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ECE670" w14:textId="77777777" w:rsidR="004E251C" w:rsidRPr="0087052C" w:rsidRDefault="004E251C" w:rsidP="004E251C">
      <w:pPr>
        <w:spacing w:after="100"/>
        <w:jc w:val="center"/>
        <w:rPr>
          <w:noProof/>
        </w:rPr>
      </w:pPr>
      <w:bookmarkStart w:id="0" w:name="_GoBack"/>
      <w:bookmarkEnd w:id="0"/>
      <w:r w:rsidRPr="0087052C">
        <w:rPr>
          <w:rFonts w:ascii="Times New Roman" w:eastAsia="Times New Roman" w:hAnsi="Times New Roman"/>
          <w:b/>
          <w:bCs/>
          <w:noProof/>
          <w:color w:val="2E75B5"/>
          <w:sz w:val="30"/>
          <w:szCs w:val="30"/>
        </w:rPr>
        <w:t>FIŞE DE POST</w:t>
      </w:r>
    </w:p>
    <w:p w14:paraId="685121B0" w14:textId="77777777" w:rsidR="004E251C" w:rsidRPr="0087052C" w:rsidRDefault="004E251C" w:rsidP="004E251C">
      <w:pPr>
        <w:spacing w:after="60"/>
        <w:jc w:val="center"/>
        <w:rPr>
          <w:noProof/>
        </w:rPr>
      </w:pPr>
      <w:r w:rsidRPr="0087052C">
        <w:rPr>
          <w:rFonts w:ascii="Times New Roman" w:eastAsia="Times New Roman" w:hAnsi="Times New Roman"/>
          <w:b/>
          <w:bCs/>
          <w:noProof/>
          <w:sz w:val="26"/>
          <w:szCs w:val="26"/>
        </w:rPr>
        <w:t>DIRECTOR ŞI DIRECTOR ADJUNCT</w:t>
      </w:r>
    </w:p>
    <w:p w14:paraId="0B865653" w14:textId="77777777" w:rsidR="004E251C" w:rsidRPr="0087052C" w:rsidRDefault="004E251C" w:rsidP="004E251C">
      <w:pPr>
        <w:spacing w:after="300"/>
        <w:jc w:val="center"/>
        <w:rPr>
          <w:noProof/>
        </w:rPr>
      </w:pPr>
      <w:r w:rsidRPr="0087052C">
        <w:rPr>
          <w:rFonts w:ascii="Times New Roman" w:eastAsia="Times New Roman" w:hAnsi="Times New Roman"/>
          <w:i/>
          <w:iCs/>
          <w:noProof/>
          <w:sz w:val="21"/>
          <w:szCs w:val="21"/>
        </w:rPr>
        <w:t>Concursul din 17 august 2026 pentru ocuparea funcţiilor de director şi director adjunct vacante din unităţile de învăţământ preuniversitar de stat din judeţul Caraş-Severin</w:t>
      </w:r>
    </w:p>
    <w:p w14:paraId="3BAA6B85" w14:textId="77777777" w:rsidR="004E251C" w:rsidRPr="0087052C" w:rsidRDefault="004E251C" w:rsidP="004E251C">
      <w:pPr>
        <w:spacing w:after="100"/>
        <w:rPr>
          <w:noProof/>
        </w:rPr>
      </w:pPr>
      <w:r w:rsidRPr="0087052C">
        <w:rPr>
          <w:rFonts w:ascii="Times New Roman" w:eastAsia="Times New Roman" w:hAnsi="Times New Roman"/>
          <w:b/>
          <w:bCs/>
          <w:noProof/>
          <w:color w:val="2E75B5"/>
        </w:rPr>
        <w:t>Temei legal</w:t>
      </w:r>
    </w:p>
    <w:p w14:paraId="13EB9E18"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Legea nr. 53/2003 — Codul muncii, republicată, cu modificările şi completările ulterioare;</w:t>
      </w:r>
    </w:p>
    <w:p w14:paraId="511CAADA"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Legea învăţământului preuniversitar nr. 198/2023, cu modificările şi completările ulterioare;</w:t>
      </w:r>
    </w:p>
    <w:p w14:paraId="53D34682"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Ordinul ministrului educaţiei nr. 5.726/6.08.2024 privind aprobarea Regulamentului-cadru de organizare şi funcţionare a unităţilor de învăţământ preuniversitar;</w:t>
      </w:r>
    </w:p>
    <w:p w14:paraId="6B44D6D8"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Ordinul ministrului educaţiei şi cercetării nr. 4.155/18.06.2026 pentru aprobarea Metodologiei privind organizarea şi desfăşurarea concursului pentru ocuparea funcţiilor de director şi director adjunct din unităţile de învăţământ preuniversitar de stat, în special anexa nr. 10 (fişele-cadru ale postului) şi art. 3, art. 32 şi art. 35 din Metodologie.</w:t>
      </w:r>
    </w:p>
    <w:p w14:paraId="4AF312B5" w14:textId="77777777" w:rsidR="004E251C" w:rsidRPr="0087052C" w:rsidRDefault="004E251C" w:rsidP="004E251C">
      <w:pPr>
        <w:spacing w:before="200" w:after="300"/>
        <w:jc w:val="both"/>
        <w:rPr>
          <w:noProof/>
        </w:rPr>
      </w:pPr>
      <w:r w:rsidRPr="0087052C">
        <w:rPr>
          <w:rFonts w:ascii="Times New Roman" w:eastAsia="Times New Roman" w:hAnsi="Times New Roman"/>
          <w:noProof/>
          <w:sz w:val="20"/>
          <w:szCs w:val="20"/>
        </w:rPr>
        <w:t>Prezentele fişe de post sunt particularizate pe baza fişelor-cadru prevăzute în anexa nr. 10 la Metodologia aprobată prin Ordinul MEC nr. 4.155/2026, potrivit art. 35 alin. (1) din aceeaşi Metodologie. Conţinutul obligatoriu al fişelor-cadru (secţiunile I şi II pentru director, respectiv secţiunile 1-4 pentru director adjunct) este reprodus integral; secţiunile marcate „Atribuţii particularizate” reprezintă adaptări la specificul fiecărui tip de unitate, elaborate pe baza legislaţiei specifice aplicabile.</w:t>
      </w:r>
    </w:p>
    <w:p w14:paraId="6A217581" w14:textId="77777777" w:rsidR="004E251C" w:rsidRPr="0087052C" w:rsidRDefault="004E251C" w:rsidP="004E251C">
      <w:pPr>
        <w:spacing w:after="120"/>
        <w:rPr>
          <w:noProof/>
        </w:rPr>
      </w:pPr>
      <w:r w:rsidRPr="0087052C">
        <w:rPr>
          <w:rFonts w:ascii="Times New Roman" w:eastAsia="Times New Roman" w:hAnsi="Times New Roman"/>
          <w:b/>
          <w:bCs/>
          <w:noProof/>
          <w:color w:val="2E75B5"/>
        </w:rPr>
        <w:t>Situaţii speciale privind avizul minorităţilor naţionale şi avizul cultelor</w:t>
      </w:r>
    </w:p>
    <w:tbl>
      <w:tblPr>
        <w:tblW w:w="940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10" w:type="dxa"/>
          <w:right w:w="10" w:type="dxa"/>
        </w:tblCellMar>
        <w:tblLook w:val="04A0" w:firstRow="1" w:lastRow="0" w:firstColumn="1" w:lastColumn="0" w:noHBand="0" w:noVBand="1"/>
      </w:tblPr>
      <w:tblGrid>
        <w:gridCol w:w="3200"/>
        <w:gridCol w:w="3600"/>
        <w:gridCol w:w="2600"/>
      </w:tblGrid>
      <w:tr w:rsidR="004E251C" w:rsidRPr="0072659B" w14:paraId="6284BC6B" w14:textId="77777777" w:rsidTr="00817D46">
        <w:tc>
          <w:tcPr>
            <w:tcW w:w="3200" w:type="dxa"/>
            <w:shd w:val="clear" w:color="auto" w:fill="D9E6F5"/>
            <w:tcMar>
              <w:top w:w="80" w:type="dxa"/>
              <w:left w:w="100" w:type="dxa"/>
              <w:bottom w:w="80" w:type="dxa"/>
              <w:right w:w="100" w:type="dxa"/>
            </w:tcMar>
          </w:tcPr>
          <w:p w14:paraId="20A5C835" w14:textId="77777777" w:rsidR="004E251C" w:rsidRPr="0072659B" w:rsidRDefault="004E251C" w:rsidP="0072659B">
            <w:pPr>
              <w:spacing w:after="0"/>
              <w:rPr>
                <w:rFonts w:ascii="Times New Roman" w:hAnsi="Times New Roman"/>
                <w:noProof/>
              </w:rPr>
            </w:pPr>
            <w:r w:rsidRPr="0072659B">
              <w:rPr>
                <w:rFonts w:ascii="Times New Roman" w:eastAsia="Times New Roman" w:hAnsi="Times New Roman"/>
                <w:b/>
                <w:bCs/>
                <w:noProof/>
                <w:sz w:val="19"/>
                <w:szCs w:val="19"/>
              </w:rPr>
              <w:t>Unitate / post</w:t>
            </w:r>
          </w:p>
        </w:tc>
        <w:tc>
          <w:tcPr>
            <w:tcW w:w="3600" w:type="dxa"/>
            <w:shd w:val="clear" w:color="auto" w:fill="D9E6F5"/>
            <w:tcMar>
              <w:top w:w="80" w:type="dxa"/>
              <w:left w:w="100" w:type="dxa"/>
              <w:bottom w:w="80" w:type="dxa"/>
              <w:right w:w="100" w:type="dxa"/>
            </w:tcMar>
          </w:tcPr>
          <w:p w14:paraId="12FE53C7" w14:textId="77777777" w:rsidR="004E251C" w:rsidRPr="0072659B" w:rsidRDefault="004E251C" w:rsidP="0072659B">
            <w:pPr>
              <w:spacing w:after="0"/>
              <w:rPr>
                <w:rFonts w:ascii="Times New Roman" w:hAnsi="Times New Roman"/>
                <w:noProof/>
              </w:rPr>
            </w:pPr>
            <w:r w:rsidRPr="0072659B">
              <w:rPr>
                <w:rFonts w:ascii="Times New Roman" w:eastAsia="Times New Roman" w:hAnsi="Times New Roman"/>
                <w:b/>
                <w:bCs/>
                <w:noProof/>
                <w:sz w:val="19"/>
                <w:szCs w:val="19"/>
              </w:rPr>
              <w:t>Situaţie specială</w:t>
            </w:r>
          </w:p>
        </w:tc>
        <w:tc>
          <w:tcPr>
            <w:tcW w:w="2600" w:type="dxa"/>
            <w:shd w:val="clear" w:color="auto" w:fill="D9E6F5"/>
            <w:tcMar>
              <w:top w:w="80" w:type="dxa"/>
              <w:left w:w="100" w:type="dxa"/>
              <w:bottom w:w="80" w:type="dxa"/>
              <w:right w:w="100" w:type="dxa"/>
            </w:tcMar>
          </w:tcPr>
          <w:p w14:paraId="41E0A773" w14:textId="77777777" w:rsidR="004E251C" w:rsidRPr="0072659B" w:rsidRDefault="004E251C" w:rsidP="0072659B">
            <w:pPr>
              <w:spacing w:after="0"/>
              <w:rPr>
                <w:rFonts w:ascii="Times New Roman" w:hAnsi="Times New Roman"/>
                <w:noProof/>
              </w:rPr>
            </w:pPr>
            <w:r w:rsidRPr="0072659B">
              <w:rPr>
                <w:rFonts w:ascii="Times New Roman" w:eastAsia="Times New Roman" w:hAnsi="Times New Roman"/>
                <w:b/>
                <w:bCs/>
                <w:noProof/>
                <w:sz w:val="19"/>
                <w:szCs w:val="19"/>
              </w:rPr>
              <w:t>Temei legal</w:t>
            </w:r>
          </w:p>
        </w:tc>
      </w:tr>
      <w:tr w:rsidR="004E251C" w:rsidRPr="0072659B" w14:paraId="37C60507" w14:textId="77777777" w:rsidTr="00817D46">
        <w:tc>
          <w:tcPr>
            <w:tcW w:w="3200" w:type="dxa"/>
            <w:tcMar>
              <w:top w:w="80" w:type="dxa"/>
              <w:left w:w="100" w:type="dxa"/>
              <w:bottom w:w="80" w:type="dxa"/>
              <w:right w:w="100" w:type="dxa"/>
            </w:tcMar>
          </w:tcPr>
          <w:p w14:paraId="193D4651" w14:textId="77777777" w:rsidR="004E251C" w:rsidRPr="0072659B" w:rsidRDefault="004E251C" w:rsidP="0072659B">
            <w:pPr>
              <w:spacing w:after="0"/>
              <w:rPr>
                <w:rFonts w:ascii="Times New Roman" w:hAnsi="Times New Roman"/>
                <w:noProof/>
              </w:rPr>
            </w:pPr>
            <w:r w:rsidRPr="0072659B">
              <w:rPr>
                <w:rFonts w:ascii="Times New Roman" w:eastAsia="Times New Roman" w:hAnsi="Times New Roman"/>
                <w:noProof/>
                <w:sz w:val="19"/>
                <w:szCs w:val="19"/>
              </w:rPr>
              <w:t>Liceul Teoretic Bilingv Româno-Croat Caraşova — Director</w:t>
            </w:r>
          </w:p>
        </w:tc>
        <w:tc>
          <w:tcPr>
            <w:tcW w:w="3600" w:type="dxa"/>
            <w:tcMar>
              <w:top w:w="80" w:type="dxa"/>
              <w:left w:w="100" w:type="dxa"/>
              <w:bottom w:w="80" w:type="dxa"/>
              <w:right w:w="100" w:type="dxa"/>
            </w:tcMar>
          </w:tcPr>
          <w:p w14:paraId="5EBF450D" w14:textId="77777777" w:rsidR="004E251C" w:rsidRPr="0072659B" w:rsidRDefault="004E251C" w:rsidP="0072659B">
            <w:pPr>
              <w:spacing w:after="0"/>
              <w:rPr>
                <w:rFonts w:ascii="Times New Roman" w:hAnsi="Times New Roman"/>
                <w:noProof/>
              </w:rPr>
            </w:pPr>
            <w:r w:rsidRPr="0072659B">
              <w:rPr>
                <w:rFonts w:ascii="Times New Roman" w:eastAsia="Times New Roman" w:hAnsi="Times New Roman"/>
                <w:noProof/>
                <w:sz w:val="19"/>
                <w:szCs w:val="19"/>
              </w:rPr>
              <w:t>Cunoaşterea limbii croate + avizul minorităţii croate</w:t>
            </w:r>
          </w:p>
        </w:tc>
        <w:tc>
          <w:tcPr>
            <w:tcW w:w="2600" w:type="dxa"/>
            <w:tcMar>
              <w:top w:w="80" w:type="dxa"/>
              <w:left w:w="100" w:type="dxa"/>
              <w:bottom w:w="80" w:type="dxa"/>
              <w:right w:w="100" w:type="dxa"/>
            </w:tcMar>
          </w:tcPr>
          <w:p w14:paraId="6AC8E354" w14:textId="77777777" w:rsidR="004E251C" w:rsidRPr="0072659B" w:rsidRDefault="004E251C" w:rsidP="0072659B">
            <w:pPr>
              <w:spacing w:after="0"/>
              <w:rPr>
                <w:rFonts w:ascii="Times New Roman" w:hAnsi="Times New Roman"/>
                <w:noProof/>
              </w:rPr>
            </w:pPr>
            <w:r w:rsidRPr="0072659B">
              <w:rPr>
                <w:rFonts w:ascii="Times New Roman" w:eastAsia="Times New Roman" w:hAnsi="Times New Roman"/>
                <w:noProof/>
                <w:sz w:val="19"/>
                <w:szCs w:val="19"/>
              </w:rPr>
              <w:t>Art. 3 alin. (4) şi art. 32 alin. (2) din Ordinul MEC nr. 4.155/2026</w:t>
            </w:r>
          </w:p>
        </w:tc>
      </w:tr>
      <w:tr w:rsidR="004E251C" w:rsidRPr="0072659B" w14:paraId="2DF54351" w14:textId="77777777" w:rsidTr="00817D46">
        <w:tc>
          <w:tcPr>
            <w:tcW w:w="3200" w:type="dxa"/>
            <w:tcMar>
              <w:top w:w="80" w:type="dxa"/>
              <w:left w:w="100" w:type="dxa"/>
              <w:bottom w:w="80" w:type="dxa"/>
              <w:right w:w="100" w:type="dxa"/>
            </w:tcMar>
          </w:tcPr>
          <w:p w14:paraId="42BBAC98" w14:textId="77777777" w:rsidR="004E251C" w:rsidRPr="0072659B" w:rsidRDefault="004E251C" w:rsidP="0072659B">
            <w:pPr>
              <w:spacing w:after="0"/>
              <w:rPr>
                <w:rFonts w:ascii="Times New Roman" w:hAnsi="Times New Roman"/>
                <w:noProof/>
              </w:rPr>
            </w:pPr>
            <w:r w:rsidRPr="0072659B">
              <w:rPr>
                <w:rFonts w:ascii="Times New Roman" w:eastAsia="Times New Roman" w:hAnsi="Times New Roman"/>
                <w:noProof/>
                <w:sz w:val="19"/>
                <w:szCs w:val="19"/>
              </w:rPr>
              <w:t>Colegiul Naţional „Diaconovici Tietz” Reşiţa — Director adjunct</w:t>
            </w:r>
          </w:p>
        </w:tc>
        <w:tc>
          <w:tcPr>
            <w:tcW w:w="3600" w:type="dxa"/>
            <w:tcMar>
              <w:top w:w="80" w:type="dxa"/>
              <w:left w:w="100" w:type="dxa"/>
              <w:bottom w:w="80" w:type="dxa"/>
              <w:right w:w="100" w:type="dxa"/>
            </w:tcMar>
          </w:tcPr>
          <w:p w14:paraId="34D90EE6" w14:textId="77777777" w:rsidR="004E251C" w:rsidRPr="0072659B" w:rsidRDefault="004E251C" w:rsidP="0072659B">
            <w:pPr>
              <w:spacing w:after="0"/>
              <w:rPr>
                <w:rFonts w:ascii="Times New Roman" w:hAnsi="Times New Roman"/>
                <w:noProof/>
              </w:rPr>
            </w:pPr>
            <w:r w:rsidRPr="0072659B">
              <w:rPr>
                <w:rFonts w:ascii="Times New Roman" w:eastAsia="Times New Roman" w:hAnsi="Times New Roman"/>
                <w:noProof/>
                <w:sz w:val="19"/>
                <w:szCs w:val="19"/>
              </w:rPr>
              <w:t>Cunoaşterea limbii germane + avizul minorităţii germane (Forumul German)</w:t>
            </w:r>
          </w:p>
        </w:tc>
        <w:tc>
          <w:tcPr>
            <w:tcW w:w="2600" w:type="dxa"/>
            <w:tcMar>
              <w:top w:w="80" w:type="dxa"/>
              <w:left w:w="100" w:type="dxa"/>
              <w:bottom w:w="80" w:type="dxa"/>
              <w:right w:w="100" w:type="dxa"/>
            </w:tcMar>
          </w:tcPr>
          <w:p w14:paraId="061D5291" w14:textId="77777777" w:rsidR="004E251C" w:rsidRPr="0072659B" w:rsidRDefault="004E251C" w:rsidP="0072659B">
            <w:pPr>
              <w:spacing w:after="0"/>
              <w:rPr>
                <w:rFonts w:ascii="Times New Roman" w:hAnsi="Times New Roman"/>
                <w:noProof/>
              </w:rPr>
            </w:pPr>
            <w:r w:rsidRPr="0072659B">
              <w:rPr>
                <w:rFonts w:ascii="Times New Roman" w:eastAsia="Times New Roman" w:hAnsi="Times New Roman"/>
                <w:noProof/>
                <w:sz w:val="19"/>
                <w:szCs w:val="19"/>
              </w:rPr>
              <w:t>Art. 3 alin. (5) şi art. 32 alin. (2)</w:t>
            </w:r>
          </w:p>
        </w:tc>
      </w:tr>
      <w:tr w:rsidR="004E251C" w:rsidRPr="0072659B" w14:paraId="6B1C3184" w14:textId="77777777" w:rsidTr="00817D46">
        <w:tc>
          <w:tcPr>
            <w:tcW w:w="3200" w:type="dxa"/>
            <w:tcMar>
              <w:top w:w="80" w:type="dxa"/>
              <w:left w:w="100" w:type="dxa"/>
              <w:bottom w:w="80" w:type="dxa"/>
              <w:right w:w="100" w:type="dxa"/>
            </w:tcMar>
          </w:tcPr>
          <w:p w14:paraId="35244E92" w14:textId="77777777" w:rsidR="004E251C" w:rsidRPr="0072659B" w:rsidRDefault="004E251C" w:rsidP="0072659B">
            <w:pPr>
              <w:spacing w:after="0"/>
              <w:rPr>
                <w:rFonts w:ascii="Times New Roman" w:hAnsi="Times New Roman"/>
                <w:noProof/>
              </w:rPr>
            </w:pPr>
            <w:r w:rsidRPr="0072659B">
              <w:rPr>
                <w:rFonts w:ascii="Times New Roman" w:eastAsia="Times New Roman" w:hAnsi="Times New Roman"/>
                <w:noProof/>
                <w:sz w:val="19"/>
                <w:szCs w:val="19"/>
              </w:rPr>
              <w:t>Liceul Tehnologic „Clisura Dunării” Moldova Nouă — unul dintre cei doi directori adjuncţi</w:t>
            </w:r>
          </w:p>
        </w:tc>
        <w:tc>
          <w:tcPr>
            <w:tcW w:w="3600" w:type="dxa"/>
            <w:tcMar>
              <w:top w:w="80" w:type="dxa"/>
              <w:left w:w="100" w:type="dxa"/>
              <w:bottom w:w="80" w:type="dxa"/>
              <w:right w:w="100" w:type="dxa"/>
            </w:tcMar>
          </w:tcPr>
          <w:p w14:paraId="4CE71034" w14:textId="77777777" w:rsidR="004E251C" w:rsidRPr="0072659B" w:rsidRDefault="004E251C" w:rsidP="0072659B">
            <w:pPr>
              <w:spacing w:after="0"/>
              <w:rPr>
                <w:rFonts w:ascii="Times New Roman" w:hAnsi="Times New Roman"/>
                <w:noProof/>
              </w:rPr>
            </w:pPr>
            <w:r w:rsidRPr="0072659B">
              <w:rPr>
                <w:rFonts w:ascii="Times New Roman" w:eastAsia="Times New Roman" w:hAnsi="Times New Roman"/>
                <w:noProof/>
                <w:sz w:val="19"/>
                <w:szCs w:val="19"/>
              </w:rPr>
              <w:t>Cunoaşterea limbii sârbe + avizul minorităţii sârbe</w:t>
            </w:r>
          </w:p>
        </w:tc>
        <w:tc>
          <w:tcPr>
            <w:tcW w:w="2600" w:type="dxa"/>
            <w:tcMar>
              <w:top w:w="80" w:type="dxa"/>
              <w:left w:w="100" w:type="dxa"/>
              <w:bottom w:w="80" w:type="dxa"/>
              <w:right w:w="100" w:type="dxa"/>
            </w:tcMar>
          </w:tcPr>
          <w:p w14:paraId="57657A93" w14:textId="77777777" w:rsidR="004E251C" w:rsidRPr="0072659B" w:rsidRDefault="004E251C" w:rsidP="0072659B">
            <w:pPr>
              <w:spacing w:after="0"/>
              <w:rPr>
                <w:rFonts w:ascii="Times New Roman" w:hAnsi="Times New Roman"/>
                <w:noProof/>
              </w:rPr>
            </w:pPr>
            <w:r w:rsidRPr="0072659B">
              <w:rPr>
                <w:rFonts w:ascii="Times New Roman" w:eastAsia="Times New Roman" w:hAnsi="Times New Roman"/>
                <w:noProof/>
                <w:sz w:val="19"/>
                <w:szCs w:val="19"/>
              </w:rPr>
              <w:t>Art. 3 alin. (5) şi art. 32 alin. (2)</w:t>
            </w:r>
          </w:p>
        </w:tc>
      </w:tr>
      <w:tr w:rsidR="004E251C" w:rsidRPr="0072659B" w14:paraId="178B26B9" w14:textId="77777777" w:rsidTr="00817D46">
        <w:tc>
          <w:tcPr>
            <w:tcW w:w="3200" w:type="dxa"/>
            <w:tcMar>
              <w:top w:w="80" w:type="dxa"/>
              <w:left w:w="100" w:type="dxa"/>
              <w:bottom w:w="80" w:type="dxa"/>
              <w:right w:w="100" w:type="dxa"/>
            </w:tcMar>
          </w:tcPr>
          <w:p w14:paraId="33A4862C" w14:textId="77777777" w:rsidR="004E251C" w:rsidRPr="0072659B" w:rsidRDefault="004E251C" w:rsidP="0072659B">
            <w:pPr>
              <w:spacing w:after="0"/>
              <w:rPr>
                <w:rFonts w:ascii="Times New Roman" w:hAnsi="Times New Roman"/>
                <w:noProof/>
              </w:rPr>
            </w:pPr>
            <w:r w:rsidRPr="0072659B">
              <w:rPr>
                <w:rFonts w:ascii="Times New Roman" w:eastAsia="Times New Roman" w:hAnsi="Times New Roman"/>
                <w:noProof/>
                <w:sz w:val="19"/>
                <w:szCs w:val="19"/>
              </w:rPr>
              <w:t>Liceul Teologic Baptist Reşiţa — ambii directori adjuncţi</w:t>
            </w:r>
          </w:p>
        </w:tc>
        <w:tc>
          <w:tcPr>
            <w:tcW w:w="3600" w:type="dxa"/>
            <w:tcMar>
              <w:top w:w="80" w:type="dxa"/>
              <w:left w:w="100" w:type="dxa"/>
              <w:bottom w:w="80" w:type="dxa"/>
              <w:right w:w="100" w:type="dxa"/>
            </w:tcMar>
          </w:tcPr>
          <w:p w14:paraId="49BC0B25" w14:textId="77777777" w:rsidR="004E251C" w:rsidRPr="0072659B" w:rsidRDefault="004E251C" w:rsidP="0072659B">
            <w:pPr>
              <w:spacing w:after="0"/>
              <w:rPr>
                <w:rFonts w:ascii="Times New Roman" w:hAnsi="Times New Roman"/>
                <w:noProof/>
              </w:rPr>
            </w:pPr>
            <w:r w:rsidRPr="0072659B">
              <w:rPr>
                <w:rFonts w:ascii="Times New Roman" w:eastAsia="Times New Roman" w:hAnsi="Times New Roman"/>
                <w:noProof/>
                <w:sz w:val="19"/>
                <w:szCs w:val="19"/>
              </w:rPr>
              <w:t>Avizul favorabil al Cultului Creştin Baptist (pentru fiecare post)</w:t>
            </w:r>
          </w:p>
        </w:tc>
        <w:tc>
          <w:tcPr>
            <w:tcW w:w="2600" w:type="dxa"/>
            <w:tcMar>
              <w:top w:w="80" w:type="dxa"/>
              <w:left w:w="100" w:type="dxa"/>
              <w:bottom w:w="80" w:type="dxa"/>
              <w:right w:w="100" w:type="dxa"/>
            </w:tcMar>
          </w:tcPr>
          <w:p w14:paraId="4E045705" w14:textId="77777777" w:rsidR="004E251C" w:rsidRPr="0072659B" w:rsidRDefault="004E251C" w:rsidP="0072659B">
            <w:pPr>
              <w:spacing w:after="0"/>
              <w:rPr>
                <w:rFonts w:ascii="Times New Roman" w:hAnsi="Times New Roman"/>
                <w:noProof/>
              </w:rPr>
            </w:pPr>
            <w:r w:rsidRPr="0072659B">
              <w:rPr>
                <w:rFonts w:ascii="Times New Roman" w:eastAsia="Times New Roman" w:hAnsi="Times New Roman"/>
                <w:noProof/>
                <w:sz w:val="19"/>
                <w:szCs w:val="19"/>
              </w:rPr>
              <w:t>Art. 32 alin. (3)</w:t>
            </w:r>
          </w:p>
        </w:tc>
      </w:tr>
      <w:tr w:rsidR="004E251C" w:rsidRPr="0072659B" w14:paraId="334D6939" w14:textId="77777777" w:rsidTr="00817D46">
        <w:tc>
          <w:tcPr>
            <w:tcW w:w="3200" w:type="dxa"/>
            <w:tcMar>
              <w:top w:w="80" w:type="dxa"/>
              <w:left w:w="100" w:type="dxa"/>
              <w:bottom w:w="80" w:type="dxa"/>
              <w:right w:w="100" w:type="dxa"/>
            </w:tcMar>
          </w:tcPr>
          <w:p w14:paraId="50593AC2" w14:textId="77777777" w:rsidR="004E251C" w:rsidRPr="0072659B" w:rsidRDefault="004E251C" w:rsidP="0072659B">
            <w:pPr>
              <w:spacing w:after="0"/>
              <w:rPr>
                <w:rFonts w:ascii="Times New Roman" w:hAnsi="Times New Roman"/>
                <w:noProof/>
              </w:rPr>
            </w:pPr>
            <w:r w:rsidRPr="0072659B">
              <w:rPr>
                <w:rFonts w:ascii="Times New Roman" w:eastAsia="Times New Roman" w:hAnsi="Times New Roman"/>
                <w:noProof/>
                <w:sz w:val="19"/>
                <w:szCs w:val="19"/>
              </w:rPr>
              <w:t>Seminarul Teologic Ortodox „Episcop Ioan Popasu” Caransebeş — Director</w:t>
            </w:r>
          </w:p>
        </w:tc>
        <w:tc>
          <w:tcPr>
            <w:tcW w:w="3600" w:type="dxa"/>
            <w:tcMar>
              <w:top w:w="80" w:type="dxa"/>
              <w:left w:w="100" w:type="dxa"/>
              <w:bottom w:w="80" w:type="dxa"/>
              <w:right w:w="100" w:type="dxa"/>
            </w:tcMar>
          </w:tcPr>
          <w:p w14:paraId="0A2FFD1F" w14:textId="77777777" w:rsidR="004E251C" w:rsidRPr="0072659B" w:rsidRDefault="004E251C" w:rsidP="0072659B">
            <w:pPr>
              <w:spacing w:after="0"/>
              <w:rPr>
                <w:rFonts w:ascii="Times New Roman" w:hAnsi="Times New Roman"/>
                <w:noProof/>
              </w:rPr>
            </w:pPr>
            <w:r w:rsidRPr="0072659B">
              <w:rPr>
                <w:rFonts w:ascii="Times New Roman" w:eastAsia="Times New Roman" w:hAnsi="Times New Roman"/>
                <w:noProof/>
                <w:sz w:val="19"/>
                <w:szCs w:val="19"/>
              </w:rPr>
              <w:t>Avizul favorabil al cultului/eparhiei coordonatoare</w:t>
            </w:r>
          </w:p>
        </w:tc>
        <w:tc>
          <w:tcPr>
            <w:tcW w:w="2600" w:type="dxa"/>
            <w:tcMar>
              <w:top w:w="80" w:type="dxa"/>
              <w:left w:w="100" w:type="dxa"/>
              <w:bottom w:w="80" w:type="dxa"/>
              <w:right w:w="100" w:type="dxa"/>
            </w:tcMar>
          </w:tcPr>
          <w:p w14:paraId="6E0E3D2A" w14:textId="77777777" w:rsidR="004E251C" w:rsidRPr="0072659B" w:rsidRDefault="004E251C" w:rsidP="0072659B">
            <w:pPr>
              <w:spacing w:after="0"/>
              <w:rPr>
                <w:rFonts w:ascii="Times New Roman" w:hAnsi="Times New Roman"/>
                <w:noProof/>
              </w:rPr>
            </w:pPr>
            <w:r w:rsidRPr="0072659B">
              <w:rPr>
                <w:rFonts w:ascii="Times New Roman" w:eastAsia="Times New Roman" w:hAnsi="Times New Roman"/>
                <w:noProof/>
                <w:sz w:val="19"/>
                <w:szCs w:val="19"/>
              </w:rPr>
              <w:t>Art. 32 alin. (3)</w:t>
            </w:r>
          </w:p>
        </w:tc>
      </w:tr>
      <w:tr w:rsidR="004E251C" w:rsidRPr="0072659B" w14:paraId="2739FBE4" w14:textId="77777777" w:rsidTr="00817D46">
        <w:tc>
          <w:tcPr>
            <w:tcW w:w="3200" w:type="dxa"/>
            <w:tcMar>
              <w:top w:w="80" w:type="dxa"/>
              <w:left w:w="100" w:type="dxa"/>
              <w:bottom w:w="80" w:type="dxa"/>
              <w:right w:w="100" w:type="dxa"/>
            </w:tcMar>
          </w:tcPr>
          <w:p w14:paraId="3BCA7803" w14:textId="77777777" w:rsidR="004E251C" w:rsidRPr="0072659B" w:rsidRDefault="004E251C" w:rsidP="0072659B">
            <w:pPr>
              <w:spacing w:after="0"/>
              <w:rPr>
                <w:rFonts w:ascii="Times New Roman" w:hAnsi="Times New Roman"/>
                <w:noProof/>
              </w:rPr>
            </w:pPr>
            <w:r w:rsidRPr="0072659B">
              <w:rPr>
                <w:rFonts w:ascii="Times New Roman" w:eastAsia="Times New Roman" w:hAnsi="Times New Roman"/>
                <w:noProof/>
                <w:sz w:val="19"/>
                <w:szCs w:val="19"/>
              </w:rPr>
              <w:t xml:space="preserve">Colegiul Naţional „C.D. Loga” Caransebeş — Director adjunct </w:t>
            </w:r>
          </w:p>
        </w:tc>
        <w:tc>
          <w:tcPr>
            <w:tcW w:w="3600" w:type="dxa"/>
            <w:tcMar>
              <w:top w:w="80" w:type="dxa"/>
              <w:left w:w="100" w:type="dxa"/>
              <w:bottom w:w="80" w:type="dxa"/>
              <w:right w:w="100" w:type="dxa"/>
            </w:tcMar>
          </w:tcPr>
          <w:p w14:paraId="616AEFCB" w14:textId="77777777" w:rsidR="004E251C" w:rsidRPr="0072659B" w:rsidRDefault="004E251C" w:rsidP="0072659B">
            <w:pPr>
              <w:spacing w:after="0"/>
              <w:rPr>
                <w:rFonts w:ascii="Times New Roman" w:hAnsi="Times New Roman"/>
                <w:noProof/>
              </w:rPr>
            </w:pPr>
            <w:r w:rsidRPr="0072659B">
              <w:rPr>
                <w:rFonts w:ascii="Times New Roman" w:eastAsia="Times New Roman" w:hAnsi="Times New Roman"/>
                <w:noProof/>
                <w:sz w:val="19"/>
                <w:szCs w:val="19"/>
              </w:rPr>
              <w:t>Cunoaşterea limbii german</w:t>
            </w:r>
            <w:r w:rsidRPr="0072659B">
              <w:rPr>
                <w:rFonts w:ascii="Times New Roman" w:hAnsi="Times New Roman"/>
                <w:noProof/>
                <w:sz w:val="19"/>
                <w:szCs w:val="19"/>
              </w:rPr>
              <w:t>e + avizul minorităţii germane</w:t>
            </w:r>
          </w:p>
        </w:tc>
        <w:tc>
          <w:tcPr>
            <w:tcW w:w="2600" w:type="dxa"/>
            <w:tcMar>
              <w:top w:w="80" w:type="dxa"/>
              <w:left w:w="100" w:type="dxa"/>
              <w:bottom w:w="80" w:type="dxa"/>
              <w:right w:w="100" w:type="dxa"/>
            </w:tcMar>
          </w:tcPr>
          <w:p w14:paraId="5E7E1D61" w14:textId="77777777" w:rsidR="004E251C" w:rsidRPr="0072659B" w:rsidRDefault="004E251C" w:rsidP="0072659B">
            <w:pPr>
              <w:spacing w:after="0"/>
              <w:rPr>
                <w:rFonts w:ascii="Times New Roman" w:hAnsi="Times New Roman"/>
                <w:noProof/>
              </w:rPr>
            </w:pPr>
            <w:r w:rsidRPr="0072659B">
              <w:rPr>
                <w:rFonts w:ascii="Times New Roman" w:eastAsia="Times New Roman" w:hAnsi="Times New Roman"/>
                <w:noProof/>
                <w:sz w:val="19"/>
                <w:szCs w:val="19"/>
              </w:rPr>
              <w:t xml:space="preserve">Art. 3 alin. (5) şi art. 32 alin. (2) </w:t>
            </w:r>
          </w:p>
        </w:tc>
      </w:tr>
    </w:tbl>
    <w:p w14:paraId="768111A6" w14:textId="77777777" w:rsidR="004E251C" w:rsidRPr="0087052C" w:rsidRDefault="004E251C" w:rsidP="004E251C">
      <w:pPr>
        <w:spacing w:before="160" w:after="300"/>
        <w:jc w:val="both"/>
        <w:rPr>
          <w:noProof/>
        </w:rPr>
      </w:pPr>
      <w:r w:rsidRPr="0087052C">
        <w:rPr>
          <w:rFonts w:ascii="Times New Roman" w:eastAsia="Times New Roman" w:hAnsi="Times New Roman"/>
          <w:i/>
          <w:iCs/>
          <w:noProof/>
          <w:sz w:val="19"/>
          <w:szCs w:val="19"/>
        </w:rPr>
        <w:t>Pentru unităţile de învăţământ cu secţii de predare în limbile minorităţilor naţionale în care este normată doar funcţia de director (fără post de director adjunct), nu se aplică obligaţia de cunoaştere a limbii; directorul are însă obligaţia de a asigura reprezentarea cadrelor didactice de la secţia respectivă în consiliul de administraţie al unităţii, conform art. 3 alin. (7) din Metodologie. Comisia judeţeană de organizare a concursului identifică şi afişează, potrivit art. 3 alin. (6), lista funcţiilor de conducere care necesită îndeplinirea condiţiei de cunoaştere a limbii minorităţii.</w:t>
      </w:r>
    </w:p>
    <w:p w14:paraId="508EF382" w14:textId="77777777" w:rsidR="004E251C" w:rsidRPr="0087052C" w:rsidRDefault="004E251C" w:rsidP="004E251C">
      <w:pPr>
        <w:spacing w:after="120"/>
        <w:rPr>
          <w:noProof/>
        </w:rPr>
      </w:pPr>
      <w:r w:rsidRPr="0087052C">
        <w:rPr>
          <w:rFonts w:ascii="Times New Roman" w:eastAsia="Times New Roman" w:hAnsi="Times New Roman"/>
          <w:b/>
          <w:bCs/>
          <w:noProof/>
          <w:color w:val="2E75B5"/>
        </w:rPr>
        <w:lastRenderedPageBreak/>
        <w:t>Cuprins</w:t>
      </w:r>
    </w:p>
    <w:p w14:paraId="172092C7" w14:textId="77777777" w:rsidR="004E251C" w:rsidRPr="0087052C" w:rsidRDefault="004E251C" w:rsidP="004E251C">
      <w:pPr>
        <w:spacing w:after="60"/>
        <w:ind w:left="200"/>
        <w:rPr>
          <w:noProof/>
        </w:rPr>
      </w:pPr>
      <w:r w:rsidRPr="0087052C">
        <w:rPr>
          <w:rFonts w:ascii="Times New Roman" w:eastAsia="Times New Roman" w:hAnsi="Times New Roman"/>
          <w:noProof/>
          <w:sz w:val="21"/>
          <w:szCs w:val="21"/>
        </w:rPr>
        <w:t>A1. Director — Centru Şcolar de Educaţie Incluzivă</w:t>
      </w:r>
    </w:p>
    <w:p w14:paraId="57AB99E2" w14:textId="77777777" w:rsidR="004E251C" w:rsidRPr="0087052C" w:rsidRDefault="004E251C" w:rsidP="004E251C">
      <w:pPr>
        <w:spacing w:after="60"/>
        <w:ind w:left="200"/>
        <w:rPr>
          <w:noProof/>
        </w:rPr>
      </w:pPr>
      <w:r w:rsidRPr="0087052C">
        <w:rPr>
          <w:rFonts w:ascii="Times New Roman" w:eastAsia="Times New Roman" w:hAnsi="Times New Roman"/>
          <w:noProof/>
          <w:sz w:val="21"/>
          <w:szCs w:val="21"/>
        </w:rPr>
        <w:t>A2. Director — Colegiu / Liceu Teoretic</w:t>
      </w:r>
    </w:p>
    <w:p w14:paraId="6D3B58C7" w14:textId="77777777" w:rsidR="004E251C" w:rsidRPr="0087052C" w:rsidRDefault="004E251C" w:rsidP="004E251C">
      <w:pPr>
        <w:spacing w:after="60"/>
        <w:ind w:left="200"/>
        <w:rPr>
          <w:noProof/>
        </w:rPr>
      </w:pPr>
      <w:r w:rsidRPr="0087052C">
        <w:rPr>
          <w:rFonts w:ascii="Times New Roman" w:eastAsia="Times New Roman" w:hAnsi="Times New Roman"/>
          <w:noProof/>
          <w:sz w:val="21"/>
          <w:szCs w:val="21"/>
        </w:rPr>
        <w:t>A3. Director — Colegiu / Liceu Tehnic sau Tehnologic</w:t>
      </w:r>
    </w:p>
    <w:p w14:paraId="18C9B6CB" w14:textId="77777777" w:rsidR="004E251C" w:rsidRPr="0087052C" w:rsidRDefault="004E251C" w:rsidP="004E251C">
      <w:pPr>
        <w:spacing w:after="60"/>
        <w:ind w:left="200"/>
        <w:rPr>
          <w:noProof/>
        </w:rPr>
      </w:pPr>
      <w:r w:rsidRPr="0087052C">
        <w:rPr>
          <w:rFonts w:ascii="Times New Roman" w:eastAsia="Times New Roman" w:hAnsi="Times New Roman"/>
          <w:noProof/>
          <w:sz w:val="21"/>
          <w:szCs w:val="21"/>
        </w:rPr>
        <w:t>A4. Director — Grădiniţă</w:t>
      </w:r>
    </w:p>
    <w:p w14:paraId="0D763DD3" w14:textId="77777777" w:rsidR="004E251C" w:rsidRPr="0087052C" w:rsidRDefault="004E251C" w:rsidP="004E251C">
      <w:pPr>
        <w:spacing w:after="60"/>
        <w:ind w:left="200"/>
        <w:rPr>
          <w:noProof/>
        </w:rPr>
      </w:pPr>
      <w:r w:rsidRPr="0087052C">
        <w:rPr>
          <w:rFonts w:ascii="Times New Roman" w:eastAsia="Times New Roman" w:hAnsi="Times New Roman"/>
          <w:noProof/>
          <w:sz w:val="21"/>
          <w:szCs w:val="21"/>
        </w:rPr>
        <w:t>A5. Director — Şcoală Gimnazială</w:t>
      </w:r>
    </w:p>
    <w:p w14:paraId="0C2E8459" w14:textId="77777777" w:rsidR="004E251C" w:rsidRPr="0087052C" w:rsidRDefault="004E251C" w:rsidP="004E251C">
      <w:pPr>
        <w:spacing w:after="60"/>
        <w:ind w:left="200"/>
        <w:rPr>
          <w:noProof/>
        </w:rPr>
      </w:pPr>
      <w:r w:rsidRPr="0087052C">
        <w:rPr>
          <w:rFonts w:ascii="Times New Roman" w:eastAsia="Times New Roman" w:hAnsi="Times New Roman"/>
          <w:noProof/>
          <w:sz w:val="21"/>
          <w:szCs w:val="21"/>
        </w:rPr>
        <w:t>A6. Director — Şcoală Primară</w:t>
      </w:r>
    </w:p>
    <w:p w14:paraId="6F9802C0" w14:textId="77777777" w:rsidR="004E251C" w:rsidRPr="0087052C" w:rsidRDefault="004E251C" w:rsidP="004E251C">
      <w:pPr>
        <w:spacing w:after="60"/>
        <w:ind w:left="200"/>
        <w:rPr>
          <w:noProof/>
        </w:rPr>
      </w:pPr>
      <w:r w:rsidRPr="0087052C">
        <w:rPr>
          <w:rFonts w:ascii="Times New Roman" w:eastAsia="Times New Roman" w:hAnsi="Times New Roman"/>
          <w:noProof/>
          <w:sz w:val="21"/>
          <w:szCs w:val="21"/>
        </w:rPr>
        <w:t>A7. Director — Seminar Teologic / Liceu Teologic</w:t>
      </w:r>
    </w:p>
    <w:p w14:paraId="35AE7756" w14:textId="77777777" w:rsidR="004E251C" w:rsidRPr="0087052C" w:rsidRDefault="004E251C" w:rsidP="004E251C">
      <w:pPr>
        <w:spacing w:after="60"/>
        <w:ind w:left="200"/>
        <w:rPr>
          <w:noProof/>
        </w:rPr>
      </w:pPr>
      <w:r w:rsidRPr="0087052C">
        <w:rPr>
          <w:rFonts w:ascii="Times New Roman" w:eastAsia="Times New Roman" w:hAnsi="Times New Roman"/>
          <w:noProof/>
          <w:sz w:val="21"/>
          <w:szCs w:val="21"/>
        </w:rPr>
        <w:t>A8. Director — Liceu de Arte</w:t>
      </w:r>
    </w:p>
    <w:p w14:paraId="0511FA2C" w14:textId="77777777" w:rsidR="00E31819" w:rsidRDefault="00E31819" w:rsidP="004E251C">
      <w:pPr>
        <w:spacing w:after="60"/>
        <w:ind w:left="200"/>
        <w:rPr>
          <w:rFonts w:ascii="Times New Roman" w:eastAsia="Times New Roman" w:hAnsi="Times New Roman"/>
          <w:noProof/>
          <w:sz w:val="21"/>
          <w:szCs w:val="21"/>
        </w:rPr>
      </w:pPr>
    </w:p>
    <w:p w14:paraId="0124F430" w14:textId="7054ECEC" w:rsidR="004E251C" w:rsidRPr="0087052C" w:rsidRDefault="004E251C" w:rsidP="004E251C">
      <w:pPr>
        <w:spacing w:after="60"/>
        <w:ind w:left="200"/>
        <w:rPr>
          <w:noProof/>
        </w:rPr>
      </w:pPr>
      <w:r w:rsidRPr="0087052C">
        <w:rPr>
          <w:rFonts w:ascii="Times New Roman" w:eastAsia="Times New Roman" w:hAnsi="Times New Roman"/>
          <w:noProof/>
          <w:sz w:val="21"/>
          <w:szCs w:val="21"/>
        </w:rPr>
        <w:t>B1. Director adjunct — Colegiu / Liceu Teoretic</w:t>
      </w:r>
    </w:p>
    <w:p w14:paraId="01B89608" w14:textId="77777777" w:rsidR="004E251C" w:rsidRPr="0087052C" w:rsidRDefault="004E251C" w:rsidP="004E251C">
      <w:pPr>
        <w:spacing w:after="60"/>
        <w:ind w:left="200"/>
        <w:rPr>
          <w:noProof/>
        </w:rPr>
      </w:pPr>
      <w:r w:rsidRPr="0087052C">
        <w:rPr>
          <w:rFonts w:ascii="Times New Roman" w:eastAsia="Times New Roman" w:hAnsi="Times New Roman"/>
          <w:noProof/>
          <w:sz w:val="21"/>
          <w:szCs w:val="21"/>
        </w:rPr>
        <w:t>B2. Director adjunct — Colegiu / Liceu Tehnic sau Tehnologic</w:t>
      </w:r>
    </w:p>
    <w:p w14:paraId="2160540D" w14:textId="77777777" w:rsidR="004E251C" w:rsidRPr="0087052C" w:rsidRDefault="004E251C" w:rsidP="004E251C">
      <w:pPr>
        <w:spacing w:after="60"/>
        <w:ind w:left="200"/>
        <w:rPr>
          <w:noProof/>
        </w:rPr>
      </w:pPr>
      <w:r w:rsidRPr="0087052C">
        <w:rPr>
          <w:rFonts w:ascii="Times New Roman" w:eastAsia="Times New Roman" w:hAnsi="Times New Roman"/>
          <w:noProof/>
          <w:sz w:val="21"/>
          <w:szCs w:val="21"/>
        </w:rPr>
        <w:t>B3. Director adjunct — Liceu Teologic</w:t>
      </w:r>
    </w:p>
    <w:p w14:paraId="07853CF8" w14:textId="77777777" w:rsidR="004E251C" w:rsidRPr="0087052C" w:rsidRDefault="004E251C" w:rsidP="004E251C">
      <w:pPr>
        <w:spacing w:after="60"/>
        <w:ind w:left="200"/>
        <w:rPr>
          <w:noProof/>
        </w:rPr>
      </w:pPr>
      <w:r w:rsidRPr="0087052C">
        <w:rPr>
          <w:rFonts w:ascii="Times New Roman" w:eastAsia="Times New Roman" w:hAnsi="Times New Roman"/>
          <w:noProof/>
          <w:sz w:val="21"/>
          <w:szCs w:val="21"/>
        </w:rPr>
        <w:t>B4. Director adjunct — Şcoală Gimnazială</w:t>
      </w:r>
    </w:p>
    <w:p w14:paraId="13A4988B" w14:textId="77777777" w:rsidR="00E31819" w:rsidRDefault="00E31819" w:rsidP="004E251C">
      <w:pPr>
        <w:spacing w:after="60"/>
        <w:ind w:left="200"/>
        <w:rPr>
          <w:rFonts w:ascii="Times New Roman" w:eastAsia="Times New Roman" w:hAnsi="Times New Roman"/>
          <w:noProof/>
          <w:sz w:val="21"/>
          <w:szCs w:val="21"/>
        </w:rPr>
      </w:pPr>
    </w:p>
    <w:p w14:paraId="1D80B0CD" w14:textId="1DB714C5" w:rsidR="004E251C" w:rsidRPr="0087052C" w:rsidRDefault="004E251C" w:rsidP="004E251C">
      <w:pPr>
        <w:spacing w:after="60"/>
        <w:ind w:left="200"/>
        <w:rPr>
          <w:noProof/>
        </w:rPr>
      </w:pPr>
      <w:r w:rsidRPr="0087052C">
        <w:rPr>
          <w:rFonts w:ascii="Times New Roman" w:eastAsia="Times New Roman" w:hAnsi="Times New Roman"/>
          <w:noProof/>
          <w:sz w:val="21"/>
          <w:szCs w:val="21"/>
        </w:rPr>
        <w:t>C1. Director — Liceul Teoretic Bilingv Româno-Croat Caraşova (particularizată)</w:t>
      </w:r>
    </w:p>
    <w:p w14:paraId="6D0B7B3B" w14:textId="77777777" w:rsidR="004E251C" w:rsidRPr="0087052C" w:rsidRDefault="004E251C" w:rsidP="004E251C">
      <w:pPr>
        <w:spacing w:after="60"/>
        <w:ind w:left="200"/>
        <w:rPr>
          <w:noProof/>
        </w:rPr>
      </w:pPr>
      <w:r w:rsidRPr="0087052C">
        <w:rPr>
          <w:rFonts w:ascii="Times New Roman" w:eastAsia="Times New Roman" w:hAnsi="Times New Roman"/>
          <w:noProof/>
          <w:sz w:val="21"/>
          <w:szCs w:val="21"/>
        </w:rPr>
        <w:t>C2. Director adjunct — Colegiul Naţional „Diaconovici Tietz” Reşiţa (particularizată)</w:t>
      </w:r>
    </w:p>
    <w:p w14:paraId="6C8364F4" w14:textId="177843D9" w:rsidR="004E251C" w:rsidRPr="0087052C" w:rsidRDefault="004E251C" w:rsidP="004E251C">
      <w:pPr>
        <w:spacing w:after="60"/>
        <w:ind w:left="200"/>
        <w:rPr>
          <w:noProof/>
        </w:rPr>
      </w:pPr>
      <w:r w:rsidRPr="0087052C">
        <w:rPr>
          <w:rFonts w:ascii="Times New Roman" w:eastAsia="Times New Roman" w:hAnsi="Times New Roman"/>
          <w:noProof/>
          <w:sz w:val="21"/>
          <w:szCs w:val="21"/>
        </w:rPr>
        <w:t>C3. Director adjunct — Colegiul Naţional „C.D. Loga” Caransebeş (parti</w:t>
      </w:r>
      <w:r w:rsidR="00E31819">
        <w:rPr>
          <w:rFonts w:ascii="Times New Roman" w:eastAsia="Times New Roman" w:hAnsi="Times New Roman"/>
          <w:noProof/>
          <w:sz w:val="21"/>
          <w:szCs w:val="21"/>
        </w:rPr>
        <w:t>cularizată</w:t>
      </w:r>
      <w:r w:rsidRPr="0087052C">
        <w:rPr>
          <w:rFonts w:ascii="Times New Roman" w:eastAsia="Times New Roman" w:hAnsi="Times New Roman"/>
          <w:noProof/>
          <w:sz w:val="21"/>
          <w:szCs w:val="21"/>
        </w:rPr>
        <w:t>)</w:t>
      </w:r>
    </w:p>
    <w:p w14:paraId="07C4D70F" w14:textId="77777777" w:rsidR="004E251C" w:rsidRPr="0087052C" w:rsidRDefault="004E251C" w:rsidP="004E251C">
      <w:pPr>
        <w:spacing w:after="60"/>
        <w:ind w:left="200"/>
        <w:rPr>
          <w:noProof/>
        </w:rPr>
      </w:pPr>
      <w:r w:rsidRPr="0087052C">
        <w:rPr>
          <w:rFonts w:ascii="Times New Roman" w:eastAsia="Times New Roman" w:hAnsi="Times New Roman"/>
          <w:noProof/>
          <w:sz w:val="21"/>
          <w:szCs w:val="21"/>
        </w:rPr>
        <w:t>C4. Director adjunct I — Colegiul Naţional „Traian Lalescu” Reşiţa (curriculum şi activitate educativă)</w:t>
      </w:r>
    </w:p>
    <w:p w14:paraId="257B1C03" w14:textId="77777777" w:rsidR="004E251C" w:rsidRPr="0087052C" w:rsidRDefault="004E251C" w:rsidP="00E31819">
      <w:pPr>
        <w:spacing w:after="60"/>
        <w:ind w:left="200"/>
        <w:jc w:val="both"/>
        <w:rPr>
          <w:noProof/>
        </w:rPr>
      </w:pPr>
      <w:r w:rsidRPr="0087052C">
        <w:rPr>
          <w:rFonts w:ascii="Times New Roman" w:eastAsia="Times New Roman" w:hAnsi="Times New Roman"/>
          <w:noProof/>
          <w:sz w:val="21"/>
          <w:szCs w:val="21"/>
        </w:rPr>
        <w:t>C5. Director adjunct II — Colegiul Naţional „Traian Lalescu” Reşiţa (resurse şi activitate tehnico-administrativă)</w:t>
      </w:r>
    </w:p>
    <w:p w14:paraId="7EEE7674" w14:textId="77777777" w:rsidR="004E251C" w:rsidRPr="0087052C" w:rsidRDefault="004E251C" w:rsidP="00E31819">
      <w:pPr>
        <w:spacing w:after="60"/>
        <w:ind w:left="200"/>
        <w:jc w:val="both"/>
        <w:rPr>
          <w:noProof/>
        </w:rPr>
      </w:pPr>
      <w:r w:rsidRPr="0087052C">
        <w:rPr>
          <w:rFonts w:ascii="Times New Roman" w:eastAsia="Times New Roman" w:hAnsi="Times New Roman"/>
          <w:noProof/>
          <w:sz w:val="21"/>
          <w:szCs w:val="21"/>
        </w:rPr>
        <w:t>C6. Director adjunct I — Liceul Tehnologic „Clisura Dunării” Moldova Nouă (curriculum tehnic şi învăţământ dual)</w:t>
      </w:r>
    </w:p>
    <w:p w14:paraId="1D433867" w14:textId="7BCF8A6F" w:rsidR="004E251C" w:rsidRPr="0087052C" w:rsidRDefault="004E251C" w:rsidP="00E31819">
      <w:pPr>
        <w:spacing w:after="60"/>
        <w:ind w:left="200"/>
        <w:jc w:val="both"/>
        <w:rPr>
          <w:noProof/>
        </w:rPr>
      </w:pPr>
      <w:r w:rsidRPr="0087052C">
        <w:rPr>
          <w:rFonts w:ascii="Times New Roman" w:eastAsia="Times New Roman" w:hAnsi="Times New Roman"/>
          <w:noProof/>
          <w:sz w:val="21"/>
          <w:szCs w:val="21"/>
        </w:rPr>
        <w:t>C7. Director adjunct II — Liceul Tehnologic „Clisura Dunării” Moldova Nouă (limba sârbă)</w:t>
      </w:r>
    </w:p>
    <w:p w14:paraId="36D78F6D" w14:textId="77777777" w:rsidR="004E251C" w:rsidRPr="0087052C" w:rsidRDefault="004E251C" w:rsidP="004E251C">
      <w:pPr>
        <w:spacing w:after="60"/>
        <w:ind w:left="200"/>
        <w:rPr>
          <w:noProof/>
        </w:rPr>
      </w:pPr>
      <w:r w:rsidRPr="0087052C">
        <w:rPr>
          <w:rFonts w:ascii="Times New Roman" w:eastAsia="Times New Roman" w:hAnsi="Times New Roman"/>
          <w:noProof/>
          <w:sz w:val="21"/>
          <w:szCs w:val="21"/>
        </w:rPr>
        <w:t>C8. Director adjunct I — Liceul Teologic Baptist Reşiţa (curriculum şi activitate educativ-religioasă)</w:t>
      </w:r>
    </w:p>
    <w:p w14:paraId="06A6116F" w14:textId="77777777" w:rsidR="004E251C" w:rsidRPr="0087052C" w:rsidRDefault="004E251C" w:rsidP="004E251C">
      <w:pPr>
        <w:spacing w:after="60"/>
        <w:ind w:left="200"/>
        <w:rPr>
          <w:noProof/>
        </w:rPr>
      </w:pPr>
      <w:r w:rsidRPr="0087052C">
        <w:rPr>
          <w:rFonts w:ascii="Times New Roman" w:eastAsia="Times New Roman" w:hAnsi="Times New Roman"/>
          <w:noProof/>
          <w:sz w:val="21"/>
          <w:szCs w:val="21"/>
        </w:rPr>
        <w:t>C9. Director adjunct II — Liceul Teologic Baptist Reşiţa (resurse şi activitate tehnico-administrativă)</w:t>
      </w:r>
    </w:p>
    <w:p w14:paraId="2BF771B8" w14:textId="77777777" w:rsidR="004E251C" w:rsidRPr="0087052C" w:rsidRDefault="004E251C" w:rsidP="004E251C">
      <w:pPr>
        <w:rPr>
          <w:noProof/>
        </w:rPr>
      </w:pPr>
      <w:r w:rsidRPr="0087052C">
        <w:rPr>
          <w:noProof/>
        </w:rPr>
        <w:br w:type="page"/>
      </w:r>
    </w:p>
    <w:p w14:paraId="4ED261A1" w14:textId="77777777" w:rsidR="004E251C" w:rsidRPr="0087052C" w:rsidRDefault="004E251C" w:rsidP="004E251C">
      <w:pPr>
        <w:spacing w:after="300"/>
        <w:jc w:val="center"/>
        <w:rPr>
          <w:noProof/>
        </w:rPr>
      </w:pPr>
      <w:r w:rsidRPr="0087052C">
        <w:rPr>
          <w:rFonts w:ascii="Times New Roman" w:eastAsia="Times New Roman" w:hAnsi="Times New Roman"/>
          <w:b/>
          <w:bCs/>
          <w:noProof/>
          <w:color w:val="2E75B5"/>
          <w:sz w:val="26"/>
          <w:szCs w:val="26"/>
        </w:rPr>
        <w:lastRenderedPageBreak/>
        <w:t>SECŢIUNEA A — FIŞE DE POST DIRECTOR</w:t>
      </w:r>
    </w:p>
    <w:p w14:paraId="77F849C2" w14:textId="77777777" w:rsidR="004E251C" w:rsidRPr="0087052C" w:rsidRDefault="004E251C" w:rsidP="004E251C">
      <w:pPr>
        <w:rPr>
          <w:noProof/>
        </w:rPr>
      </w:pPr>
      <w:r w:rsidRPr="0087052C">
        <w:rPr>
          <w:noProof/>
        </w:rPr>
        <w:br w:type="page"/>
      </w:r>
    </w:p>
    <w:p w14:paraId="0B328360" w14:textId="77777777" w:rsidR="004E251C" w:rsidRPr="0087052C" w:rsidRDefault="004E251C" w:rsidP="004E251C">
      <w:pPr>
        <w:jc w:val="center"/>
        <w:rPr>
          <w:noProof/>
        </w:rPr>
      </w:pPr>
      <w:r w:rsidRPr="0087052C">
        <w:rPr>
          <w:rFonts w:ascii="Times New Roman" w:eastAsia="Times New Roman" w:hAnsi="Times New Roman"/>
          <w:i/>
          <w:iCs/>
          <w:noProof/>
          <w:sz w:val="20"/>
          <w:szCs w:val="20"/>
        </w:rPr>
        <w:lastRenderedPageBreak/>
        <w:t>SECŢIUNEA A · Model A1</w:t>
      </w:r>
    </w:p>
    <w:p w14:paraId="2BE6C2EE" w14:textId="77777777" w:rsidR="004E251C" w:rsidRPr="0087052C" w:rsidRDefault="004E251C" w:rsidP="004E251C">
      <w:pPr>
        <w:spacing w:after="100"/>
        <w:jc w:val="center"/>
        <w:rPr>
          <w:noProof/>
        </w:rPr>
      </w:pPr>
      <w:r w:rsidRPr="0087052C">
        <w:rPr>
          <w:rFonts w:ascii="Times New Roman" w:eastAsia="Times New Roman" w:hAnsi="Times New Roman"/>
          <w:b/>
          <w:bCs/>
          <w:noProof/>
          <w:color w:val="2E75B5"/>
          <w:sz w:val="30"/>
          <w:szCs w:val="30"/>
        </w:rPr>
        <w:t>FIŞA POSTULUI</w:t>
      </w:r>
    </w:p>
    <w:p w14:paraId="4ED1021F" w14:textId="77777777" w:rsidR="004E251C" w:rsidRPr="0087052C" w:rsidRDefault="004E251C" w:rsidP="004E251C">
      <w:pPr>
        <w:spacing w:after="60"/>
        <w:jc w:val="center"/>
        <w:rPr>
          <w:noProof/>
        </w:rPr>
      </w:pPr>
      <w:r w:rsidRPr="0087052C">
        <w:rPr>
          <w:rFonts w:ascii="Times New Roman" w:eastAsia="Times New Roman" w:hAnsi="Times New Roman"/>
          <w:b/>
          <w:bCs/>
          <w:noProof/>
          <w:sz w:val="26"/>
          <w:szCs w:val="26"/>
        </w:rPr>
        <w:t>DIRECTOR — CENTRU ŞCOLAR DE EDUCAŢIE INCLUZIVĂ / UNITATE DE ÎNVĂŢĂMÂNT SPECIAL</w:t>
      </w:r>
    </w:p>
    <w:p w14:paraId="434B3B0D" w14:textId="77777777" w:rsidR="004E251C" w:rsidRPr="0087052C" w:rsidRDefault="004E251C" w:rsidP="004E251C">
      <w:pPr>
        <w:spacing w:after="240"/>
        <w:jc w:val="center"/>
        <w:rPr>
          <w:noProof/>
        </w:rPr>
      </w:pPr>
      <w:r w:rsidRPr="0087052C">
        <w:rPr>
          <w:rFonts w:ascii="Times New Roman" w:eastAsia="Times New Roman" w:hAnsi="Times New Roman"/>
          <w:i/>
          <w:iCs/>
          <w:noProof/>
          <w:sz w:val="20"/>
          <w:szCs w:val="20"/>
        </w:rPr>
        <w:t>Aplicabilă pentru: CSEI „Aurora” Reşiţa, CSEI Caransebeş, CSEI „Christiana” Bocşa, CSEI „Primăvara” Reşiţa</w:t>
      </w:r>
    </w:p>
    <w:p w14:paraId="382528C1" w14:textId="77777777" w:rsidR="004E251C" w:rsidRPr="0087052C" w:rsidRDefault="004E251C" w:rsidP="004E251C">
      <w:pPr>
        <w:spacing w:after="60"/>
        <w:rPr>
          <w:noProof/>
        </w:rPr>
      </w:pPr>
      <w:r w:rsidRPr="0087052C">
        <w:rPr>
          <w:rFonts w:ascii="Times New Roman" w:eastAsia="Times New Roman" w:hAnsi="Times New Roman"/>
          <w:b/>
          <w:bCs/>
          <w:noProof/>
        </w:rPr>
        <w:t xml:space="preserve">Funcţia: </w:t>
      </w:r>
      <w:r w:rsidRPr="0087052C">
        <w:rPr>
          <w:rFonts w:ascii="Times New Roman" w:eastAsia="Times New Roman" w:hAnsi="Times New Roman"/>
          <w:noProof/>
        </w:rPr>
        <w:t>Director</w:t>
      </w:r>
    </w:p>
    <w:p w14:paraId="04995573"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Numele şi prenumele: </w:t>
      </w:r>
      <w:r w:rsidRPr="0087052C">
        <w:rPr>
          <w:rFonts w:ascii="Times New Roman" w:eastAsia="Times New Roman" w:hAnsi="Times New Roman"/>
          <w:noProof/>
        </w:rPr>
        <w:t>....................................................</w:t>
      </w:r>
    </w:p>
    <w:p w14:paraId="096FCE62" w14:textId="77777777" w:rsidR="004E251C" w:rsidRPr="0087052C" w:rsidRDefault="004E251C" w:rsidP="004E251C">
      <w:pPr>
        <w:spacing w:after="60"/>
        <w:rPr>
          <w:noProof/>
        </w:rPr>
      </w:pPr>
      <w:r w:rsidRPr="0087052C">
        <w:rPr>
          <w:rFonts w:ascii="Times New Roman" w:eastAsia="Times New Roman" w:hAnsi="Times New Roman"/>
          <w:b/>
          <w:bCs/>
          <w:noProof/>
        </w:rPr>
        <w:t xml:space="preserve">Unitatea de învăţământ: </w:t>
      </w:r>
      <w:r w:rsidRPr="0087052C">
        <w:rPr>
          <w:rFonts w:ascii="Times New Roman" w:eastAsia="Times New Roman" w:hAnsi="Times New Roman"/>
          <w:noProof/>
        </w:rPr>
        <w:t>....................................................</w:t>
      </w:r>
    </w:p>
    <w:p w14:paraId="214D4285" w14:textId="77777777" w:rsidR="004E251C" w:rsidRPr="0087052C" w:rsidRDefault="004E251C" w:rsidP="004E251C">
      <w:pPr>
        <w:spacing w:after="60"/>
        <w:rPr>
          <w:noProof/>
        </w:rPr>
      </w:pPr>
      <w:r w:rsidRPr="0087052C">
        <w:rPr>
          <w:rFonts w:ascii="Times New Roman" w:eastAsia="Times New Roman" w:hAnsi="Times New Roman"/>
          <w:b/>
          <w:bCs/>
          <w:noProof/>
        </w:rPr>
        <w:t xml:space="preserve">Studii: </w:t>
      </w:r>
      <w:r w:rsidRPr="0087052C">
        <w:rPr>
          <w:rFonts w:ascii="Times New Roman" w:eastAsia="Times New Roman" w:hAnsi="Times New Roman"/>
          <w:noProof/>
        </w:rPr>
        <w:t>....................................................</w:t>
      </w:r>
    </w:p>
    <w:p w14:paraId="2BFDB5A5" w14:textId="77777777" w:rsidR="004E251C" w:rsidRPr="0087052C" w:rsidRDefault="004E251C" w:rsidP="004E251C">
      <w:pPr>
        <w:spacing w:after="60"/>
        <w:rPr>
          <w:noProof/>
        </w:rPr>
      </w:pPr>
      <w:r w:rsidRPr="0087052C">
        <w:rPr>
          <w:rFonts w:ascii="Times New Roman" w:eastAsia="Times New Roman" w:hAnsi="Times New Roman"/>
          <w:b/>
          <w:bCs/>
          <w:noProof/>
        </w:rPr>
        <w:t xml:space="preserve">Anul absolvirii: </w:t>
      </w:r>
      <w:r w:rsidRPr="0087052C">
        <w:rPr>
          <w:rFonts w:ascii="Times New Roman" w:eastAsia="Times New Roman" w:hAnsi="Times New Roman"/>
          <w:noProof/>
        </w:rPr>
        <w:t>....................................................</w:t>
      </w:r>
    </w:p>
    <w:p w14:paraId="3F2E3FCD" w14:textId="77777777" w:rsidR="004E251C" w:rsidRPr="0087052C" w:rsidRDefault="004E251C" w:rsidP="004E251C">
      <w:pPr>
        <w:spacing w:after="60"/>
        <w:rPr>
          <w:noProof/>
        </w:rPr>
      </w:pPr>
      <w:r w:rsidRPr="0087052C">
        <w:rPr>
          <w:rFonts w:ascii="Times New Roman" w:eastAsia="Times New Roman" w:hAnsi="Times New Roman"/>
          <w:b/>
          <w:bCs/>
          <w:noProof/>
        </w:rPr>
        <w:t xml:space="preserve">Specialitatea: </w:t>
      </w:r>
      <w:r w:rsidRPr="0087052C">
        <w:rPr>
          <w:rFonts w:ascii="Times New Roman" w:eastAsia="Times New Roman" w:hAnsi="Times New Roman"/>
          <w:noProof/>
        </w:rPr>
        <w:t>....................................................</w:t>
      </w:r>
    </w:p>
    <w:p w14:paraId="6C527289" w14:textId="77777777" w:rsidR="004E251C" w:rsidRPr="0087052C" w:rsidRDefault="004E251C" w:rsidP="004E251C">
      <w:pPr>
        <w:spacing w:after="60"/>
        <w:rPr>
          <w:noProof/>
        </w:rPr>
      </w:pPr>
      <w:r w:rsidRPr="0087052C">
        <w:rPr>
          <w:rFonts w:ascii="Times New Roman" w:eastAsia="Times New Roman" w:hAnsi="Times New Roman"/>
          <w:b/>
          <w:bCs/>
          <w:noProof/>
        </w:rPr>
        <w:t xml:space="preserve">Vechime în învăţământ: </w:t>
      </w:r>
      <w:r w:rsidRPr="0087052C">
        <w:rPr>
          <w:rFonts w:ascii="Times New Roman" w:eastAsia="Times New Roman" w:hAnsi="Times New Roman"/>
          <w:noProof/>
        </w:rPr>
        <w:t>....................................................</w:t>
      </w:r>
    </w:p>
    <w:p w14:paraId="3200F485" w14:textId="77777777" w:rsidR="004E251C" w:rsidRPr="0087052C" w:rsidRDefault="004E251C" w:rsidP="004E251C">
      <w:pPr>
        <w:spacing w:after="60"/>
        <w:rPr>
          <w:noProof/>
        </w:rPr>
      </w:pPr>
      <w:r w:rsidRPr="0087052C">
        <w:rPr>
          <w:rFonts w:ascii="Times New Roman" w:eastAsia="Times New Roman" w:hAnsi="Times New Roman"/>
          <w:b/>
          <w:bCs/>
          <w:noProof/>
        </w:rPr>
        <w:t xml:space="preserve">Gradul didactic: </w:t>
      </w:r>
      <w:r w:rsidRPr="0087052C">
        <w:rPr>
          <w:rFonts w:ascii="Times New Roman" w:eastAsia="Times New Roman" w:hAnsi="Times New Roman"/>
          <w:noProof/>
        </w:rPr>
        <w:t>....................................................</w:t>
      </w:r>
    </w:p>
    <w:p w14:paraId="69B16ACE" w14:textId="77777777" w:rsidR="004E251C" w:rsidRPr="0087052C" w:rsidRDefault="004E251C" w:rsidP="004E251C">
      <w:pPr>
        <w:spacing w:after="60"/>
        <w:rPr>
          <w:noProof/>
        </w:rPr>
      </w:pPr>
      <w:r w:rsidRPr="0087052C">
        <w:rPr>
          <w:rFonts w:ascii="Times New Roman" w:eastAsia="Times New Roman" w:hAnsi="Times New Roman"/>
          <w:b/>
          <w:bCs/>
          <w:noProof/>
        </w:rPr>
        <w:t xml:space="preserve">Obligaţia de predare: </w:t>
      </w:r>
      <w:r w:rsidRPr="0087052C">
        <w:rPr>
          <w:rFonts w:ascii="Times New Roman" w:eastAsia="Times New Roman" w:hAnsi="Times New Roman"/>
          <w:noProof/>
        </w:rPr>
        <w:t>....................................................</w:t>
      </w:r>
    </w:p>
    <w:p w14:paraId="565B4E88"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Numire prin Decizia inspectorului şcolar general nr.: </w:t>
      </w:r>
      <w:r w:rsidRPr="0087052C">
        <w:rPr>
          <w:rFonts w:ascii="Times New Roman" w:eastAsia="Times New Roman" w:hAnsi="Times New Roman"/>
          <w:noProof/>
        </w:rPr>
        <w:t>....... din ................</w:t>
      </w:r>
    </w:p>
    <w:p w14:paraId="07E08E40" w14:textId="77777777" w:rsidR="004E251C" w:rsidRPr="0087052C" w:rsidRDefault="004E251C" w:rsidP="004E251C">
      <w:pPr>
        <w:spacing w:after="60"/>
        <w:rPr>
          <w:noProof/>
        </w:rPr>
      </w:pPr>
      <w:r w:rsidRPr="0087052C">
        <w:rPr>
          <w:rFonts w:ascii="Times New Roman" w:eastAsia="Times New Roman" w:hAnsi="Times New Roman"/>
          <w:b/>
          <w:bCs/>
          <w:noProof/>
        </w:rPr>
        <w:t xml:space="preserve">Data numirii în funcţia de conducere: </w:t>
      </w:r>
      <w:r w:rsidRPr="0087052C">
        <w:rPr>
          <w:rFonts w:ascii="Times New Roman" w:eastAsia="Times New Roman" w:hAnsi="Times New Roman"/>
          <w:noProof/>
        </w:rPr>
        <w:t>....................................................</w:t>
      </w:r>
    </w:p>
    <w:p w14:paraId="4CBDF4BB" w14:textId="77777777" w:rsidR="004E251C" w:rsidRPr="0087052C" w:rsidRDefault="004E251C" w:rsidP="004E251C">
      <w:pPr>
        <w:spacing w:after="120"/>
        <w:rPr>
          <w:noProof/>
        </w:rPr>
      </w:pPr>
    </w:p>
    <w:tbl>
      <w:tblPr>
        <w:tblW w:w="5000" w:type="pct"/>
        <w:tblBorders>
          <w:top w:val="single" w:sz="6" w:space="0" w:color="2E75B5"/>
          <w:left w:val="single" w:sz="6" w:space="0" w:color="2E75B5"/>
          <w:bottom w:val="single" w:sz="6" w:space="0" w:color="2E75B5"/>
          <w:right w:val="single" w:sz="6" w:space="0" w:color="2E75B5"/>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17"/>
      </w:tblGrid>
      <w:tr w:rsidR="004E251C" w:rsidRPr="0087052C" w14:paraId="0F599560" w14:textId="77777777" w:rsidTr="00817D46">
        <w:tc>
          <w:tcPr>
            <w:tcW w:w="0" w:type="auto"/>
            <w:shd w:val="clear" w:color="auto" w:fill="EAF1FA"/>
            <w:tcMar>
              <w:top w:w="140" w:type="dxa"/>
              <w:left w:w="160" w:type="dxa"/>
              <w:bottom w:w="140" w:type="dxa"/>
              <w:right w:w="160" w:type="dxa"/>
            </w:tcMar>
          </w:tcPr>
          <w:p w14:paraId="2E628EB7" w14:textId="77777777" w:rsidR="004E251C" w:rsidRPr="0087052C" w:rsidRDefault="004E251C" w:rsidP="00817D46">
            <w:pPr>
              <w:spacing w:after="60"/>
              <w:jc w:val="both"/>
              <w:rPr>
                <w:noProof/>
              </w:rPr>
            </w:pPr>
            <w:r w:rsidRPr="0087052C">
              <w:rPr>
                <w:rFonts w:ascii="Times New Roman" w:eastAsia="Times New Roman" w:hAnsi="Times New Roman"/>
                <w:b/>
                <w:bCs/>
                <w:noProof/>
                <w:color w:val="9C4200"/>
                <w:sz w:val="21"/>
                <w:szCs w:val="21"/>
              </w:rPr>
              <w:t>⚠ Condiţie specifică de participare la concurs.</w:t>
            </w:r>
          </w:p>
          <w:p w14:paraId="1609C1B9" w14:textId="77777777" w:rsidR="004E251C" w:rsidRPr="0087052C" w:rsidRDefault="004E251C" w:rsidP="00817D46">
            <w:pPr>
              <w:spacing w:after="60"/>
              <w:jc w:val="both"/>
              <w:rPr>
                <w:noProof/>
              </w:rPr>
            </w:pPr>
            <w:r w:rsidRPr="0087052C">
              <w:rPr>
                <w:rFonts w:ascii="Times New Roman" w:eastAsia="Times New Roman" w:hAnsi="Times New Roman"/>
                <w:noProof/>
                <w:color w:val="1F1F1F"/>
                <w:sz w:val="21"/>
                <w:szCs w:val="21"/>
              </w:rPr>
              <w:t>Candidaţii trebuie să aibă specializarea/atestatul necesar pentru ocuparea unei funcţii didactice în învăţământul special, în concordanţă cu Centralizatorul în vigoare, potrivit art. 3 alin. (3) din Metodologia aprobată prin Ordinul MEC nr. 4.155/2026. Numirea se face prin contract de management administrativ-financiar cu preşedintele consiliului judeţean şi prin contract de management educaţional cu inspectorul şcolar general, conform art. 32 alin. (7) din aceeaşi Metodologie.</w:t>
            </w:r>
          </w:p>
        </w:tc>
      </w:tr>
    </w:tbl>
    <w:p w14:paraId="7AC43C11" w14:textId="77777777" w:rsidR="004E251C" w:rsidRPr="0087052C" w:rsidRDefault="004E251C" w:rsidP="004E251C">
      <w:pPr>
        <w:spacing w:after="120"/>
        <w:rPr>
          <w:noProof/>
        </w:rPr>
      </w:pPr>
    </w:p>
    <w:p w14:paraId="55416138" w14:textId="77777777" w:rsidR="004E251C" w:rsidRPr="0087052C" w:rsidRDefault="004E251C" w:rsidP="004E251C">
      <w:pPr>
        <w:spacing w:before="160" w:after="100"/>
        <w:rPr>
          <w:noProof/>
        </w:rPr>
      </w:pPr>
      <w:r w:rsidRPr="0087052C">
        <w:rPr>
          <w:rFonts w:ascii="Times New Roman" w:eastAsia="Times New Roman" w:hAnsi="Times New Roman"/>
          <w:b/>
          <w:bCs/>
          <w:noProof/>
        </w:rPr>
        <w:t>Integrarea în structura organizatorică</w:t>
      </w:r>
    </w:p>
    <w:p w14:paraId="483B83B9"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Postul imediat superior: </w:t>
      </w:r>
      <w:r w:rsidRPr="0087052C">
        <w:rPr>
          <w:rFonts w:ascii="Times New Roman" w:eastAsia="Times New Roman" w:hAnsi="Times New Roman"/>
          <w:noProof/>
        </w:rPr>
        <w:t>inspector şcolar general</w:t>
      </w:r>
    </w:p>
    <w:p w14:paraId="2E393D01"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Subordonări: </w:t>
      </w:r>
      <w:r w:rsidRPr="0087052C">
        <w:rPr>
          <w:rFonts w:ascii="Times New Roman" w:eastAsia="Times New Roman" w:hAnsi="Times New Roman"/>
          <w:noProof/>
        </w:rPr>
        <w:t>personalul didactic de predare, didactic auxiliar şi administrativ din unitatea de învăţământ</w:t>
      </w:r>
    </w:p>
    <w:p w14:paraId="64E61F4F" w14:textId="77777777" w:rsidR="004E251C" w:rsidRPr="0087052C" w:rsidRDefault="004E251C" w:rsidP="004E251C">
      <w:pPr>
        <w:spacing w:before="160" w:after="100"/>
        <w:rPr>
          <w:noProof/>
        </w:rPr>
      </w:pPr>
      <w:r w:rsidRPr="0087052C">
        <w:rPr>
          <w:rFonts w:ascii="Times New Roman" w:eastAsia="Times New Roman" w:hAnsi="Times New Roman"/>
          <w:b/>
          <w:bCs/>
          <w:noProof/>
        </w:rPr>
        <w:t>Relaţii de muncă</w:t>
      </w:r>
    </w:p>
    <w:p w14:paraId="6B4C12A2"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Ierarhice: </w:t>
      </w:r>
      <w:r w:rsidRPr="0087052C">
        <w:rPr>
          <w:rFonts w:ascii="Times New Roman" w:eastAsia="Times New Roman" w:hAnsi="Times New Roman"/>
          <w:noProof/>
        </w:rPr>
        <w:t>inspector şcolar general, inspector şcolar general adjunct</w:t>
      </w:r>
    </w:p>
    <w:p w14:paraId="6073B122"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Funcţionale: </w:t>
      </w:r>
      <w:r w:rsidRPr="0087052C">
        <w:rPr>
          <w:rFonts w:ascii="Times New Roman" w:eastAsia="Times New Roman" w:hAnsi="Times New Roman"/>
          <w:noProof/>
        </w:rPr>
        <w:t>inspectori şcolari, directori/directori adjuncţi ai altor unităţi de învăţământ, autorităţi ale administraţiei publice locale/judeţene.</w:t>
      </w:r>
    </w:p>
    <w:p w14:paraId="515F4EED"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colaborare: </w:t>
      </w:r>
      <w:r w:rsidRPr="0087052C">
        <w:rPr>
          <w:rFonts w:ascii="Times New Roman" w:eastAsia="Times New Roman" w:hAnsi="Times New Roman"/>
          <w:noProof/>
        </w:rPr>
        <w:t>cu alţi furnizori de educaţie şi de formare, structuri consultative din învăţământ, organizaţii sindicale, organizaţii neguvernamentale.</w:t>
      </w:r>
    </w:p>
    <w:p w14:paraId="5063B150"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reprezentare: </w:t>
      </w:r>
      <w:r w:rsidRPr="0087052C">
        <w:rPr>
          <w:rFonts w:ascii="Times New Roman" w:eastAsia="Times New Roman" w:hAnsi="Times New Roman"/>
          <w:noProof/>
        </w:rPr>
        <w:t>reprezentarea oficială a unităţii de învăţământ.</w:t>
      </w:r>
    </w:p>
    <w:p w14:paraId="1B963463" w14:textId="77777777" w:rsidR="004E251C" w:rsidRPr="0087052C" w:rsidRDefault="004E251C" w:rsidP="004E251C">
      <w:pPr>
        <w:spacing w:before="160" w:after="100"/>
        <w:rPr>
          <w:noProof/>
        </w:rPr>
      </w:pPr>
      <w:r w:rsidRPr="0087052C">
        <w:rPr>
          <w:rFonts w:ascii="Times New Roman" w:eastAsia="Times New Roman" w:hAnsi="Times New Roman"/>
          <w:b/>
          <w:bCs/>
          <w:noProof/>
        </w:rPr>
        <w:t>Atribuţiile directorului se raportează la:</w:t>
      </w:r>
    </w:p>
    <w:p w14:paraId="6C648A23" w14:textId="77777777" w:rsidR="004E251C" w:rsidRPr="0087052C" w:rsidRDefault="004E251C" w:rsidP="004E251C">
      <w:pPr>
        <w:spacing w:after="60"/>
        <w:ind w:left="360"/>
        <w:jc w:val="both"/>
        <w:rPr>
          <w:noProof/>
        </w:rPr>
      </w:pPr>
      <w:r w:rsidRPr="0087052C">
        <w:rPr>
          <w:rFonts w:ascii="Times New Roman" w:eastAsia="Times New Roman" w:hAnsi="Times New Roman"/>
          <w:noProof/>
        </w:rPr>
        <w:lastRenderedPageBreak/>
        <w:t>– prevederile Legii învăţământului preuniversitar nr. 198/2023, cu modificările şi completările ulterioare;</w:t>
      </w:r>
    </w:p>
    <w:p w14:paraId="68144830"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prevederile Regulamentului de organizare şi funcţionare a unităţilor de învăţământ preuniversitar, aprobat prin ordin de ministru;</w:t>
      </w:r>
    </w:p>
    <w:p w14:paraId="6D2253CB"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prevederile legislaţiei şi actelor normative subsecvente Legii nr. 198/2023, cu modificările şi completările ulterioare;</w:t>
      </w:r>
    </w:p>
    <w:p w14:paraId="58F58456"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ordinele, instrucţiunile şi precizările emise de Ministerul Educaţiei şi Cercetării;</w:t>
      </w:r>
    </w:p>
    <w:p w14:paraId="5DE2BF2B"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deciziile emise de inspectorul şcolar general;</w:t>
      </w:r>
    </w:p>
    <w:p w14:paraId="5ECCABFC"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hotărârile consiliului de administraţie al unităţii de învăţământ.</w:t>
      </w:r>
    </w:p>
    <w:p w14:paraId="6CEEDACE" w14:textId="77777777" w:rsidR="004E251C" w:rsidRPr="0087052C" w:rsidRDefault="004E251C" w:rsidP="004E251C">
      <w:pPr>
        <w:spacing w:before="240" w:after="140"/>
        <w:rPr>
          <w:noProof/>
        </w:rPr>
      </w:pPr>
      <w:r w:rsidRPr="0087052C">
        <w:rPr>
          <w:rFonts w:ascii="Times New Roman" w:eastAsia="Times New Roman" w:hAnsi="Times New Roman"/>
          <w:b/>
          <w:bCs/>
          <w:noProof/>
          <w:color w:val="2E75B5"/>
          <w:sz w:val="24"/>
          <w:szCs w:val="24"/>
        </w:rPr>
        <w:t>I. Atribuţii generale</w:t>
      </w:r>
    </w:p>
    <w:p w14:paraId="224CFF22"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1. </w:t>
      </w:r>
      <w:r w:rsidRPr="0087052C">
        <w:rPr>
          <w:rFonts w:ascii="Times New Roman" w:eastAsia="Times New Roman" w:hAnsi="Times New Roman"/>
          <w:noProof/>
        </w:rPr>
        <w:t>Realizează conducerea executivă a unităţii de învăţământ preuniversitar, în conformitate cu atribuţiile conferite de legislaţia în vigoare, cu hotărârile consiliului de administraţie al unităţii de învăţământ, precum şi cu alte reglementări legale.</w:t>
      </w:r>
    </w:p>
    <w:p w14:paraId="7EE47D36"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2. </w:t>
      </w:r>
      <w:r w:rsidRPr="0087052C">
        <w:rPr>
          <w:rFonts w:ascii="Times New Roman" w:eastAsia="Times New Roman" w:hAnsi="Times New Roman"/>
          <w:noProof/>
        </w:rPr>
        <w:t>Manifestă loialitate faţă de unitatea de învăţământ, credibilitate şi responsabilitate în deciziile sale, încredere în capacităţile angajaţilor, încurajează şi susţine colegii, în vederea motivării pentru formare continuă şi pentru crearea în unitate a unui climat optim desfăşurării procesului de învăţământ.</w:t>
      </w:r>
    </w:p>
    <w:p w14:paraId="1EA473DC"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3. </w:t>
      </w:r>
      <w:r w:rsidRPr="0087052C">
        <w:rPr>
          <w:rFonts w:ascii="Times New Roman" w:eastAsia="Times New Roman" w:hAnsi="Times New Roman"/>
          <w:noProof/>
        </w:rPr>
        <w:t>Răspunde de întreaga activitate financiar-contabilă a unităţii în calitatea sa de ordonator de credite şi coordonează direct compartimentul financiar-contabil.</w:t>
      </w:r>
    </w:p>
    <w:p w14:paraId="25FD807C"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4. </w:t>
      </w:r>
      <w:r w:rsidRPr="0087052C">
        <w:rPr>
          <w:rFonts w:ascii="Times New Roman" w:eastAsia="Times New Roman" w:hAnsi="Times New Roman"/>
          <w:noProof/>
        </w:rPr>
        <w:t>Realizează activitatea de îndrumare şi control asupra activităţii întregului personal salariat al unităţii de învăţământ. Colaborează cu personalul cabinetului medical şi stomatologic.</w:t>
      </w:r>
    </w:p>
    <w:p w14:paraId="0936EC6B"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5. </w:t>
      </w:r>
      <w:r w:rsidRPr="0087052C">
        <w:rPr>
          <w:rFonts w:ascii="Times New Roman" w:eastAsia="Times New Roman" w:hAnsi="Times New Roman"/>
          <w:noProof/>
        </w:rPr>
        <w:t>Este preşedintele consiliului profesoral şi al consiliului de administraţie, în faţa cărora prezintă rapoarte anuale.</w:t>
      </w:r>
    </w:p>
    <w:p w14:paraId="1B187068" w14:textId="77777777" w:rsidR="004E251C" w:rsidRPr="0087052C" w:rsidRDefault="004E251C" w:rsidP="004E251C">
      <w:pPr>
        <w:spacing w:before="240" w:after="140"/>
        <w:rPr>
          <w:noProof/>
        </w:rPr>
      </w:pPr>
      <w:r w:rsidRPr="0087052C">
        <w:rPr>
          <w:rFonts w:ascii="Times New Roman" w:eastAsia="Times New Roman" w:hAnsi="Times New Roman"/>
          <w:b/>
          <w:bCs/>
          <w:noProof/>
          <w:color w:val="2E75B5"/>
          <w:sz w:val="24"/>
          <w:szCs w:val="24"/>
        </w:rPr>
        <w:t>II. Atribuţii specifice</w:t>
      </w:r>
    </w:p>
    <w:p w14:paraId="139D0DB7" w14:textId="77777777" w:rsidR="004E251C" w:rsidRPr="0087052C" w:rsidRDefault="004E251C" w:rsidP="004E251C">
      <w:pPr>
        <w:rPr>
          <w:noProof/>
        </w:rPr>
      </w:pPr>
      <w:r w:rsidRPr="0087052C">
        <w:rPr>
          <w:rFonts w:ascii="Times New Roman" w:eastAsia="Times New Roman" w:hAnsi="Times New Roman"/>
          <w:b/>
          <w:bCs/>
          <w:noProof/>
        </w:rPr>
        <w:t xml:space="preserve">1. </w:t>
      </w:r>
    </w:p>
    <w:p w14:paraId="0B23E759"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În exercitarea funcţiei de conducere executivă:</w:t>
      </w:r>
    </w:p>
    <w:p w14:paraId="7B6EE7D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este reprezentantul legal al unităţii de învăţământ, având obligaţia reprezentării şi apărării drepturilor şi intereselor legitime ale acesteia în raporturile cu autorităţile publice, instituţiile de orice natură, precum şi cu orice persoană juridică sau fizică, română sau străină;</w:t>
      </w:r>
    </w:p>
    <w:p w14:paraId="68C1313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realizează conducerea executivă a unităţii de învăţământ şi organizează întreaga activitate educaţională;</w:t>
      </w:r>
    </w:p>
    <w:p w14:paraId="568B076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organizează şi este direct responsabil de aplicarea legislaţiei în vigoare, la nivelul unităţii de învăţământ;</w:t>
      </w:r>
    </w:p>
    <w:p w14:paraId="2EA7687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asigură managementul strategic al unităţii de învăţământ, în colaborare cu autorităţile administraţiei publice locale, după consultarea partenerilor sociali şi a reprezentanţilor părinţilor şi elevilor;</w:t>
      </w:r>
    </w:p>
    <w:p w14:paraId="675E53B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asigură managementul operaţional al unităţii de învăţământ şi este direct responsabil de calitatea educaţiei furnizate de unitatea de învăţământ;</w:t>
      </w:r>
    </w:p>
    <w:p w14:paraId="28BFB60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asigură corelarea obiectivelor specifice unităţii de învăţământ cu cele stabilite la nivel naţional şi local;</w:t>
      </w:r>
    </w:p>
    <w:p w14:paraId="5DB71D1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g) </w:t>
      </w:r>
      <w:r w:rsidRPr="0087052C">
        <w:rPr>
          <w:rFonts w:ascii="Times New Roman" w:eastAsia="Times New Roman" w:hAnsi="Times New Roman"/>
          <w:noProof/>
        </w:rPr>
        <w:t>coordonează procesul de obţinere a autorizaţiilor şi avizelor legale necesare funcţionării unităţii de învăţământ;</w:t>
      </w:r>
    </w:p>
    <w:p w14:paraId="54E48A9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asigură aplicarea şi respectarea normelor de sănătate şi securitate în muncă;</w:t>
      </w:r>
    </w:p>
    <w:p w14:paraId="5EA5D7B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 </w:t>
      </w:r>
      <w:r w:rsidRPr="0087052C">
        <w:rPr>
          <w:rFonts w:ascii="Times New Roman" w:eastAsia="Times New Roman" w:hAnsi="Times New Roman"/>
          <w:noProof/>
        </w:rPr>
        <w:t>semnează parteneriate cu operatorii economici pentru asigurarea instruirii practice a elevilor;</w:t>
      </w:r>
    </w:p>
    <w:p w14:paraId="1B52446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 </w:t>
      </w:r>
      <w:r w:rsidRPr="0087052C">
        <w:rPr>
          <w:rFonts w:ascii="Times New Roman" w:eastAsia="Times New Roman" w:hAnsi="Times New Roman"/>
          <w:noProof/>
        </w:rPr>
        <w:t>prezintă, anual, un raport asupra calităţii educaţiei în unitatea de învăţământ pe care o conduce, întocmit de Comisia de evaluare şi asigurare a calităţii; raportul, aprobat de consiliul de administraţie, este prezentat în faţa consiliului profesoral, comitetului reprezentativ al părinţilor/asociaţiei de părinţi şi este adus la cunoştinţa autorităţilor administraţiei publice locale şi a inspectoratului şcolar;</w:t>
      </w:r>
    </w:p>
    <w:p w14:paraId="3E17F07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k) </w:t>
      </w:r>
      <w:r w:rsidRPr="0087052C">
        <w:rPr>
          <w:rFonts w:ascii="Times New Roman" w:eastAsia="Times New Roman" w:hAnsi="Times New Roman"/>
          <w:noProof/>
        </w:rPr>
        <w:t>coordonează elaborarea proiectului de dezvoltare instituţională a unităţii de învăţământ, prin care se stabileşte politica educaţională a acesteia;</w:t>
      </w:r>
    </w:p>
    <w:p w14:paraId="37713AD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l) </w:t>
      </w:r>
      <w:r w:rsidRPr="0087052C">
        <w:rPr>
          <w:rFonts w:ascii="Times New Roman" w:eastAsia="Times New Roman" w:hAnsi="Times New Roman"/>
          <w:noProof/>
        </w:rPr>
        <w:t>lansează proiecte de parteneriat cu unităţi de învăţământ similare din Uniunea Europeană sau din alte zone;</w:t>
      </w:r>
    </w:p>
    <w:p w14:paraId="0DEBC8C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m) </w:t>
      </w:r>
      <w:r w:rsidRPr="0087052C">
        <w:rPr>
          <w:rFonts w:ascii="Times New Roman" w:eastAsia="Times New Roman" w:hAnsi="Times New Roman"/>
          <w:noProof/>
        </w:rPr>
        <w:t>solicită consiliului reprezentativ al părinţilor şi, după caz, consiliului local/consiliului judeţean şi consiliului reprezentativ al elevilor desemnarea reprezentanţilor lor în consiliul de administraţie al unităţii de învăţământ;</w:t>
      </w:r>
    </w:p>
    <w:p w14:paraId="2982B01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n) </w:t>
      </w:r>
      <w:r w:rsidRPr="0087052C">
        <w:rPr>
          <w:rFonts w:ascii="Times New Roman" w:eastAsia="Times New Roman" w:hAnsi="Times New Roman"/>
          <w:noProof/>
        </w:rPr>
        <w:t>numeşte, prin decizie, componenţa comisiilor pentru examenele de corigenţe, amânări sau diferenţe;</w:t>
      </w:r>
    </w:p>
    <w:p w14:paraId="15A96F5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o) </w:t>
      </w:r>
      <w:r w:rsidRPr="0087052C">
        <w:rPr>
          <w:rFonts w:ascii="Times New Roman" w:eastAsia="Times New Roman" w:hAnsi="Times New Roman"/>
          <w:noProof/>
        </w:rPr>
        <w:t>coordonează activităţile de pregătire organizate de cadrele didactice pentru elevii care participă la olimpiade, concursuri, competiţii sportive şi festivaluri naţionale şi internaţionale;</w:t>
      </w:r>
    </w:p>
    <w:p w14:paraId="20213D6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p) </w:t>
      </w:r>
      <w:r w:rsidRPr="0087052C">
        <w:rPr>
          <w:rFonts w:ascii="Times New Roman" w:eastAsia="Times New Roman" w:hAnsi="Times New Roman"/>
          <w:noProof/>
        </w:rPr>
        <w:t>în exercitarea atribuţiilor şi a responsabilităţilor stabilite, directorul emite decizii şi note de serviciu.</w:t>
      </w:r>
    </w:p>
    <w:p w14:paraId="363DD90F" w14:textId="77777777" w:rsidR="004E251C" w:rsidRPr="0087052C" w:rsidRDefault="004E251C" w:rsidP="004E251C">
      <w:pPr>
        <w:rPr>
          <w:noProof/>
        </w:rPr>
      </w:pPr>
      <w:r w:rsidRPr="0087052C">
        <w:rPr>
          <w:rFonts w:ascii="Times New Roman" w:eastAsia="Times New Roman" w:hAnsi="Times New Roman"/>
          <w:b/>
          <w:bCs/>
          <w:noProof/>
        </w:rPr>
        <w:t xml:space="preserve">2. </w:t>
      </w:r>
    </w:p>
    <w:p w14:paraId="7DBCEE36"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În exercitarea funcţiei de angajator:</w:t>
      </w:r>
    </w:p>
    <w:p w14:paraId="540B7EA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angajează personalul din unitate prin încheierea contractului individual de muncă;</w:t>
      </w:r>
    </w:p>
    <w:p w14:paraId="5807DD2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întocmeşte, conform legii, fişele posturilor pentru personalul din subordine; răspunde de selecţia, angajarea, evaluarea periodică, salarizarea, formarea, motivarea şi încetarea raporturilor de muncă ale personalului din unitate, cu respectarea strictă a legislaţiei incidente, în vigoare;</w:t>
      </w:r>
    </w:p>
    <w:p w14:paraId="40BC42B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propune consiliului de administraţie vacantarea posturilor, organizarea concursurilor pe post şi angajarea personalului;</w:t>
      </w:r>
    </w:p>
    <w:p w14:paraId="115831A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îndeplineşte atribuţiile prevăzute de metodologia-cadru privind mobilitatea personalului didactic de predare din învăţământul preuniversitar, de metodologia de ocupare a posturilor didactice care se vacantează în timpul anului şcolar, precum şi de alte acte normative elaborate de Ministerul Educaţiei şi Cercetării;</w:t>
      </w:r>
    </w:p>
    <w:p w14:paraId="7F74F4C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coordonează organizarea şi desfăşurarea concursului de ocupare a posturilor;</w:t>
      </w:r>
    </w:p>
    <w:p w14:paraId="44E084B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stabileşte atribuţiile coordonatorului pentru proiecte şi programe educative şcolare şi extraşcolare, în funcţie de specificul unităţii;</w:t>
      </w:r>
    </w:p>
    <w:p w14:paraId="744F258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aprobă concediile de odihnă ale personalului didactic de predare, didactic auxiliar şi administrativ, pe baza solicitărilor scrise ale acestora, conform Legii nr. 53/2003 - Codul muncii, republicată, cu modificările şi completările ulterioare, şi contractului colectiv de muncă aplicabil;</w:t>
      </w:r>
    </w:p>
    <w:p w14:paraId="1B5FCB3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aprobă concediul fără plată şi zilele libere plătite, conform prevederilor legale şi ale contractului colectiv de muncă aplicabil, pentru întreg personalul, în condiţiile asigurării suplinirii activităţii acestora;</w:t>
      </w:r>
    </w:p>
    <w:p w14:paraId="4502E92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i) </w:t>
      </w:r>
      <w:r w:rsidRPr="0087052C">
        <w:rPr>
          <w:rFonts w:ascii="Times New Roman" w:eastAsia="Times New Roman" w:hAnsi="Times New Roman"/>
          <w:noProof/>
        </w:rPr>
        <w:t>coordonează realizarea planurilor de formare profesională în concordanţă cu prevederile Legii nr. 198/2023, cu modificările şi completările ulterioare, ale Codului muncii, precum şi ale Metodologiei privind prevenirea şi combaterea hărţuirii pe criteriul de sex, precum şi a hărţuirii morale la locul de muncă, aprobată prin Hotărârea Guvernului nr. 970/2023, cu modificările şi completările ulterioare, şi propune aprobarea acestora de către consiliul de administraţie;</w:t>
      </w:r>
    </w:p>
    <w:p w14:paraId="1BB7222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 </w:t>
      </w:r>
      <w:r w:rsidRPr="0087052C">
        <w:rPr>
          <w:rFonts w:ascii="Times New Roman" w:eastAsia="Times New Roman" w:hAnsi="Times New Roman"/>
          <w:noProof/>
        </w:rPr>
        <w:t>monitorizează implementarea planurilor de formare profesională a personalului didactic de predare, didactic auxiliar şi administrativ;</w:t>
      </w:r>
    </w:p>
    <w:p w14:paraId="5BA7349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k) </w:t>
      </w:r>
      <w:r w:rsidRPr="0087052C">
        <w:rPr>
          <w:rFonts w:ascii="Times New Roman" w:eastAsia="Times New Roman" w:hAnsi="Times New Roman"/>
          <w:noProof/>
        </w:rPr>
        <w:t>aplică prevederile Metodologiei privind prevenirea şi combaterea hărţuirii pe criteriul de sex, precum şi a hărţuirii morale la locul de muncă, aprobată prin Hotărârea Guvernului nr. 970/2023, cu modificările şi completările ulterioare.</w:t>
      </w:r>
    </w:p>
    <w:p w14:paraId="3898BA87" w14:textId="77777777" w:rsidR="004E251C" w:rsidRPr="0087052C" w:rsidRDefault="004E251C" w:rsidP="004E251C">
      <w:pPr>
        <w:rPr>
          <w:noProof/>
        </w:rPr>
      </w:pPr>
      <w:r w:rsidRPr="0087052C">
        <w:rPr>
          <w:rFonts w:ascii="Times New Roman" w:eastAsia="Times New Roman" w:hAnsi="Times New Roman"/>
          <w:b/>
          <w:bCs/>
          <w:noProof/>
        </w:rPr>
        <w:t xml:space="preserve">3. </w:t>
      </w:r>
    </w:p>
    <w:p w14:paraId="56389FB0"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În exercitarea funcţiei de ordonator de credite:</w:t>
      </w:r>
    </w:p>
    <w:p w14:paraId="55530A3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propune în consiliul de administraţie, spre aprobare, proiectul de buget şi raportul de execuţie bugetară;</w:t>
      </w:r>
    </w:p>
    <w:p w14:paraId="6DBAB8D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răspunde de încadrarea în bugetul aprobat al unităţii de învăţământ;</w:t>
      </w:r>
    </w:p>
    <w:p w14:paraId="2F50FA8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se preocupă de atragerea de resurse extrabugetare, cu respectarea prevederilor legale;</w:t>
      </w:r>
    </w:p>
    <w:p w14:paraId="50A8B7C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răspunde de realizarea, utilizarea, păstrarea, completarea şi modernizarea bazei materiale a unităţii de învăţământ;</w:t>
      </w:r>
    </w:p>
    <w:p w14:paraId="739F553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urmăreşte modul de încasare a veniturilor;</w:t>
      </w:r>
    </w:p>
    <w:p w14:paraId="4294E57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răspunde în ceea ce priveşte necesitatea, oportunitatea şi legalitatea angajării şi utilizării creditelor bugetare, în limita şi cu destinaţia aprobate prin bugetul propriu;</w:t>
      </w:r>
    </w:p>
    <w:p w14:paraId="6534C36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răspunde de integritatea şi buna funcţionare a bunurilor aflate în administrare;</w:t>
      </w:r>
    </w:p>
    <w:p w14:paraId="34391BD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răspunde de organizarea şi ţinerea la zi a contabilităţii şi prezentarea la termen a bilanţurilor contabile şi a conturilor de execuţie bugetară.</w:t>
      </w:r>
    </w:p>
    <w:p w14:paraId="0DEDBD48" w14:textId="77777777" w:rsidR="004E251C" w:rsidRPr="0087052C" w:rsidRDefault="004E251C" w:rsidP="004E251C">
      <w:pPr>
        <w:rPr>
          <w:noProof/>
        </w:rPr>
      </w:pPr>
      <w:r w:rsidRPr="0087052C">
        <w:rPr>
          <w:rFonts w:ascii="Times New Roman" w:eastAsia="Times New Roman" w:hAnsi="Times New Roman"/>
          <w:b/>
          <w:bCs/>
          <w:noProof/>
        </w:rPr>
        <w:t xml:space="preserve">4. </w:t>
      </w:r>
    </w:p>
    <w:p w14:paraId="74833324"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Directorul unităţii de învăţământ îndeplineşte şi următoarele atribuţii:</w:t>
      </w:r>
    </w:p>
    <w:p w14:paraId="684DF0E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propune inspectoratului şcolar, spre aprobare, proiectul planului de şcolarizare, avizat de consiliului de administraţie;</w:t>
      </w:r>
    </w:p>
    <w:p w14:paraId="11208FE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coordonează activitatea de elaborare a ofertei educaţionale a unităţii de învăţământ şi o propune spre aprobare consiliului de administraţie;</w:t>
      </w:r>
    </w:p>
    <w:p w14:paraId="293CBE8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coordonează şi răspunde de colectarea datelor statistice pentru sistemul naţional de indicatori pentru educaţie, pe care le transmite inspectoratului şcolar, şi răspunde de introducerea datelor în Sistemul de Informaţii Integrat al învăţământului din România (SIIIR);</w:t>
      </w:r>
    </w:p>
    <w:p w14:paraId="1A64EF7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propune consiliului de administraţie, spre aprobare, Regulamentul de organizare şi funcţionare a unităţii de învăţământ;</w:t>
      </w:r>
    </w:p>
    <w:p w14:paraId="2D43A69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stabileşte componenţa formaţiunilor de studiu în baza hotărârii consiliului de administraţie;</w:t>
      </w:r>
    </w:p>
    <w:p w14:paraId="17599F3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elaborează proiectul de încadrare cu personal didactic de predare, precum şi schema de personal didactic auxiliar şi administrativ şi le supune, spre aprobare, consiliului de administraţie;</w:t>
      </w:r>
    </w:p>
    <w:p w14:paraId="643E67C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g) </w:t>
      </w:r>
      <w:r w:rsidRPr="0087052C">
        <w:rPr>
          <w:rFonts w:ascii="Times New Roman" w:eastAsia="Times New Roman" w:hAnsi="Times New Roman"/>
          <w:noProof/>
        </w:rPr>
        <w:t>numeşte, după consultarea consiliului profesoral, în baza hotărârii consiliului de administraţie, profesorii diriginţi la clase, precum şi coordonatorul pentru proiecte şi programe educative şcolare şi extraşcolare;</w:t>
      </w:r>
    </w:p>
    <w:p w14:paraId="491F68B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numeşte cadrul didactic care face parte din consiliul clasei, ce poate prelua atribuţiile profesorului diriginte, în condiţiile în care acesta este indisponibil pentru o perioadă de timp, din motive obiective;</w:t>
      </w:r>
    </w:p>
    <w:p w14:paraId="5500721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 </w:t>
      </w:r>
      <w:r w:rsidRPr="0087052C">
        <w:rPr>
          <w:rFonts w:ascii="Times New Roman" w:eastAsia="Times New Roman" w:hAnsi="Times New Roman"/>
          <w:noProof/>
        </w:rPr>
        <w:t>numeşte, în baza hotărârii consiliului de administraţie, coordonatorii structurilor care aparţin de unitatea de învăţământ, din rândul cadrelor didactice, de regulă, titulare, care îşi desfăşoară activitatea în structurile respective;</w:t>
      </w:r>
    </w:p>
    <w:p w14:paraId="0D25DF1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 </w:t>
      </w:r>
      <w:r w:rsidRPr="0087052C">
        <w:rPr>
          <w:rFonts w:ascii="Times New Roman" w:eastAsia="Times New Roman" w:hAnsi="Times New Roman"/>
          <w:noProof/>
        </w:rPr>
        <w:t>stabileşte, prin decizie, componenţa comisiilor din cadrul unităţii de învăţământ, în baza hotărârii consiliului de administraţie;</w:t>
      </w:r>
    </w:p>
    <w:p w14:paraId="00ECE73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k) </w:t>
      </w:r>
      <w:r w:rsidRPr="0087052C">
        <w:rPr>
          <w:rFonts w:ascii="Times New Roman" w:eastAsia="Times New Roman" w:hAnsi="Times New Roman"/>
          <w:noProof/>
        </w:rPr>
        <w:t>coordonează comisia de întocmire a orarului şi îl propune spre aprobare consiliului de administraţie;</w:t>
      </w:r>
    </w:p>
    <w:p w14:paraId="1B6F5C7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l) </w:t>
      </w:r>
      <w:r w:rsidRPr="0087052C">
        <w:rPr>
          <w:rFonts w:ascii="Times New Roman" w:eastAsia="Times New Roman" w:hAnsi="Times New Roman"/>
          <w:noProof/>
        </w:rPr>
        <w:t>aprobă graficul serviciului pe şcoală al personalului didactic;</w:t>
      </w:r>
    </w:p>
    <w:p w14:paraId="1A39E94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m) </w:t>
      </w:r>
      <w:r w:rsidRPr="0087052C">
        <w:rPr>
          <w:rFonts w:ascii="Times New Roman" w:eastAsia="Times New Roman" w:hAnsi="Times New Roman"/>
          <w:noProof/>
        </w:rPr>
        <w:t>propune consiliului de administraţie, spre aprobare, calendarul activităţilor educative ale unităţii de învăţământ;</w:t>
      </w:r>
    </w:p>
    <w:p w14:paraId="3AB78E7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n) </w:t>
      </w:r>
      <w:r w:rsidRPr="0087052C">
        <w:rPr>
          <w:rFonts w:ascii="Times New Roman" w:eastAsia="Times New Roman" w:hAnsi="Times New Roman"/>
          <w:noProof/>
        </w:rPr>
        <w:t>aprobă, prin decizie, regulamentele de funcţionare ale cercurilor, asociaţiilor ştiinţifice, tehnice, sportive şi cultural-artistice ale elevilor din unitatea de învăţământ în baza hotărârii consiliului de administraţie;</w:t>
      </w:r>
    </w:p>
    <w:p w14:paraId="2EE2485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o) </w:t>
      </w:r>
      <w:r w:rsidRPr="0087052C">
        <w:rPr>
          <w:rFonts w:ascii="Times New Roman" w:eastAsia="Times New Roman" w:hAnsi="Times New Roman"/>
          <w:noProof/>
        </w:rPr>
        <w:t>elaborează instrumente interne de lucru, utilizate în activitatea de îndrumare, control şi evaluare a tuturor activităţilor care se desfăşoară în unitatea de învăţământ şi le supune spre aprobare consiliului de administraţie;</w:t>
      </w:r>
    </w:p>
    <w:p w14:paraId="39FEC5A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p) </w:t>
      </w:r>
      <w:r w:rsidRPr="0087052C">
        <w:rPr>
          <w:rFonts w:ascii="Times New Roman" w:eastAsia="Times New Roman" w:hAnsi="Times New Roman"/>
          <w:noProof/>
        </w:rPr>
        <w:t>asigură aplicarea planului de învăţământ, a programelor şcolare şi a metodologiei privind evaluarea rezultatelor şcolare;</w:t>
      </w:r>
    </w:p>
    <w:p w14:paraId="7DF104B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q) </w:t>
      </w:r>
      <w:r w:rsidRPr="0087052C">
        <w:rPr>
          <w:rFonts w:ascii="Times New Roman" w:eastAsia="Times New Roman" w:hAnsi="Times New Roman"/>
          <w:noProof/>
        </w:rPr>
        <w:t>controlează calitatea procesului instructiv-educativ, prin verificarea documentelor, prin asistenţe la ore şi prin participări la diverse activităţi educative extracurriculare şi extraşcolare; în cursul unui an şcolar, directorul efectuează asistenţe la orele de curs, astfel încât fiecare cadru didactic să fie asistat cel puţin de două ori pe an şcolar;</w:t>
      </w:r>
    </w:p>
    <w:p w14:paraId="224E95A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r) </w:t>
      </w:r>
      <w:r w:rsidRPr="0087052C">
        <w:rPr>
          <w:rFonts w:ascii="Times New Roman" w:eastAsia="Times New Roman" w:hAnsi="Times New Roman"/>
          <w:noProof/>
        </w:rPr>
        <w:t>monitorizează activitatea de formare continuă a personalului din unitate;</w:t>
      </w:r>
    </w:p>
    <w:p w14:paraId="3BD10CD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s) </w:t>
      </w:r>
      <w:r w:rsidRPr="0087052C">
        <w:rPr>
          <w:rFonts w:ascii="Times New Roman" w:eastAsia="Times New Roman" w:hAnsi="Times New Roman"/>
          <w:noProof/>
        </w:rPr>
        <w:t>monitorizează activitatea cadrelor didactice debutante şi sprijină integrarea acestora în colectivul unităţii de învăţământ;</w:t>
      </w:r>
    </w:p>
    <w:p w14:paraId="5DE6DC7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t) </w:t>
      </w:r>
      <w:r w:rsidRPr="0087052C">
        <w:rPr>
          <w:rFonts w:ascii="Times New Roman" w:eastAsia="Times New Roman" w:hAnsi="Times New Roman"/>
          <w:noProof/>
        </w:rPr>
        <w:t>consemnează zilnic în condica de prezenţă absenţele şi întârzierile la orele de curs ale personalului didactic de predare şi de instruire practică, precum şi întârzierile personalului didactic auxiliar şi administrativ de la programul de lucru;</w:t>
      </w:r>
    </w:p>
    <w:p w14:paraId="7CA48FD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u) </w:t>
      </w:r>
      <w:r w:rsidRPr="0087052C">
        <w:rPr>
          <w:rFonts w:ascii="Times New Roman" w:eastAsia="Times New Roman" w:hAnsi="Times New Roman"/>
          <w:noProof/>
        </w:rPr>
        <w:t>îşi asumă, alături de consiliul de administraţie, răspunderea publică pentru performanţele unităţii de învăţământ pe care o conduce;</w:t>
      </w:r>
    </w:p>
    <w:p w14:paraId="502EA69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v) </w:t>
      </w:r>
      <w:r w:rsidRPr="0087052C">
        <w:rPr>
          <w:rFonts w:ascii="Times New Roman" w:eastAsia="Times New Roman" w:hAnsi="Times New Roman"/>
          <w:noProof/>
        </w:rPr>
        <w:t>numeşte şi controlează personalul care răspunde de sigiliul unităţii de învăţământ;</w:t>
      </w:r>
    </w:p>
    <w:p w14:paraId="28BA8C6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w) </w:t>
      </w:r>
      <w:r w:rsidRPr="0087052C">
        <w:rPr>
          <w:rFonts w:ascii="Times New Roman" w:eastAsia="Times New Roman" w:hAnsi="Times New Roman"/>
          <w:noProof/>
        </w:rPr>
        <w:t>asigură arhivarea documentelor oficiale şi şcolare;</w:t>
      </w:r>
    </w:p>
    <w:p w14:paraId="17A9548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x) </w:t>
      </w:r>
      <w:r w:rsidRPr="0087052C">
        <w:rPr>
          <w:rFonts w:ascii="Times New Roman" w:eastAsia="Times New Roman" w:hAnsi="Times New Roman"/>
          <w:noProof/>
        </w:rPr>
        <w:t>răspunde de întocmirea, eliberarea, reconstituirea, anularea, completarea şi gestionarea actelor de studii; răspunde de întocmirea, eliberarea, reconstituirea, anularea, completarea, modificarea, rectificarea şi gestionarea documentelor de evidenţă şcolară;</w:t>
      </w:r>
    </w:p>
    <w:p w14:paraId="561CF50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y) </w:t>
      </w:r>
      <w:r w:rsidRPr="0087052C">
        <w:rPr>
          <w:rFonts w:ascii="Times New Roman" w:eastAsia="Times New Roman" w:hAnsi="Times New Roman"/>
          <w:noProof/>
        </w:rPr>
        <w:t xml:space="preserve">aprobă vizitarea unităţii de învăţământ, de către persoane din afara unităţii, inclusiv de către reprezentanţi ai mass-media. Fac excepţie de la această prevedere reprezentanţii instituţiilor cu drept </w:t>
      </w:r>
      <w:r w:rsidRPr="0087052C">
        <w:rPr>
          <w:rFonts w:ascii="Times New Roman" w:eastAsia="Times New Roman" w:hAnsi="Times New Roman"/>
          <w:noProof/>
        </w:rPr>
        <w:lastRenderedPageBreak/>
        <w:t>de îndrumare şi control asupra unităţilor de învăţământ, precum şi persoanele care participă la procesul de monitorizare şi evaluare a calităţii sistemului de învăţământ;</w:t>
      </w:r>
    </w:p>
    <w:p w14:paraId="2FF188B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z) </w:t>
      </w:r>
      <w:r w:rsidRPr="0087052C">
        <w:rPr>
          <w:rFonts w:ascii="Times New Roman" w:eastAsia="Times New Roman" w:hAnsi="Times New Roman"/>
          <w:noProof/>
        </w:rPr>
        <w:t>răspunde de realizarea, utilizarea, păstrarea, completarea şi modernizarea bazei materiale şi sportive a unităţii de învăţământ, coordonează activitatea din internat şi de la cantină;</w:t>
      </w:r>
    </w:p>
    <w:p w14:paraId="601635D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aa) </w:t>
      </w:r>
      <w:r w:rsidRPr="0087052C">
        <w:rPr>
          <w:rFonts w:ascii="Times New Roman" w:eastAsia="Times New Roman" w:hAnsi="Times New Roman"/>
          <w:noProof/>
        </w:rPr>
        <w:t>răspunde de întocmirea corectă şi la termen a statelor lunare de plată a drepturilor salariale;</w:t>
      </w:r>
    </w:p>
    <w:p w14:paraId="4F1C216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bb) </w:t>
      </w:r>
      <w:r w:rsidRPr="0087052C">
        <w:rPr>
          <w:rFonts w:ascii="Times New Roman" w:eastAsia="Times New Roman" w:hAnsi="Times New Roman"/>
          <w:noProof/>
        </w:rPr>
        <w:t>răspunde de asigurarea manualelor şcolare pentru elevii din învăţământul obligatoriu, conform prevederilor legale. Asigură personalului didactic condiţiile necesare pentru studierea şi alegerea manualelor pentru elevi;</w:t>
      </w:r>
    </w:p>
    <w:p w14:paraId="053AD51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cc) </w:t>
      </w:r>
      <w:r w:rsidRPr="0087052C">
        <w:rPr>
          <w:rFonts w:ascii="Times New Roman" w:eastAsia="Times New Roman" w:hAnsi="Times New Roman"/>
          <w:noProof/>
        </w:rPr>
        <w:t>răspunde de stabilirea necesarului de burse şcolare şi a altor facilităţi la nivelul unităţii de învăţământ, conform legislaţiei în vigoare;</w:t>
      </w:r>
    </w:p>
    <w:p w14:paraId="3D0CED2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dd) </w:t>
      </w:r>
      <w:r w:rsidRPr="0087052C">
        <w:rPr>
          <w:rFonts w:ascii="Times New Roman" w:eastAsia="Times New Roman" w:hAnsi="Times New Roman"/>
          <w:noProof/>
        </w:rPr>
        <w:t>răspunde de respectarea condiţiilor şi a exigenţelor privind normele de igienă şcolară, de protecţie şi securitate în muncă, de protecţie civilă şi de pază contra incendiilor, în unitatea de învăţământ;</w:t>
      </w:r>
    </w:p>
    <w:p w14:paraId="33F2D44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ee) </w:t>
      </w:r>
      <w:r w:rsidRPr="0087052C">
        <w:rPr>
          <w:rFonts w:ascii="Times New Roman" w:eastAsia="Times New Roman" w:hAnsi="Times New Roman"/>
          <w:noProof/>
        </w:rPr>
        <w:t>aplică sancţiuni pentru abaterile disciplinare săvârşite de personalul unităţii de învăţământ, în limita prevederilor legale în vigoare;</w:t>
      </w:r>
    </w:p>
    <w:p w14:paraId="05C74D5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ff) </w:t>
      </w:r>
      <w:r w:rsidRPr="0087052C">
        <w:rPr>
          <w:rFonts w:ascii="Times New Roman" w:eastAsia="Times New Roman" w:hAnsi="Times New Roman"/>
          <w:noProof/>
        </w:rPr>
        <w:t>aplică sancţiunile prevăzute de legislaţia în vigoare pentru abaterile disciplinare săvârşite de elevi;</w:t>
      </w:r>
    </w:p>
    <w:p w14:paraId="49EFB5E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gg) </w:t>
      </w:r>
      <w:r w:rsidRPr="0087052C">
        <w:rPr>
          <w:rFonts w:ascii="Times New Roman" w:eastAsia="Times New Roman" w:hAnsi="Times New Roman"/>
          <w:noProof/>
        </w:rPr>
        <w:t>răspunde de transmiterea corectă şi la termen a datelor solicitate de inspectoratul şcolar;</w:t>
      </w:r>
    </w:p>
    <w:p w14:paraId="0C219BC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hh) </w:t>
      </w:r>
      <w:r w:rsidRPr="0087052C">
        <w:rPr>
          <w:rFonts w:ascii="Times New Roman" w:eastAsia="Times New Roman" w:hAnsi="Times New Roman"/>
          <w:noProof/>
        </w:rPr>
        <w:t>comunică inspectorului şcolar general, în timpul cel mai scurt, orice situaţie de natură să afecteze procesul instructiv-educativ sau imaginea şcolii;</w:t>
      </w:r>
    </w:p>
    <w:p w14:paraId="00622B17" w14:textId="59B06642"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ii) </w:t>
      </w:r>
      <w:r w:rsidRPr="0087052C">
        <w:rPr>
          <w:rFonts w:ascii="Times New Roman" w:eastAsia="Times New Roman" w:hAnsi="Times New Roman"/>
          <w:noProof/>
        </w:rPr>
        <w:t xml:space="preserve">solicită consultanţă şi asistenţă juridică de la </w:t>
      </w:r>
      <w:r w:rsidR="00725E68">
        <w:rPr>
          <w:rFonts w:ascii="Times New Roman" w:eastAsia="Times New Roman" w:hAnsi="Times New Roman"/>
          <w:noProof/>
        </w:rPr>
        <w:t>ISJ CS</w:t>
      </w:r>
      <w:r w:rsidRPr="0087052C">
        <w:rPr>
          <w:rFonts w:ascii="Times New Roman" w:eastAsia="Times New Roman" w:hAnsi="Times New Roman"/>
          <w:noProof/>
        </w:rPr>
        <w:t xml:space="preserve"> pentru toate procesele sau alte situaţii/litigii în care este implicată unitatea de învăţământ şi are obligaţia de a asigura reprezentarea în instanţă;</w:t>
      </w:r>
    </w:p>
    <w:p w14:paraId="511BC64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jj) </w:t>
      </w:r>
      <w:r w:rsidRPr="0087052C">
        <w:rPr>
          <w:rFonts w:ascii="Times New Roman" w:eastAsia="Times New Roman" w:hAnsi="Times New Roman"/>
          <w:noProof/>
        </w:rPr>
        <w:t>directorul îndeplineşte şi alte atribuţii stabilite de către consiliul de administraţie, potrivit legii, precum şi orice alte atribuţii ce rezultă din prevederile legale în vigoare şi contractele colective de muncă aplicabile.</w:t>
      </w:r>
    </w:p>
    <w:p w14:paraId="31918E99" w14:textId="77777777" w:rsidR="004E251C" w:rsidRPr="0087052C" w:rsidRDefault="004E251C" w:rsidP="004E251C">
      <w:pPr>
        <w:spacing w:before="240" w:after="140"/>
        <w:rPr>
          <w:noProof/>
        </w:rPr>
      </w:pPr>
      <w:r w:rsidRPr="0087052C">
        <w:rPr>
          <w:rFonts w:ascii="Times New Roman" w:eastAsia="Times New Roman" w:hAnsi="Times New Roman"/>
          <w:b/>
          <w:bCs/>
          <w:noProof/>
          <w:color w:val="2E75B5"/>
          <w:sz w:val="24"/>
          <w:szCs w:val="24"/>
        </w:rPr>
        <w:t>III. Atribuţii particularizate, specifice tipului de unitate de învăţământ</w:t>
      </w:r>
    </w:p>
    <w:p w14:paraId="3818436C" w14:textId="77777777" w:rsidR="004E251C" w:rsidRPr="0087052C" w:rsidRDefault="004E251C" w:rsidP="004E251C">
      <w:pPr>
        <w:spacing w:after="120"/>
        <w:rPr>
          <w:noProof/>
        </w:rPr>
      </w:pPr>
      <w:r w:rsidRPr="0087052C">
        <w:rPr>
          <w:rFonts w:ascii="Times New Roman" w:eastAsia="Times New Roman" w:hAnsi="Times New Roman"/>
          <w:i/>
          <w:iCs/>
          <w:noProof/>
          <w:sz w:val="20"/>
          <w:szCs w:val="20"/>
        </w:rPr>
        <w:t>Particularizare a fişei-cadru prevăzute în anexa nr. 10 la Metodologia aprobată prin Ordinul MEC nr. 4.155/2026, întocmită potrivit art. 35 alin. (1) din aceeaşi Metodologie şi Anexei nr. 10 pct. II.2 lit. b) din prezenta fişă. Directorul îndeplineşte, în plus, următoarele atribuţii:</w:t>
      </w:r>
    </w:p>
    <w:p w14:paraId="15DF56C9"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coordonează procesul de evaluare, orientare şcolară şi profesională a elevilor cu cerinţe educaţionale speciale (CES), în colaborare cu Centrul Judeţean de Resurse şi Asistenţă Educaţională (CJRAE) şi cu comisiile de orientare şcolară şi profesională;</w:t>
      </w:r>
    </w:p>
    <w:p w14:paraId="34111A9D"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asigură funcţionarea comisiei interne de evaluare continuă şi aplicarea planurilor de servicii individualizate/planurilor educaţionale individualizate pentru elevii cu CES;</w:t>
      </w:r>
    </w:p>
    <w:p w14:paraId="0F36B85A"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răspunde de dotarea şi utilizarea resurselor didactice, a echipamentelor şi a materialelor de sprijin specifice educaţiei speciale şi incluzive;</w:t>
      </w:r>
    </w:p>
    <w:p w14:paraId="414B1AD4"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coordonează activitatea cadrelor didactice de sprijin/itinerante şi a personalului didactic auxiliar de specialitate (profesori psihopedagogi, psihologi şcolari, kinetoterapeuţi, logopezi), precum şi a personalului medical şi de îngrijire, acolo unde este cazul;</w:t>
      </w:r>
    </w:p>
    <w:p w14:paraId="79511173"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asigură colaborarea instituţională cu direcţiile generale de asistenţă socială şi protecţia copilului, cu autoritatea tutelară şi cu familiile/reprezentanţii legali ai elevilor cu CES, cu respectarea legislaţiei privind protecţia şi promovarea drepturilor persoanelor cu dizabilităţi;</w:t>
      </w:r>
    </w:p>
    <w:p w14:paraId="36177232" w14:textId="77777777" w:rsidR="004E251C" w:rsidRPr="0087052C" w:rsidRDefault="004E251C" w:rsidP="004E251C">
      <w:pPr>
        <w:spacing w:after="60"/>
        <w:ind w:left="360"/>
        <w:jc w:val="both"/>
        <w:rPr>
          <w:noProof/>
        </w:rPr>
      </w:pPr>
      <w:r w:rsidRPr="0087052C">
        <w:rPr>
          <w:rFonts w:ascii="Times New Roman" w:eastAsia="Times New Roman" w:hAnsi="Times New Roman"/>
          <w:noProof/>
        </w:rPr>
        <w:lastRenderedPageBreak/>
        <w:t>– coordonează procedurile de acces şi de adaptare rezonabilă a mediului educaţional pentru elevii cu dizabilităţi, potrivit legislaţiei specifice învăţământului special şi special integrat.</w:t>
      </w:r>
    </w:p>
    <w:p w14:paraId="3C84C719" w14:textId="77777777" w:rsidR="004E251C" w:rsidRPr="0087052C" w:rsidRDefault="004E251C" w:rsidP="004E251C">
      <w:pPr>
        <w:spacing w:after="100"/>
        <w:rPr>
          <w:noProof/>
        </w:rPr>
      </w:pPr>
    </w:p>
    <w:p w14:paraId="4CD6E93E" w14:textId="77777777" w:rsidR="004E251C" w:rsidRPr="0087052C" w:rsidRDefault="004E251C" w:rsidP="004E251C">
      <w:pPr>
        <w:spacing w:after="120"/>
        <w:jc w:val="both"/>
        <w:rPr>
          <w:noProof/>
        </w:rPr>
      </w:pPr>
      <w:r w:rsidRPr="0087052C">
        <w:rPr>
          <w:rFonts w:ascii="Times New Roman" w:eastAsia="Times New Roman" w:hAnsi="Times New Roman"/>
          <w:noProof/>
        </w:rPr>
        <w:t>Pentru realizarea atribuţiilor sale, directorul se consultă cu reprezentanţii organizaţiilor sindicale reprezentative la nivel de sector de negociere colectivă învăţământ preuniversitar din unitatea de învăţământ şi/sau, după caz, cu reprezentanţii salariaţilor din unitatea de învăţământ, în conformitate cu prevederile legale.</w:t>
      </w:r>
    </w:p>
    <w:p w14:paraId="6BBEBD39" w14:textId="77777777" w:rsidR="004E251C" w:rsidRPr="0087052C" w:rsidRDefault="004E251C" w:rsidP="004E251C">
      <w:pPr>
        <w:spacing w:after="120"/>
        <w:jc w:val="both"/>
        <w:rPr>
          <w:noProof/>
        </w:rPr>
      </w:pPr>
      <w:r w:rsidRPr="0087052C">
        <w:rPr>
          <w:rFonts w:ascii="Times New Roman" w:eastAsia="Times New Roman" w:hAnsi="Times New Roman"/>
          <w:noProof/>
        </w:rPr>
        <w:t>În lipsă, directorul are obligaţia de a delega atribuţiile către directorul adjunct sau către un alt cadru didactic, membru al consiliului de administraţie. Neîndeplinirea acestei obligaţii constituie abatere disciplinară şi se sancţionează conform legii.</w:t>
      </w:r>
    </w:p>
    <w:p w14:paraId="0F6E1B69" w14:textId="77777777" w:rsidR="004E251C" w:rsidRPr="0087052C" w:rsidRDefault="004E251C" w:rsidP="004E251C">
      <w:pPr>
        <w:spacing w:after="300"/>
        <w:rPr>
          <w:noProof/>
        </w:rPr>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667"/>
        <w:gridCol w:w="4666"/>
      </w:tblGrid>
      <w:tr w:rsidR="004E251C" w:rsidRPr="0087052C" w14:paraId="0B3FA94F" w14:textId="77777777" w:rsidTr="00817D46">
        <w:tc>
          <w:tcPr>
            <w:tcW w:w="4700" w:type="dxa"/>
          </w:tcPr>
          <w:p w14:paraId="0E1E4D9C" w14:textId="77777777" w:rsidR="004E251C" w:rsidRPr="0087052C" w:rsidRDefault="004E251C" w:rsidP="00817D46">
            <w:pPr>
              <w:spacing w:after="400"/>
              <w:jc w:val="both"/>
              <w:rPr>
                <w:noProof/>
              </w:rPr>
            </w:pPr>
            <w:r w:rsidRPr="0087052C">
              <w:rPr>
                <w:rFonts w:ascii="Times New Roman" w:eastAsia="Times New Roman" w:hAnsi="Times New Roman"/>
                <w:b/>
                <w:bCs/>
                <w:noProof/>
              </w:rPr>
              <w:t>Inspector Şcolar General,</w:t>
            </w:r>
          </w:p>
          <w:p w14:paraId="3B941192"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c>
          <w:tcPr>
            <w:tcW w:w="4700" w:type="dxa"/>
          </w:tcPr>
          <w:p w14:paraId="3A72D4D9" w14:textId="77777777" w:rsidR="004E251C" w:rsidRPr="0087052C" w:rsidRDefault="004E251C" w:rsidP="00817D46">
            <w:pPr>
              <w:spacing w:after="400"/>
              <w:jc w:val="both"/>
              <w:rPr>
                <w:noProof/>
              </w:rPr>
            </w:pPr>
            <w:r w:rsidRPr="0087052C">
              <w:rPr>
                <w:rFonts w:ascii="Times New Roman" w:eastAsia="Times New Roman" w:hAnsi="Times New Roman"/>
                <w:b/>
                <w:bCs/>
                <w:noProof/>
              </w:rPr>
              <w:t>Director,</w:t>
            </w:r>
          </w:p>
          <w:p w14:paraId="625C5542"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r>
    </w:tbl>
    <w:p w14:paraId="244EF77E" w14:textId="77777777" w:rsidR="004E251C" w:rsidRPr="0087052C" w:rsidRDefault="004E251C" w:rsidP="004E251C">
      <w:pPr>
        <w:rPr>
          <w:noProof/>
        </w:rPr>
      </w:pPr>
      <w:r w:rsidRPr="0087052C">
        <w:rPr>
          <w:noProof/>
        </w:rPr>
        <w:br w:type="page"/>
      </w:r>
    </w:p>
    <w:p w14:paraId="047974AB" w14:textId="77777777" w:rsidR="004E251C" w:rsidRPr="0087052C" w:rsidRDefault="004E251C" w:rsidP="004E251C">
      <w:pPr>
        <w:jc w:val="center"/>
        <w:rPr>
          <w:noProof/>
        </w:rPr>
      </w:pPr>
      <w:r w:rsidRPr="0087052C">
        <w:rPr>
          <w:rFonts w:ascii="Times New Roman" w:eastAsia="Times New Roman" w:hAnsi="Times New Roman"/>
          <w:i/>
          <w:iCs/>
          <w:noProof/>
          <w:sz w:val="20"/>
          <w:szCs w:val="20"/>
        </w:rPr>
        <w:lastRenderedPageBreak/>
        <w:t>SECŢIUNEA A · Model A2</w:t>
      </w:r>
    </w:p>
    <w:p w14:paraId="427D7A12" w14:textId="77777777" w:rsidR="004E251C" w:rsidRPr="0087052C" w:rsidRDefault="004E251C" w:rsidP="004E251C">
      <w:pPr>
        <w:spacing w:after="100"/>
        <w:jc w:val="center"/>
        <w:rPr>
          <w:noProof/>
        </w:rPr>
      </w:pPr>
      <w:r w:rsidRPr="0087052C">
        <w:rPr>
          <w:rFonts w:ascii="Times New Roman" w:eastAsia="Times New Roman" w:hAnsi="Times New Roman"/>
          <w:b/>
          <w:bCs/>
          <w:noProof/>
          <w:color w:val="2E75B5"/>
          <w:sz w:val="30"/>
          <w:szCs w:val="30"/>
        </w:rPr>
        <w:t>FIŞA POSTULUI</w:t>
      </w:r>
    </w:p>
    <w:p w14:paraId="62C0D5FC" w14:textId="77777777" w:rsidR="004E251C" w:rsidRPr="0087052C" w:rsidRDefault="004E251C" w:rsidP="004E251C">
      <w:pPr>
        <w:spacing w:after="60"/>
        <w:jc w:val="center"/>
        <w:rPr>
          <w:noProof/>
        </w:rPr>
      </w:pPr>
      <w:r w:rsidRPr="0087052C">
        <w:rPr>
          <w:rFonts w:ascii="Times New Roman" w:eastAsia="Times New Roman" w:hAnsi="Times New Roman"/>
          <w:b/>
          <w:bCs/>
          <w:noProof/>
          <w:sz w:val="26"/>
          <w:szCs w:val="26"/>
        </w:rPr>
        <w:t>DIRECTOR — COLEGIU / LICEU TEORETIC</w:t>
      </w:r>
    </w:p>
    <w:p w14:paraId="1ADE0F66" w14:textId="77777777" w:rsidR="004E251C" w:rsidRPr="0087052C" w:rsidRDefault="004E251C" w:rsidP="004E251C">
      <w:pPr>
        <w:spacing w:after="240"/>
        <w:jc w:val="center"/>
        <w:rPr>
          <w:noProof/>
        </w:rPr>
      </w:pPr>
      <w:r w:rsidRPr="0087052C">
        <w:rPr>
          <w:rFonts w:ascii="Times New Roman" w:eastAsia="Times New Roman" w:hAnsi="Times New Roman"/>
          <w:i/>
          <w:iCs/>
          <w:noProof/>
          <w:sz w:val="20"/>
          <w:szCs w:val="20"/>
        </w:rPr>
        <w:t>Aplicabilă pentru: Colegiul Naţional „C.D. Loga” Caransebeş, Colegiul Naţional „Diaconovici Tietz” Reşiţa, Colegiul Naţional „Mircea Eliade” Reşiţa, Colegiul Naţional „Traian Doda” Caransebeş, Colegiul Naţional „Traian Lalescu” Reşiţa, Liceul Bănăţean Oţelu Roşu, Liceul „Hercules” Băile Herculane, Liceul „Mathias Hammer” Anina, Liceul Teoretic „Eftimie Murgu” Bozovici, Liceul Teoretic „General Dragalina” Oraviţa, Liceul Teoretic „Tata Oancea” Bocşa, Liceul Teoretic „Traian Vuia” Reşiţa. Pentru Liceul Teoretic Bilingv Româno-Croat Caraşova, a se vedea fişa particularizată C1.</w:t>
      </w:r>
    </w:p>
    <w:p w14:paraId="54017047" w14:textId="77777777" w:rsidR="004E251C" w:rsidRPr="0087052C" w:rsidRDefault="004E251C" w:rsidP="004E251C">
      <w:pPr>
        <w:spacing w:after="60"/>
        <w:rPr>
          <w:noProof/>
        </w:rPr>
      </w:pPr>
      <w:r w:rsidRPr="0087052C">
        <w:rPr>
          <w:rFonts w:ascii="Times New Roman" w:eastAsia="Times New Roman" w:hAnsi="Times New Roman"/>
          <w:b/>
          <w:bCs/>
          <w:noProof/>
        </w:rPr>
        <w:t xml:space="preserve">Funcţia: </w:t>
      </w:r>
      <w:r w:rsidRPr="0087052C">
        <w:rPr>
          <w:rFonts w:ascii="Times New Roman" w:eastAsia="Times New Roman" w:hAnsi="Times New Roman"/>
          <w:noProof/>
        </w:rPr>
        <w:t>Director</w:t>
      </w:r>
    </w:p>
    <w:p w14:paraId="563D44C9"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Numele şi prenumele: </w:t>
      </w:r>
      <w:r w:rsidRPr="0087052C">
        <w:rPr>
          <w:rFonts w:ascii="Times New Roman" w:eastAsia="Times New Roman" w:hAnsi="Times New Roman"/>
          <w:noProof/>
        </w:rPr>
        <w:t>....................................................</w:t>
      </w:r>
    </w:p>
    <w:p w14:paraId="0784A991" w14:textId="77777777" w:rsidR="004E251C" w:rsidRPr="0087052C" w:rsidRDefault="004E251C" w:rsidP="004E251C">
      <w:pPr>
        <w:spacing w:after="60"/>
        <w:rPr>
          <w:noProof/>
        </w:rPr>
      </w:pPr>
      <w:r w:rsidRPr="0087052C">
        <w:rPr>
          <w:rFonts w:ascii="Times New Roman" w:eastAsia="Times New Roman" w:hAnsi="Times New Roman"/>
          <w:b/>
          <w:bCs/>
          <w:noProof/>
        </w:rPr>
        <w:t xml:space="preserve">Unitatea de învăţământ: </w:t>
      </w:r>
      <w:r w:rsidRPr="0087052C">
        <w:rPr>
          <w:rFonts w:ascii="Times New Roman" w:eastAsia="Times New Roman" w:hAnsi="Times New Roman"/>
          <w:noProof/>
        </w:rPr>
        <w:t>....................................................</w:t>
      </w:r>
    </w:p>
    <w:p w14:paraId="0769CB4A" w14:textId="77777777" w:rsidR="004E251C" w:rsidRPr="0087052C" w:rsidRDefault="004E251C" w:rsidP="004E251C">
      <w:pPr>
        <w:spacing w:after="60"/>
        <w:rPr>
          <w:noProof/>
        </w:rPr>
      </w:pPr>
      <w:r w:rsidRPr="0087052C">
        <w:rPr>
          <w:rFonts w:ascii="Times New Roman" w:eastAsia="Times New Roman" w:hAnsi="Times New Roman"/>
          <w:b/>
          <w:bCs/>
          <w:noProof/>
        </w:rPr>
        <w:t xml:space="preserve">Studii: </w:t>
      </w:r>
      <w:r w:rsidRPr="0087052C">
        <w:rPr>
          <w:rFonts w:ascii="Times New Roman" w:eastAsia="Times New Roman" w:hAnsi="Times New Roman"/>
          <w:noProof/>
        </w:rPr>
        <w:t>....................................................</w:t>
      </w:r>
    </w:p>
    <w:p w14:paraId="00A87E6C" w14:textId="77777777" w:rsidR="004E251C" w:rsidRPr="0087052C" w:rsidRDefault="004E251C" w:rsidP="004E251C">
      <w:pPr>
        <w:spacing w:after="60"/>
        <w:rPr>
          <w:noProof/>
        </w:rPr>
      </w:pPr>
      <w:r w:rsidRPr="0087052C">
        <w:rPr>
          <w:rFonts w:ascii="Times New Roman" w:eastAsia="Times New Roman" w:hAnsi="Times New Roman"/>
          <w:b/>
          <w:bCs/>
          <w:noProof/>
        </w:rPr>
        <w:t xml:space="preserve">Anul absolvirii: </w:t>
      </w:r>
      <w:r w:rsidRPr="0087052C">
        <w:rPr>
          <w:rFonts w:ascii="Times New Roman" w:eastAsia="Times New Roman" w:hAnsi="Times New Roman"/>
          <w:noProof/>
        </w:rPr>
        <w:t>....................................................</w:t>
      </w:r>
    </w:p>
    <w:p w14:paraId="5B06B2F9" w14:textId="77777777" w:rsidR="004E251C" w:rsidRPr="0087052C" w:rsidRDefault="004E251C" w:rsidP="004E251C">
      <w:pPr>
        <w:spacing w:after="60"/>
        <w:rPr>
          <w:noProof/>
        </w:rPr>
      </w:pPr>
      <w:r w:rsidRPr="0087052C">
        <w:rPr>
          <w:rFonts w:ascii="Times New Roman" w:eastAsia="Times New Roman" w:hAnsi="Times New Roman"/>
          <w:b/>
          <w:bCs/>
          <w:noProof/>
        </w:rPr>
        <w:t xml:space="preserve">Specialitatea: </w:t>
      </w:r>
      <w:r w:rsidRPr="0087052C">
        <w:rPr>
          <w:rFonts w:ascii="Times New Roman" w:eastAsia="Times New Roman" w:hAnsi="Times New Roman"/>
          <w:noProof/>
        </w:rPr>
        <w:t>....................................................</w:t>
      </w:r>
    </w:p>
    <w:p w14:paraId="2B0CEE13" w14:textId="77777777" w:rsidR="004E251C" w:rsidRPr="0087052C" w:rsidRDefault="004E251C" w:rsidP="004E251C">
      <w:pPr>
        <w:spacing w:after="60"/>
        <w:rPr>
          <w:noProof/>
        </w:rPr>
      </w:pPr>
      <w:r w:rsidRPr="0087052C">
        <w:rPr>
          <w:rFonts w:ascii="Times New Roman" w:eastAsia="Times New Roman" w:hAnsi="Times New Roman"/>
          <w:b/>
          <w:bCs/>
          <w:noProof/>
        </w:rPr>
        <w:t xml:space="preserve">Vechime în învăţământ: </w:t>
      </w:r>
      <w:r w:rsidRPr="0087052C">
        <w:rPr>
          <w:rFonts w:ascii="Times New Roman" w:eastAsia="Times New Roman" w:hAnsi="Times New Roman"/>
          <w:noProof/>
        </w:rPr>
        <w:t>....................................................</w:t>
      </w:r>
    </w:p>
    <w:p w14:paraId="2A161842" w14:textId="77777777" w:rsidR="004E251C" w:rsidRPr="0087052C" w:rsidRDefault="004E251C" w:rsidP="004E251C">
      <w:pPr>
        <w:spacing w:after="60"/>
        <w:rPr>
          <w:noProof/>
        </w:rPr>
      </w:pPr>
      <w:r w:rsidRPr="0087052C">
        <w:rPr>
          <w:rFonts w:ascii="Times New Roman" w:eastAsia="Times New Roman" w:hAnsi="Times New Roman"/>
          <w:b/>
          <w:bCs/>
          <w:noProof/>
        </w:rPr>
        <w:t xml:space="preserve">Gradul didactic: </w:t>
      </w:r>
      <w:r w:rsidRPr="0087052C">
        <w:rPr>
          <w:rFonts w:ascii="Times New Roman" w:eastAsia="Times New Roman" w:hAnsi="Times New Roman"/>
          <w:noProof/>
        </w:rPr>
        <w:t>....................................................</w:t>
      </w:r>
    </w:p>
    <w:p w14:paraId="2CAD6F26" w14:textId="77777777" w:rsidR="004E251C" w:rsidRPr="0087052C" w:rsidRDefault="004E251C" w:rsidP="004E251C">
      <w:pPr>
        <w:spacing w:after="60"/>
        <w:rPr>
          <w:noProof/>
        </w:rPr>
      </w:pPr>
      <w:r w:rsidRPr="0087052C">
        <w:rPr>
          <w:rFonts w:ascii="Times New Roman" w:eastAsia="Times New Roman" w:hAnsi="Times New Roman"/>
          <w:b/>
          <w:bCs/>
          <w:noProof/>
        </w:rPr>
        <w:t xml:space="preserve">Obligaţia de predare: </w:t>
      </w:r>
      <w:r w:rsidRPr="0087052C">
        <w:rPr>
          <w:rFonts w:ascii="Times New Roman" w:eastAsia="Times New Roman" w:hAnsi="Times New Roman"/>
          <w:noProof/>
        </w:rPr>
        <w:t>....................................................</w:t>
      </w:r>
    </w:p>
    <w:p w14:paraId="148DD01C"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Numire prin Decizia inspectorului şcolar general nr.: </w:t>
      </w:r>
      <w:r w:rsidRPr="0087052C">
        <w:rPr>
          <w:rFonts w:ascii="Times New Roman" w:eastAsia="Times New Roman" w:hAnsi="Times New Roman"/>
          <w:noProof/>
        </w:rPr>
        <w:t>....... din ................</w:t>
      </w:r>
    </w:p>
    <w:p w14:paraId="1F758AB4" w14:textId="77777777" w:rsidR="004E251C" w:rsidRPr="0087052C" w:rsidRDefault="004E251C" w:rsidP="004E251C">
      <w:pPr>
        <w:spacing w:after="60"/>
        <w:rPr>
          <w:noProof/>
        </w:rPr>
      </w:pPr>
      <w:r w:rsidRPr="0087052C">
        <w:rPr>
          <w:rFonts w:ascii="Times New Roman" w:eastAsia="Times New Roman" w:hAnsi="Times New Roman"/>
          <w:b/>
          <w:bCs/>
          <w:noProof/>
        </w:rPr>
        <w:t xml:space="preserve">Data numirii în funcţia de conducere: </w:t>
      </w:r>
      <w:r w:rsidRPr="0087052C">
        <w:rPr>
          <w:rFonts w:ascii="Times New Roman" w:eastAsia="Times New Roman" w:hAnsi="Times New Roman"/>
          <w:noProof/>
        </w:rPr>
        <w:t>....................................................</w:t>
      </w:r>
    </w:p>
    <w:p w14:paraId="7B56EEA2" w14:textId="77777777" w:rsidR="004E251C" w:rsidRPr="0087052C" w:rsidRDefault="004E251C" w:rsidP="004E251C">
      <w:pPr>
        <w:spacing w:before="160" w:after="100"/>
        <w:rPr>
          <w:noProof/>
        </w:rPr>
      </w:pPr>
      <w:r w:rsidRPr="0087052C">
        <w:rPr>
          <w:rFonts w:ascii="Times New Roman" w:eastAsia="Times New Roman" w:hAnsi="Times New Roman"/>
          <w:b/>
          <w:bCs/>
          <w:noProof/>
        </w:rPr>
        <w:t>Integrarea în structura organizatorică</w:t>
      </w:r>
    </w:p>
    <w:p w14:paraId="510DB57C"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Postul imediat superior: </w:t>
      </w:r>
      <w:r w:rsidRPr="0087052C">
        <w:rPr>
          <w:rFonts w:ascii="Times New Roman" w:eastAsia="Times New Roman" w:hAnsi="Times New Roman"/>
          <w:noProof/>
        </w:rPr>
        <w:t>inspector şcolar general</w:t>
      </w:r>
    </w:p>
    <w:p w14:paraId="15F840F9"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Subordonări: </w:t>
      </w:r>
      <w:r w:rsidRPr="0087052C">
        <w:rPr>
          <w:rFonts w:ascii="Times New Roman" w:eastAsia="Times New Roman" w:hAnsi="Times New Roman"/>
          <w:noProof/>
        </w:rPr>
        <w:t>personalul didactic de predare, didactic auxiliar şi administrativ din unitatea de învăţământ</w:t>
      </w:r>
    </w:p>
    <w:p w14:paraId="6FE14BA6" w14:textId="77777777" w:rsidR="004E251C" w:rsidRPr="0087052C" w:rsidRDefault="004E251C" w:rsidP="004E251C">
      <w:pPr>
        <w:spacing w:before="160" w:after="100"/>
        <w:rPr>
          <w:noProof/>
        </w:rPr>
      </w:pPr>
      <w:r w:rsidRPr="0087052C">
        <w:rPr>
          <w:rFonts w:ascii="Times New Roman" w:eastAsia="Times New Roman" w:hAnsi="Times New Roman"/>
          <w:b/>
          <w:bCs/>
          <w:noProof/>
        </w:rPr>
        <w:t>Relaţii de muncă</w:t>
      </w:r>
    </w:p>
    <w:p w14:paraId="31200C2D"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Ierarhice: </w:t>
      </w:r>
      <w:r w:rsidRPr="0087052C">
        <w:rPr>
          <w:rFonts w:ascii="Times New Roman" w:eastAsia="Times New Roman" w:hAnsi="Times New Roman"/>
          <w:noProof/>
        </w:rPr>
        <w:t>inspector şcolar general, inspector şcolar general adjunct</w:t>
      </w:r>
    </w:p>
    <w:p w14:paraId="357FF157"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Funcţionale: </w:t>
      </w:r>
      <w:r w:rsidRPr="0087052C">
        <w:rPr>
          <w:rFonts w:ascii="Times New Roman" w:eastAsia="Times New Roman" w:hAnsi="Times New Roman"/>
          <w:noProof/>
        </w:rPr>
        <w:t>inspectori şcolari, directori/directori adjuncţi ai altor unităţi de învăţământ, autorităţi ale administraţiei publice locale/judeţene.</w:t>
      </w:r>
    </w:p>
    <w:p w14:paraId="085A6C07"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colaborare: </w:t>
      </w:r>
      <w:r w:rsidRPr="0087052C">
        <w:rPr>
          <w:rFonts w:ascii="Times New Roman" w:eastAsia="Times New Roman" w:hAnsi="Times New Roman"/>
          <w:noProof/>
        </w:rPr>
        <w:t>cu alţi furnizori de educaţie şi de formare, structuri consultative din învăţământ, organizaţii sindicale, organizaţii neguvernamentale.</w:t>
      </w:r>
    </w:p>
    <w:p w14:paraId="0FEEFEB8"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reprezentare: </w:t>
      </w:r>
      <w:r w:rsidRPr="0087052C">
        <w:rPr>
          <w:rFonts w:ascii="Times New Roman" w:eastAsia="Times New Roman" w:hAnsi="Times New Roman"/>
          <w:noProof/>
        </w:rPr>
        <w:t>reprezentarea oficială a unităţii de învăţământ.</w:t>
      </w:r>
    </w:p>
    <w:p w14:paraId="5EAE98D5" w14:textId="77777777" w:rsidR="004E251C" w:rsidRPr="0087052C" w:rsidRDefault="004E251C" w:rsidP="004E251C">
      <w:pPr>
        <w:spacing w:before="160" w:after="100"/>
        <w:rPr>
          <w:noProof/>
        </w:rPr>
      </w:pPr>
      <w:r w:rsidRPr="0087052C">
        <w:rPr>
          <w:rFonts w:ascii="Times New Roman" w:eastAsia="Times New Roman" w:hAnsi="Times New Roman"/>
          <w:b/>
          <w:bCs/>
          <w:noProof/>
        </w:rPr>
        <w:t>Atribuţiile directorului se raportează la:</w:t>
      </w:r>
    </w:p>
    <w:p w14:paraId="6B2A01DC"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prevederile Legii învăţământului preuniversitar nr. 198/2023, cu modificările şi completările ulterioare;</w:t>
      </w:r>
    </w:p>
    <w:p w14:paraId="459656FF"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prevederile Regulamentului de organizare şi funcţionare a unităţilor de învăţământ preuniversitar, aprobat prin ordin de ministru;</w:t>
      </w:r>
    </w:p>
    <w:p w14:paraId="33945B11"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prevederile legislaţiei şi actelor normative subsecvente Legii nr. 198/2023, cu modificările şi completările ulterioare;</w:t>
      </w:r>
    </w:p>
    <w:p w14:paraId="5D765A44" w14:textId="77777777" w:rsidR="004E251C" w:rsidRPr="0087052C" w:rsidRDefault="004E251C" w:rsidP="004E251C">
      <w:pPr>
        <w:spacing w:after="60"/>
        <w:ind w:left="360"/>
        <w:jc w:val="both"/>
        <w:rPr>
          <w:noProof/>
        </w:rPr>
      </w:pPr>
      <w:r w:rsidRPr="0087052C">
        <w:rPr>
          <w:rFonts w:ascii="Times New Roman" w:eastAsia="Times New Roman" w:hAnsi="Times New Roman"/>
          <w:noProof/>
        </w:rPr>
        <w:lastRenderedPageBreak/>
        <w:t>– ordinele, instrucţiunile şi precizările emise de Ministerul Educaţiei şi Cercetării;</w:t>
      </w:r>
    </w:p>
    <w:p w14:paraId="2071BA4C"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deciziile emise de inspectorul şcolar general;</w:t>
      </w:r>
    </w:p>
    <w:p w14:paraId="4604B60C"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hotărârile consiliului de administraţie al unităţii de învăţământ.</w:t>
      </w:r>
    </w:p>
    <w:p w14:paraId="3DC8CC4B" w14:textId="77777777" w:rsidR="004E251C" w:rsidRPr="0087052C" w:rsidRDefault="004E251C" w:rsidP="004E251C">
      <w:pPr>
        <w:spacing w:before="240" w:after="140"/>
        <w:rPr>
          <w:noProof/>
        </w:rPr>
      </w:pPr>
      <w:r w:rsidRPr="0087052C">
        <w:rPr>
          <w:rFonts w:ascii="Times New Roman" w:eastAsia="Times New Roman" w:hAnsi="Times New Roman"/>
          <w:b/>
          <w:bCs/>
          <w:noProof/>
          <w:color w:val="2E75B5"/>
          <w:sz w:val="24"/>
          <w:szCs w:val="24"/>
        </w:rPr>
        <w:t>I. Atribuţii generale</w:t>
      </w:r>
    </w:p>
    <w:p w14:paraId="5B521C3B"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1. </w:t>
      </w:r>
      <w:r w:rsidRPr="0087052C">
        <w:rPr>
          <w:rFonts w:ascii="Times New Roman" w:eastAsia="Times New Roman" w:hAnsi="Times New Roman"/>
          <w:noProof/>
        </w:rPr>
        <w:t>Realizează conducerea executivă a unităţii de învăţământ preuniversitar, în conformitate cu atribuţiile conferite de legislaţia în vigoare, cu hotărârile consiliului de administraţie al unităţii de învăţământ, precum şi cu alte reglementări legale.</w:t>
      </w:r>
    </w:p>
    <w:p w14:paraId="7811EC1B"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2. </w:t>
      </w:r>
      <w:r w:rsidRPr="0087052C">
        <w:rPr>
          <w:rFonts w:ascii="Times New Roman" w:eastAsia="Times New Roman" w:hAnsi="Times New Roman"/>
          <w:noProof/>
        </w:rPr>
        <w:t>Manifestă loialitate faţă de unitatea de învăţământ, credibilitate şi responsabilitate în deciziile sale, încredere în capacităţile angajaţilor, încurajează şi susţine colegii, în vederea motivării pentru formare continuă şi pentru crearea în unitate a unui climat optim desfăşurării procesului de învăţământ.</w:t>
      </w:r>
    </w:p>
    <w:p w14:paraId="629BBE7E"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3. </w:t>
      </w:r>
      <w:r w:rsidRPr="0087052C">
        <w:rPr>
          <w:rFonts w:ascii="Times New Roman" w:eastAsia="Times New Roman" w:hAnsi="Times New Roman"/>
          <w:noProof/>
        </w:rPr>
        <w:t>Răspunde de întreaga activitate financiar-contabilă a unităţii în calitatea sa de ordonator de credite şi coordonează direct compartimentul financiar-contabil.</w:t>
      </w:r>
    </w:p>
    <w:p w14:paraId="0BE7DD31"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4. </w:t>
      </w:r>
      <w:r w:rsidRPr="0087052C">
        <w:rPr>
          <w:rFonts w:ascii="Times New Roman" w:eastAsia="Times New Roman" w:hAnsi="Times New Roman"/>
          <w:noProof/>
        </w:rPr>
        <w:t>Realizează activitatea de îndrumare şi control asupra activităţii întregului personal salariat al unităţii de învăţământ. Colaborează cu personalul cabinetului medical şi stomatologic.</w:t>
      </w:r>
    </w:p>
    <w:p w14:paraId="591D461D"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5. </w:t>
      </w:r>
      <w:r w:rsidRPr="0087052C">
        <w:rPr>
          <w:rFonts w:ascii="Times New Roman" w:eastAsia="Times New Roman" w:hAnsi="Times New Roman"/>
          <w:noProof/>
        </w:rPr>
        <w:t>Este preşedintele consiliului profesoral şi al consiliului de administraţie, în faţa cărora prezintă rapoarte anuale.</w:t>
      </w:r>
    </w:p>
    <w:p w14:paraId="5317B1E8" w14:textId="77777777" w:rsidR="004E251C" w:rsidRPr="0087052C" w:rsidRDefault="004E251C" w:rsidP="004E251C">
      <w:pPr>
        <w:spacing w:before="240" w:after="140"/>
        <w:rPr>
          <w:noProof/>
        </w:rPr>
      </w:pPr>
      <w:r w:rsidRPr="0087052C">
        <w:rPr>
          <w:rFonts w:ascii="Times New Roman" w:eastAsia="Times New Roman" w:hAnsi="Times New Roman"/>
          <w:b/>
          <w:bCs/>
          <w:noProof/>
          <w:color w:val="2E75B5"/>
          <w:sz w:val="24"/>
          <w:szCs w:val="24"/>
        </w:rPr>
        <w:t>II. Atribuţii specifice</w:t>
      </w:r>
    </w:p>
    <w:p w14:paraId="4F10F649" w14:textId="77777777" w:rsidR="004E251C" w:rsidRPr="0087052C" w:rsidRDefault="004E251C" w:rsidP="004E251C">
      <w:pPr>
        <w:rPr>
          <w:noProof/>
        </w:rPr>
      </w:pPr>
      <w:r w:rsidRPr="0087052C">
        <w:rPr>
          <w:rFonts w:ascii="Times New Roman" w:eastAsia="Times New Roman" w:hAnsi="Times New Roman"/>
          <w:b/>
          <w:bCs/>
          <w:noProof/>
        </w:rPr>
        <w:t xml:space="preserve">1. </w:t>
      </w:r>
    </w:p>
    <w:p w14:paraId="58C522AA"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În exercitarea funcţiei de conducere executivă:</w:t>
      </w:r>
    </w:p>
    <w:p w14:paraId="1DCFACE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este reprezentantul legal al unităţii de învăţământ, având obligaţia reprezentării şi apărării drepturilor şi intereselor legitime ale acesteia în raporturile cu autorităţile publice, instituţiile de orice natură, precum şi cu orice persoană juridică sau fizică, română sau străină;</w:t>
      </w:r>
    </w:p>
    <w:p w14:paraId="4329B96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realizează conducerea executivă a unităţii de învăţământ şi organizează întreaga activitate educaţională;</w:t>
      </w:r>
    </w:p>
    <w:p w14:paraId="32BB15F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organizează şi este direct responsabil de aplicarea legislaţiei în vigoare, la nivelul unităţii de învăţământ;</w:t>
      </w:r>
    </w:p>
    <w:p w14:paraId="4E4755C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asigură managementul strategic al unităţii de învăţământ, în colaborare cu autorităţile administraţiei publice locale, după consultarea partenerilor sociali şi a reprezentanţilor părinţilor şi elevilor;</w:t>
      </w:r>
    </w:p>
    <w:p w14:paraId="21B2054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asigură managementul operaţional al unităţii de învăţământ şi este direct responsabil de calitatea educaţiei furnizate de unitatea de învăţământ;</w:t>
      </w:r>
    </w:p>
    <w:p w14:paraId="4581AD7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asigură corelarea obiectivelor specifice unităţii de învăţământ cu cele stabilite la nivel naţional şi local;</w:t>
      </w:r>
    </w:p>
    <w:p w14:paraId="1AE98AC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coordonează procesul de obţinere a autorizaţiilor şi avizelor legale necesare funcţionării unităţii de învăţământ;</w:t>
      </w:r>
    </w:p>
    <w:p w14:paraId="0C7E8DA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asigură aplicarea şi respectarea normelor de sănătate şi securitate în muncă;</w:t>
      </w:r>
    </w:p>
    <w:p w14:paraId="6E0CF57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 </w:t>
      </w:r>
      <w:r w:rsidRPr="0087052C">
        <w:rPr>
          <w:rFonts w:ascii="Times New Roman" w:eastAsia="Times New Roman" w:hAnsi="Times New Roman"/>
          <w:noProof/>
        </w:rPr>
        <w:t>semnează parteneriate cu operatorii economici pentru asigurarea instruirii practice a elevilor;</w:t>
      </w:r>
    </w:p>
    <w:p w14:paraId="0231C01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j) </w:t>
      </w:r>
      <w:r w:rsidRPr="0087052C">
        <w:rPr>
          <w:rFonts w:ascii="Times New Roman" w:eastAsia="Times New Roman" w:hAnsi="Times New Roman"/>
          <w:noProof/>
        </w:rPr>
        <w:t>prezintă, anual, un raport asupra calităţii educaţiei în unitatea de învăţământ pe care o conduce, întocmit de Comisia de evaluare şi asigurare a calităţii; raportul, aprobat de consiliul de administraţie, este prezentat în faţa consiliului profesoral, comitetului reprezentativ al părinţilor/asociaţiei de părinţi şi este adus la cunoştinţa autorităţilor administraţiei publice locale şi a inspectoratului şcolar;</w:t>
      </w:r>
    </w:p>
    <w:p w14:paraId="49A3989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k) </w:t>
      </w:r>
      <w:r w:rsidRPr="0087052C">
        <w:rPr>
          <w:rFonts w:ascii="Times New Roman" w:eastAsia="Times New Roman" w:hAnsi="Times New Roman"/>
          <w:noProof/>
        </w:rPr>
        <w:t>coordonează elaborarea proiectului de dezvoltare instituţională a unităţii de învăţământ, prin care se stabileşte politica educaţională a acesteia;</w:t>
      </w:r>
    </w:p>
    <w:p w14:paraId="2422797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l) </w:t>
      </w:r>
      <w:r w:rsidRPr="0087052C">
        <w:rPr>
          <w:rFonts w:ascii="Times New Roman" w:eastAsia="Times New Roman" w:hAnsi="Times New Roman"/>
          <w:noProof/>
        </w:rPr>
        <w:t>lansează proiecte de parteneriat cu unităţi de învăţământ similare din Uniunea Europeană sau din alte zone;</w:t>
      </w:r>
    </w:p>
    <w:p w14:paraId="599B483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m) </w:t>
      </w:r>
      <w:r w:rsidRPr="0087052C">
        <w:rPr>
          <w:rFonts w:ascii="Times New Roman" w:eastAsia="Times New Roman" w:hAnsi="Times New Roman"/>
          <w:noProof/>
        </w:rPr>
        <w:t>solicită consiliului reprezentativ al părinţilor şi, după caz, consiliului local/consiliului judeţean şi consiliului reprezentativ al elevilor desemnarea reprezentanţilor lor în consiliul de administraţie al unităţii de învăţământ;</w:t>
      </w:r>
    </w:p>
    <w:p w14:paraId="352F1CD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n) </w:t>
      </w:r>
      <w:r w:rsidRPr="0087052C">
        <w:rPr>
          <w:rFonts w:ascii="Times New Roman" w:eastAsia="Times New Roman" w:hAnsi="Times New Roman"/>
          <w:noProof/>
        </w:rPr>
        <w:t>numeşte, prin decizie, componenţa comisiilor pentru examenele de corigenţe, amânări sau diferenţe;</w:t>
      </w:r>
    </w:p>
    <w:p w14:paraId="6B72EF7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o) </w:t>
      </w:r>
      <w:r w:rsidRPr="0087052C">
        <w:rPr>
          <w:rFonts w:ascii="Times New Roman" w:eastAsia="Times New Roman" w:hAnsi="Times New Roman"/>
          <w:noProof/>
        </w:rPr>
        <w:t>coordonează activităţile de pregătire organizate de cadrele didactice pentru elevii care participă la olimpiade, concursuri, competiţii sportive şi festivaluri naţionale şi internaţionale;</w:t>
      </w:r>
    </w:p>
    <w:p w14:paraId="3358EC3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p) </w:t>
      </w:r>
      <w:r w:rsidRPr="0087052C">
        <w:rPr>
          <w:rFonts w:ascii="Times New Roman" w:eastAsia="Times New Roman" w:hAnsi="Times New Roman"/>
          <w:noProof/>
        </w:rPr>
        <w:t>în exercitarea atribuţiilor şi a responsabilităţilor stabilite, directorul emite decizii şi note de serviciu.</w:t>
      </w:r>
    </w:p>
    <w:p w14:paraId="756AC0EF" w14:textId="77777777" w:rsidR="004E251C" w:rsidRPr="0087052C" w:rsidRDefault="004E251C" w:rsidP="004E251C">
      <w:pPr>
        <w:rPr>
          <w:noProof/>
        </w:rPr>
      </w:pPr>
      <w:r w:rsidRPr="0087052C">
        <w:rPr>
          <w:rFonts w:ascii="Times New Roman" w:eastAsia="Times New Roman" w:hAnsi="Times New Roman"/>
          <w:b/>
          <w:bCs/>
          <w:noProof/>
        </w:rPr>
        <w:t xml:space="preserve">2. </w:t>
      </w:r>
    </w:p>
    <w:p w14:paraId="1B78918E"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În exercitarea funcţiei de angajator:</w:t>
      </w:r>
    </w:p>
    <w:p w14:paraId="7B74AA7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angajează personalul din unitate prin încheierea contractului individual de muncă;</w:t>
      </w:r>
    </w:p>
    <w:p w14:paraId="45BC3B5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întocmeşte, conform legii, fişele posturilor pentru personalul din subordine; răspunde de selecţia, angajarea, evaluarea periodică, salarizarea, formarea, motivarea şi încetarea raporturilor de muncă ale personalului din unitate, cu respectarea strictă a legislaţiei incidente, în vigoare;</w:t>
      </w:r>
    </w:p>
    <w:p w14:paraId="613D8E1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propune consiliului de administraţie vacantarea posturilor, organizarea concursurilor pe post şi angajarea personalului;</w:t>
      </w:r>
    </w:p>
    <w:p w14:paraId="1180CA2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îndeplineşte atribuţiile prevăzute de metodologia-cadru privind mobilitatea personalului didactic de predare din învăţământul preuniversitar, de metodologia de ocupare a posturilor didactice care se vacantează în timpul anului şcolar, precum şi de alte acte normative elaborate de Ministerul Educaţiei şi Cercetării;</w:t>
      </w:r>
    </w:p>
    <w:p w14:paraId="14D7B35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coordonează organizarea şi desfăşurarea concursului de ocupare a posturilor;</w:t>
      </w:r>
    </w:p>
    <w:p w14:paraId="3208493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stabileşte atribuţiile coordonatorului pentru proiecte şi programe educative şcolare şi extraşcolare, în funcţie de specificul unităţii;</w:t>
      </w:r>
    </w:p>
    <w:p w14:paraId="02EE257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aprobă concediile de odihnă ale personalului didactic de predare, didactic auxiliar şi administrativ, pe baza solicitărilor scrise ale acestora, conform Legii nr. 53/2003 - Codul muncii, republicată, cu modificările şi completările ulterioare, şi contractului colectiv de muncă aplicabil;</w:t>
      </w:r>
    </w:p>
    <w:p w14:paraId="05210A1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aprobă concediul fără plată şi zilele libere plătite, conform prevederilor legale şi ale contractului colectiv de muncă aplicabil, pentru întreg personalul, în condiţiile asigurării suplinirii activităţii acestora;</w:t>
      </w:r>
    </w:p>
    <w:p w14:paraId="5F8C305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 </w:t>
      </w:r>
      <w:r w:rsidRPr="0087052C">
        <w:rPr>
          <w:rFonts w:ascii="Times New Roman" w:eastAsia="Times New Roman" w:hAnsi="Times New Roman"/>
          <w:noProof/>
        </w:rPr>
        <w:t xml:space="preserve">coordonează realizarea planurilor de formare profesională în concordanţă cu prevederile Legii nr. 198/2023, cu modificările şi completările ulterioare, ale Codului muncii, precum şi ale Metodologiei privind prevenirea şi combaterea hărţuirii pe criteriul de sex, precum şi a hărţuirii morale la locul de </w:t>
      </w:r>
      <w:r w:rsidRPr="0087052C">
        <w:rPr>
          <w:rFonts w:ascii="Times New Roman" w:eastAsia="Times New Roman" w:hAnsi="Times New Roman"/>
          <w:noProof/>
        </w:rPr>
        <w:lastRenderedPageBreak/>
        <w:t>muncă, aprobată prin Hotărârea Guvernului nr. 970/2023, cu modificările şi completările ulterioare, şi propune aprobarea acestora de către consiliul de administraţie;</w:t>
      </w:r>
    </w:p>
    <w:p w14:paraId="2026E48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 </w:t>
      </w:r>
      <w:r w:rsidRPr="0087052C">
        <w:rPr>
          <w:rFonts w:ascii="Times New Roman" w:eastAsia="Times New Roman" w:hAnsi="Times New Roman"/>
          <w:noProof/>
        </w:rPr>
        <w:t>monitorizează implementarea planurilor de formare profesională a personalului didactic de predare, didactic auxiliar şi administrativ;</w:t>
      </w:r>
    </w:p>
    <w:p w14:paraId="0F1A717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k) </w:t>
      </w:r>
      <w:r w:rsidRPr="0087052C">
        <w:rPr>
          <w:rFonts w:ascii="Times New Roman" w:eastAsia="Times New Roman" w:hAnsi="Times New Roman"/>
          <w:noProof/>
        </w:rPr>
        <w:t>aplică prevederile Metodologiei privind prevenirea şi combaterea hărţuirii pe criteriul de sex, precum şi a hărţuirii morale la locul de muncă, aprobată prin Hotărârea Guvernului nr. 970/2023, cu modificările şi completările ulterioare.</w:t>
      </w:r>
    </w:p>
    <w:p w14:paraId="04802C04" w14:textId="77777777" w:rsidR="004E251C" w:rsidRPr="0087052C" w:rsidRDefault="004E251C" w:rsidP="004E251C">
      <w:pPr>
        <w:rPr>
          <w:noProof/>
        </w:rPr>
      </w:pPr>
      <w:r w:rsidRPr="0087052C">
        <w:rPr>
          <w:rFonts w:ascii="Times New Roman" w:eastAsia="Times New Roman" w:hAnsi="Times New Roman"/>
          <w:b/>
          <w:bCs/>
          <w:noProof/>
        </w:rPr>
        <w:t xml:space="preserve">3. </w:t>
      </w:r>
    </w:p>
    <w:p w14:paraId="44254F00"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În exercitarea funcţiei de ordonator de credite:</w:t>
      </w:r>
    </w:p>
    <w:p w14:paraId="665479A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propune în consiliul de administraţie, spre aprobare, proiectul de buget şi raportul de execuţie bugetară;</w:t>
      </w:r>
    </w:p>
    <w:p w14:paraId="51CC06E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răspunde de încadrarea în bugetul aprobat al unităţii de învăţământ;</w:t>
      </w:r>
    </w:p>
    <w:p w14:paraId="1B30F8A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se preocupă de atragerea de resurse extrabugetare, cu respectarea prevederilor legale;</w:t>
      </w:r>
    </w:p>
    <w:p w14:paraId="40C0BFE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răspunde de realizarea, utilizarea, păstrarea, completarea şi modernizarea bazei materiale a unităţii de învăţământ;</w:t>
      </w:r>
    </w:p>
    <w:p w14:paraId="3D8E6CC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urmăreşte modul de încasare a veniturilor;</w:t>
      </w:r>
    </w:p>
    <w:p w14:paraId="1BEF540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răspunde în ceea ce priveşte necesitatea, oportunitatea şi legalitatea angajării şi utilizării creditelor bugetare, în limita şi cu destinaţia aprobate prin bugetul propriu;</w:t>
      </w:r>
    </w:p>
    <w:p w14:paraId="477651B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răspunde de integritatea şi buna funcţionare a bunurilor aflate în administrare;</w:t>
      </w:r>
    </w:p>
    <w:p w14:paraId="212927B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răspunde de organizarea şi ţinerea la zi a contabilităţii şi prezentarea la termen a bilanţurilor contabile şi a conturilor de execuţie bugetară.</w:t>
      </w:r>
    </w:p>
    <w:p w14:paraId="42E5F365" w14:textId="77777777" w:rsidR="004E251C" w:rsidRPr="0087052C" w:rsidRDefault="004E251C" w:rsidP="004E251C">
      <w:pPr>
        <w:rPr>
          <w:noProof/>
        </w:rPr>
      </w:pPr>
      <w:r w:rsidRPr="0087052C">
        <w:rPr>
          <w:rFonts w:ascii="Times New Roman" w:eastAsia="Times New Roman" w:hAnsi="Times New Roman"/>
          <w:b/>
          <w:bCs/>
          <w:noProof/>
        </w:rPr>
        <w:t xml:space="preserve">4. </w:t>
      </w:r>
    </w:p>
    <w:p w14:paraId="0AB747F4"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Directorul unităţii de învăţământ îndeplineşte şi următoarele atribuţii:</w:t>
      </w:r>
    </w:p>
    <w:p w14:paraId="3450227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propune inspectoratului şcolar, spre aprobare, proiectul planului de şcolarizare, avizat de consiliului de administraţie;</w:t>
      </w:r>
    </w:p>
    <w:p w14:paraId="0146623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coordonează activitatea de elaborare a ofertei educaţionale a unităţii de învăţământ şi o propune spre aprobare consiliului de administraţie;</w:t>
      </w:r>
    </w:p>
    <w:p w14:paraId="0432493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coordonează şi răspunde de colectarea datelor statistice pentru sistemul naţional de indicatori pentru educaţie, pe care le transmite inspectoratului şcolar, şi răspunde de introducerea datelor în Sistemul de Informaţii Integrat al învăţământului din România (SIIIR);</w:t>
      </w:r>
    </w:p>
    <w:p w14:paraId="182FCB8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propune consiliului de administraţie, spre aprobare, Regulamentul de organizare şi funcţionare a unităţii de învăţământ;</w:t>
      </w:r>
    </w:p>
    <w:p w14:paraId="7C9ED0E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stabileşte componenţa formaţiunilor de studiu în baza hotărârii consiliului de administraţie;</w:t>
      </w:r>
    </w:p>
    <w:p w14:paraId="73C077C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elaborează proiectul de încadrare cu personal didactic de predare, precum şi schema de personal didactic auxiliar şi administrativ şi le supune, spre aprobare, consiliului de administraţie;</w:t>
      </w:r>
    </w:p>
    <w:p w14:paraId="39C0CFB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numeşte, după consultarea consiliului profesoral, în baza hotărârii consiliului de administraţie, profesorii diriginţi la clase, precum şi coordonatorul pentru proiecte şi programe educative şcolare şi extraşcolare;</w:t>
      </w:r>
    </w:p>
    <w:p w14:paraId="34ED43A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h) </w:t>
      </w:r>
      <w:r w:rsidRPr="0087052C">
        <w:rPr>
          <w:rFonts w:ascii="Times New Roman" w:eastAsia="Times New Roman" w:hAnsi="Times New Roman"/>
          <w:noProof/>
        </w:rPr>
        <w:t>numeşte cadrul didactic care face parte din consiliul clasei, ce poate prelua atribuţiile profesorului diriginte, în condiţiile în care acesta este indisponibil pentru o perioadă de timp, din motive obiective;</w:t>
      </w:r>
    </w:p>
    <w:p w14:paraId="0D49ED1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 </w:t>
      </w:r>
      <w:r w:rsidRPr="0087052C">
        <w:rPr>
          <w:rFonts w:ascii="Times New Roman" w:eastAsia="Times New Roman" w:hAnsi="Times New Roman"/>
          <w:noProof/>
        </w:rPr>
        <w:t>numeşte, în baza hotărârii consiliului de administraţie, coordonatorii structurilor care aparţin de unitatea de învăţământ, din rândul cadrelor didactice, de regulă, titulare, care îşi desfăşoară activitatea în structurile respective;</w:t>
      </w:r>
    </w:p>
    <w:p w14:paraId="68182E8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 </w:t>
      </w:r>
      <w:r w:rsidRPr="0087052C">
        <w:rPr>
          <w:rFonts w:ascii="Times New Roman" w:eastAsia="Times New Roman" w:hAnsi="Times New Roman"/>
          <w:noProof/>
        </w:rPr>
        <w:t>stabileşte, prin decizie, componenţa comisiilor din cadrul unităţii de învăţământ, în baza hotărârii consiliului de administraţie;</w:t>
      </w:r>
    </w:p>
    <w:p w14:paraId="02BE590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k) </w:t>
      </w:r>
      <w:r w:rsidRPr="0087052C">
        <w:rPr>
          <w:rFonts w:ascii="Times New Roman" w:eastAsia="Times New Roman" w:hAnsi="Times New Roman"/>
          <w:noProof/>
        </w:rPr>
        <w:t>coordonează comisia de întocmire a orarului şi îl propune spre aprobare consiliului de administraţie;</w:t>
      </w:r>
    </w:p>
    <w:p w14:paraId="5B69FC7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l) </w:t>
      </w:r>
      <w:r w:rsidRPr="0087052C">
        <w:rPr>
          <w:rFonts w:ascii="Times New Roman" w:eastAsia="Times New Roman" w:hAnsi="Times New Roman"/>
          <w:noProof/>
        </w:rPr>
        <w:t>aprobă graficul serviciului pe şcoală al personalului didactic;</w:t>
      </w:r>
    </w:p>
    <w:p w14:paraId="0C065CE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m) </w:t>
      </w:r>
      <w:r w:rsidRPr="0087052C">
        <w:rPr>
          <w:rFonts w:ascii="Times New Roman" w:eastAsia="Times New Roman" w:hAnsi="Times New Roman"/>
          <w:noProof/>
        </w:rPr>
        <w:t>propune consiliului de administraţie, spre aprobare, calendarul activităţilor educative ale unităţii de învăţământ;</w:t>
      </w:r>
    </w:p>
    <w:p w14:paraId="6B2729A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n) </w:t>
      </w:r>
      <w:r w:rsidRPr="0087052C">
        <w:rPr>
          <w:rFonts w:ascii="Times New Roman" w:eastAsia="Times New Roman" w:hAnsi="Times New Roman"/>
          <w:noProof/>
        </w:rPr>
        <w:t>aprobă, prin decizie, regulamentele de funcţionare ale cercurilor, asociaţiilor ştiinţifice, tehnice, sportive şi cultural-artistice ale elevilor din unitatea de învăţământ în baza hotărârii consiliului de administraţie;</w:t>
      </w:r>
    </w:p>
    <w:p w14:paraId="5876427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o) </w:t>
      </w:r>
      <w:r w:rsidRPr="0087052C">
        <w:rPr>
          <w:rFonts w:ascii="Times New Roman" w:eastAsia="Times New Roman" w:hAnsi="Times New Roman"/>
          <w:noProof/>
        </w:rPr>
        <w:t>elaborează instrumente interne de lucru, utilizate în activitatea de îndrumare, control şi evaluare a tuturor activităţilor care se desfăşoară în unitatea de învăţământ şi le supune spre aprobare consiliului de administraţie;</w:t>
      </w:r>
    </w:p>
    <w:p w14:paraId="4BE1864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p) </w:t>
      </w:r>
      <w:r w:rsidRPr="0087052C">
        <w:rPr>
          <w:rFonts w:ascii="Times New Roman" w:eastAsia="Times New Roman" w:hAnsi="Times New Roman"/>
          <w:noProof/>
        </w:rPr>
        <w:t>asigură aplicarea planului de învăţământ, a programelor şcolare şi a metodologiei privind evaluarea rezultatelor şcolare;</w:t>
      </w:r>
    </w:p>
    <w:p w14:paraId="25E86B7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q) </w:t>
      </w:r>
      <w:r w:rsidRPr="0087052C">
        <w:rPr>
          <w:rFonts w:ascii="Times New Roman" w:eastAsia="Times New Roman" w:hAnsi="Times New Roman"/>
          <w:noProof/>
        </w:rPr>
        <w:t>controlează calitatea procesului instructiv-educativ, prin verificarea documentelor, prin asistenţe la ore şi prin participări la diverse activităţi educative extracurriculare şi extraşcolare; în cursul unui an şcolar, directorul efectuează asistenţe la orele de curs, astfel încât fiecare cadru didactic să fie asistat cel puţin de două ori pe an şcolar;</w:t>
      </w:r>
    </w:p>
    <w:p w14:paraId="606EA33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r) </w:t>
      </w:r>
      <w:r w:rsidRPr="0087052C">
        <w:rPr>
          <w:rFonts w:ascii="Times New Roman" w:eastAsia="Times New Roman" w:hAnsi="Times New Roman"/>
          <w:noProof/>
        </w:rPr>
        <w:t>monitorizează activitatea de formare continuă a personalului din unitate;</w:t>
      </w:r>
    </w:p>
    <w:p w14:paraId="0F796F8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s) </w:t>
      </w:r>
      <w:r w:rsidRPr="0087052C">
        <w:rPr>
          <w:rFonts w:ascii="Times New Roman" w:eastAsia="Times New Roman" w:hAnsi="Times New Roman"/>
          <w:noProof/>
        </w:rPr>
        <w:t>monitorizează activitatea cadrelor didactice debutante şi sprijină integrarea acestora în colectivul unităţii de învăţământ;</w:t>
      </w:r>
    </w:p>
    <w:p w14:paraId="40B80DA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t) </w:t>
      </w:r>
      <w:r w:rsidRPr="0087052C">
        <w:rPr>
          <w:rFonts w:ascii="Times New Roman" w:eastAsia="Times New Roman" w:hAnsi="Times New Roman"/>
          <w:noProof/>
        </w:rPr>
        <w:t>consemnează zilnic în condica de prezenţă absenţele şi întârzierile la orele de curs ale personalului didactic de predare şi de instruire practică, precum şi întârzierile personalului didactic auxiliar şi administrativ de la programul de lucru;</w:t>
      </w:r>
    </w:p>
    <w:p w14:paraId="6FF1367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u) </w:t>
      </w:r>
      <w:r w:rsidRPr="0087052C">
        <w:rPr>
          <w:rFonts w:ascii="Times New Roman" w:eastAsia="Times New Roman" w:hAnsi="Times New Roman"/>
          <w:noProof/>
        </w:rPr>
        <w:t>îşi asumă, alături de consiliul de administraţie, răspunderea publică pentru performanţele unităţii de învăţământ pe care o conduce;</w:t>
      </w:r>
    </w:p>
    <w:p w14:paraId="13C3F2F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v) </w:t>
      </w:r>
      <w:r w:rsidRPr="0087052C">
        <w:rPr>
          <w:rFonts w:ascii="Times New Roman" w:eastAsia="Times New Roman" w:hAnsi="Times New Roman"/>
          <w:noProof/>
        </w:rPr>
        <w:t>numeşte şi controlează personalul care răspunde de sigiliul unităţii de învăţământ;</w:t>
      </w:r>
    </w:p>
    <w:p w14:paraId="5F4C9EF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w) </w:t>
      </w:r>
      <w:r w:rsidRPr="0087052C">
        <w:rPr>
          <w:rFonts w:ascii="Times New Roman" w:eastAsia="Times New Roman" w:hAnsi="Times New Roman"/>
          <w:noProof/>
        </w:rPr>
        <w:t>asigură arhivarea documentelor oficiale şi şcolare;</w:t>
      </w:r>
    </w:p>
    <w:p w14:paraId="197B03C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x) </w:t>
      </w:r>
      <w:r w:rsidRPr="0087052C">
        <w:rPr>
          <w:rFonts w:ascii="Times New Roman" w:eastAsia="Times New Roman" w:hAnsi="Times New Roman"/>
          <w:noProof/>
        </w:rPr>
        <w:t>răspunde de întocmirea, eliberarea, reconstituirea, anularea, completarea şi gestionarea actelor de studii; răspunde de întocmirea, eliberarea, reconstituirea, anularea, completarea, modificarea, rectificarea şi gestionarea documentelor de evidenţă şcolară;</w:t>
      </w:r>
    </w:p>
    <w:p w14:paraId="1F4DD7C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y) </w:t>
      </w:r>
      <w:r w:rsidRPr="0087052C">
        <w:rPr>
          <w:rFonts w:ascii="Times New Roman" w:eastAsia="Times New Roman" w:hAnsi="Times New Roman"/>
          <w:noProof/>
        </w:rPr>
        <w:t>aprobă vizitarea unităţii de învăţământ, de către persoane din afara unităţii, inclusiv de către reprezentanţi ai mass-media. Fac excepţie de la această prevedere reprezentanţii instituţiilor cu drept de îndrumare şi control asupra unităţilor de învăţământ, precum şi persoanele care participă la procesul de monitorizare şi evaluare a calităţii sistemului de învăţământ;</w:t>
      </w:r>
    </w:p>
    <w:p w14:paraId="085B638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z) </w:t>
      </w:r>
      <w:r w:rsidRPr="0087052C">
        <w:rPr>
          <w:rFonts w:ascii="Times New Roman" w:eastAsia="Times New Roman" w:hAnsi="Times New Roman"/>
          <w:noProof/>
        </w:rPr>
        <w:t>răspunde de realizarea, utilizarea, păstrarea, completarea şi modernizarea bazei materiale şi sportive a unităţii de învăţământ, coordonează activitatea din internat şi de la cantină;</w:t>
      </w:r>
    </w:p>
    <w:p w14:paraId="350700E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aa) </w:t>
      </w:r>
      <w:r w:rsidRPr="0087052C">
        <w:rPr>
          <w:rFonts w:ascii="Times New Roman" w:eastAsia="Times New Roman" w:hAnsi="Times New Roman"/>
          <w:noProof/>
        </w:rPr>
        <w:t>răspunde de întocmirea corectă şi la termen a statelor lunare de plată a drepturilor salariale;</w:t>
      </w:r>
    </w:p>
    <w:p w14:paraId="68BA47E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bb) </w:t>
      </w:r>
      <w:r w:rsidRPr="0087052C">
        <w:rPr>
          <w:rFonts w:ascii="Times New Roman" w:eastAsia="Times New Roman" w:hAnsi="Times New Roman"/>
          <w:noProof/>
        </w:rPr>
        <w:t>răspunde de asigurarea manualelor şcolare pentru elevii din învăţământul obligatoriu, conform prevederilor legale. Asigură personalului didactic condiţiile necesare pentru studierea şi alegerea manualelor pentru elevi;</w:t>
      </w:r>
    </w:p>
    <w:p w14:paraId="4D6451C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cc) </w:t>
      </w:r>
      <w:r w:rsidRPr="0087052C">
        <w:rPr>
          <w:rFonts w:ascii="Times New Roman" w:eastAsia="Times New Roman" w:hAnsi="Times New Roman"/>
          <w:noProof/>
        </w:rPr>
        <w:t>răspunde de stabilirea necesarului de burse şcolare şi a altor facilităţi la nivelul unităţii de învăţământ, conform legislaţiei în vigoare;</w:t>
      </w:r>
    </w:p>
    <w:p w14:paraId="1CA27E1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dd) </w:t>
      </w:r>
      <w:r w:rsidRPr="0087052C">
        <w:rPr>
          <w:rFonts w:ascii="Times New Roman" w:eastAsia="Times New Roman" w:hAnsi="Times New Roman"/>
          <w:noProof/>
        </w:rPr>
        <w:t>răspunde de respectarea condiţiilor şi a exigenţelor privind normele de igienă şcolară, de protecţie şi securitate în muncă, de protecţie civilă şi de pază contra incendiilor, în unitatea de învăţământ;</w:t>
      </w:r>
    </w:p>
    <w:p w14:paraId="20CAF0D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ee) </w:t>
      </w:r>
      <w:r w:rsidRPr="0087052C">
        <w:rPr>
          <w:rFonts w:ascii="Times New Roman" w:eastAsia="Times New Roman" w:hAnsi="Times New Roman"/>
          <w:noProof/>
        </w:rPr>
        <w:t>aplică sancţiuni pentru abaterile disciplinare săvârşite de personalul unităţii de învăţământ, în limita prevederilor legale în vigoare;</w:t>
      </w:r>
    </w:p>
    <w:p w14:paraId="24858D4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ff) </w:t>
      </w:r>
      <w:r w:rsidRPr="0087052C">
        <w:rPr>
          <w:rFonts w:ascii="Times New Roman" w:eastAsia="Times New Roman" w:hAnsi="Times New Roman"/>
          <w:noProof/>
        </w:rPr>
        <w:t>aplică sancţiunile prevăzute de legislaţia în vigoare pentru abaterile disciplinare săvârşite de elevi;</w:t>
      </w:r>
    </w:p>
    <w:p w14:paraId="328A4A6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gg) </w:t>
      </w:r>
      <w:r w:rsidRPr="0087052C">
        <w:rPr>
          <w:rFonts w:ascii="Times New Roman" w:eastAsia="Times New Roman" w:hAnsi="Times New Roman"/>
          <w:noProof/>
        </w:rPr>
        <w:t>răspunde de transmiterea corectă şi la termen a datelor solicitate de inspectoratul şcolar;</w:t>
      </w:r>
    </w:p>
    <w:p w14:paraId="7E54B77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hh) </w:t>
      </w:r>
      <w:r w:rsidRPr="0087052C">
        <w:rPr>
          <w:rFonts w:ascii="Times New Roman" w:eastAsia="Times New Roman" w:hAnsi="Times New Roman"/>
          <w:noProof/>
        </w:rPr>
        <w:t>comunică inspectorului şcolar general, în timpul cel mai scurt, orice situaţie de natură să afecteze procesul instructiv-educativ sau imaginea şcolii;</w:t>
      </w:r>
    </w:p>
    <w:p w14:paraId="13103C76" w14:textId="17B1AFE8"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ii) </w:t>
      </w:r>
      <w:r w:rsidRPr="0087052C">
        <w:rPr>
          <w:rFonts w:ascii="Times New Roman" w:eastAsia="Times New Roman" w:hAnsi="Times New Roman"/>
          <w:noProof/>
        </w:rPr>
        <w:t xml:space="preserve">solicită consultanţă şi asistenţă juridică de la </w:t>
      </w:r>
      <w:r w:rsidR="00725E68">
        <w:rPr>
          <w:rFonts w:ascii="Times New Roman" w:eastAsia="Times New Roman" w:hAnsi="Times New Roman"/>
          <w:noProof/>
        </w:rPr>
        <w:t>ISJ CS</w:t>
      </w:r>
      <w:r w:rsidRPr="0087052C">
        <w:rPr>
          <w:rFonts w:ascii="Times New Roman" w:eastAsia="Times New Roman" w:hAnsi="Times New Roman"/>
          <w:noProof/>
        </w:rPr>
        <w:t xml:space="preserve"> pentru toate procesele sau alte situaţii/litigii în care este implicată unitatea de învăţământ şi are obligaţia de a asigura reprezentarea în instanţă;</w:t>
      </w:r>
    </w:p>
    <w:p w14:paraId="70EC2CB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jj) </w:t>
      </w:r>
      <w:r w:rsidRPr="0087052C">
        <w:rPr>
          <w:rFonts w:ascii="Times New Roman" w:eastAsia="Times New Roman" w:hAnsi="Times New Roman"/>
          <w:noProof/>
        </w:rPr>
        <w:t>directorul îndeplineşte şi alte atribuţii stabilite de către consiliul de administraţie, potrivit legii, precum şi orice alte atribuţii ce rezultă din prevederile legale în vigoare şi contractele colective de muncă aplicabile.</w:t>
      </w:r>
    </w:p>
    <w:p w14:paraId="2F7B7A7D" w14:textId="77777777" w:rsidR="004E251C" w:rsidRPr="0087052C" w:rsidRDefault="004E251C" w:rsidP="004E251C">
      <w:pPr>
        <w:spacing w:before="240" w:after="140"/>
        <w:rPr>
          <w:noProof/>
        </w:rPr>
      </w:pPr>
      <w:r w:rsidRPr="0087052C">
        <w:rPr>
          <w:rFonts w:ascii="Times New Roman" w:eastAsia="Times New Roman" w:hAnsi="Times New Roman"/>
          <w:b/>
          <w:bCs/>
          <w:noProof/>
          <w:color w:val="2E75B5"/>
          <w:sz w:val="24"/>
          <w:szCs w:val="24"/>
        </w:rPr>
        <w:t>III. Atribuţii particularizate, specifice tipului de unitate de învăţământ</w:t>
      </w:r>
    </w:p>
    <w:p w14:paraId="2F16CE60" w14:textId="77777777" w:rsidR="004E251C" w:rsidRPr="0087052C" w:rsidRDefault="004E251C" w:rsidP="004E251C">
      <w:pPr>
        <w:spacing w:after="120"/>
        <w:rPr>
          <w:noProof/>
        </w:rPr>
      </w:pPr>
      <w:r w:rsidRPr="0087052C">
        <w:rPr>
          <w:rFonts w:ascii="Times New Roman" w:eastAsia="Times New Roman" w:hAnsi="Times New Roman"/>
          <w:i/>
          <w:iCs/>
          <w:noProof/>
          <w:sz w:val="20"/>
          <w:szCs w:val="20"/>
        </w:rPr>
        <w:t>Particularizare a fişei-cadru prevăzute în anexa nr. 10 la Metodologia aprobată prin Ordinul MEC nr. 4.155/2026, întocmită potrivit art. 35 alin. (1) din aceeaşi Metodologie şi Anexei nr. 10 pct. II.2 lit. b) din prezenta fişă. Directorul îndeplineşte, în plus, următoarele atribuţii:</w:t>
      </w:r>
    </w:p>
    <w:p w14:paraId="18F7FEDC"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coordonează activitatea catedrelor/comisiilor metodice pe ariile curriculare specifice profilului real şi/sau umanist;</w:t>
      </w:r>
    </w:p>
    <w:p w14:paraId="7CF90A6C"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sprijină pregătirea şi participarea elevilor la olimpiadele şi concursurile şcolare naţionale şi internaţionale de profil teoretic;</w:t>
      </w:r>
    </w:p>
    <w:p w14:paraId="7911BC87"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coordonează, acolo unde este cazul, organizarea claselor cu program bilingv sau cu predare intensivă/bilingvă a unei limbi străine, inclusiv obţinerea/menţinerea acreditărilor şi certificărilor internaţionale aferente;</w:t>
      </w:r>
    </w:p>
    <w:p w14:paraId="387A8B71"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monitorizează rezultatele la examenul naţional de bacalaureat şi coordonează, împreună cu Comisia de evaluare şi asigurare a calităţii, elaborarea planurilor de măsuri pentru ameliorarea rezultatelor şcolare.</w:t>
      </w:r>
    </w:p>
    <w:p w14:paraId="50444664" w14:textId="77777777" w:rsidR="004E251C" w:rsidRPr="0087052C" w:rsidRDefault="004E251C" w:rsidP="004E251C">
      <w:pPr>
        <w:spacing w:after="100"/>
        <w:rPr>
          <w:noProof/>
        </w:rPr>
      </w:pPr>
    </w:p>
    <w:p w14:paraId="664D4A16" w14:textId="77777777" w:rsidR="004E251C" w:rsidRPr="0087052C" w:rsidRDefault="004E251C" w:rsidP="004E251C">
      <w:pPr>
        <w:spacing w:after="120"/>
        <w:jc w:val="both"/>
        <w:rPr>
          <w:noProof/>
        </w:rPr>
      </w:pPr>
      <w:r w:rsidRPr="0087052C">
        <w:rPr>
          <w:rFonts w:ascii="Times New Roman" w:eastAsia="Times New Roman" w:hAnsi="Times New Roman"/>
          <w:noProof/>
        </w:rPr>
        <w:t>Pentru realizarea atribuţiilor sale, directorul se consultă cu reprezentanţii organizaţiilor sindicale reprezentative la nivel de sector de negociere colectivă învăţământ preuniversitar din unitatea de învăţământ şi/sau, după caz, cu reprezentanţii salariaţilor din unitatea de învăţământ, în conformitate cu prevederile legale.</w:t>
      </w:r>
    </w:p>
    <w:p w14:paraId="3E200D14" w14:textId="77777777" w:rsidR="004E251C" w:rsidRPr="0087052C" w:rsidRDefault="004E251C" w:rsidP="004E251C">
      <w:pPr>
        <w:spacing w:after="120"/>
        <w:jc w:val="both"/>
        <w:rPr>
          <w:noProof/>
        </w:rPr>
      </w:pPr>
      <w:r w:rsidRPr="0087052C">
        <w:rPr>
          <w:rFonts w:ascii="Times New Roman" w:eastAsia="Times New Roman" w:hAnsi="Times New Roman"/>
          <w:noProof/>
        </w:rPr>
        <w:lastRenderedPageBreak/>
        <w:t>În lipsă, directorul are obligaţia de a delega atribuţiile către directorul adjunct sau către un alt cadru didactic, membru al consiliului de administraţie. Neîndeplinirea acestei obligaţii constituie abatere disciplinară şi se sancţionează conform legii.</w:t>
      </w:r>
    </w:p>
    <w:p w14:paraId="6EA27EFF" w14:textId="77777777" w:rsidR="004E251C" w:rsidRPr="0087052C" w:rsidRDefault="004E251C" w:rsidP="004E251C">
      <w:pPr>
        <w:spacing w:after="300"/>
        <w:rPr>
          <w:noProof/>
        </w:rPr>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667"/>
        <w:gridCol w:w="4666"/>
      </w:tblGrid>
      <w:tr w:rsidR="004E251C" w:rsidRPr="0087052C" w14:paraId="2A3920F4" w14:textId="77777777" w:rsidTr="00817D46">
        <w:tc>
          <w:tcPr>
            <w:tcW w:w="4700" w:type="dxa"/>
          </w:tcPr>
          <w:p w14:paraId="6AEEE875" w14:textId="77777777" w:rsidR="004E251C" w:rsidRPr="0087052C" w:rsidRDefault="004E251C" w:rsidP="00817D46">
            <w:pPr>
              <w:spacing w:after="400"/>
              <w:jc w:val="both"/>
              <w:rPr>
                <w:noProof/>
              </w:rPr>
            </w:pPr>
            <w:r w:rsidRPr="0087052C">
              <w:rPr>
                <w:rFonts w:ascii="Times New Roman" w:eastAsia="Times New Roman" w:hAnsi="Times New Roman"/>
                <w:b/>
                <w:bCs/>
                <w:noProof/>
              </w:rPr>
              <w:t>Inspector Şcolar General,</w:t>
            </w:r>
          </w:p>
          <w:p w14:paraId="6A58B907"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c>
          <w:tcPr>
            <w:tcW w:w="4700" w:type="dxa"/>
          </w:tcPr>
          <w:p w14:paraId="68BF2A5E" w14:textId="77777777" w:rsidR="004E251C" w:rsidRPr="0087052C" w:rsidRDefault="004E251C" w:rsidP="00817D46">
            <w:pPr>
              <w:spacing w:after="400"/>
              <w:jc w:val="both"/>
              <w:rPr>
                <w:noProof/>
              </w:rPr>
            </w:pPr>
            <w:r w:rsidRPr="0087052C">
              <w:rPr>
                <w:rFonts w:ascii="Times New Roman" w:eastAsia="Times New Roman" w:hAnsi="Times New Roman"/>
                <w:b/>
                <w:bCs/>
                <w:noProof/>
              </w:rPr>
              <w:t>Director,</w:t>
            </w:r>
          </w:p>
          <w:p w14:paraId="08C93669"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r>
    </w:tbl>
    <w:p w14:paraId="6CB1FD11" w14:textId="77777777" w:rsidR="004E251C" w:rsidRPr="0087052C" w:rsidRDefault="004E251C" w:rsidP="004E251C">
      <w:pPr>
        <w:rPr>
          <w:noProof/>
        </w:rPr>
      </w:pPr>
      <w:r w:rsidRPr="0087052C">
        <w:rPr>
          <w:noProof/>
        </w:rPr>
        <w:br w:type="page"/>
      </w:r>
    </w:p>
    <w:p w14:paraId="03465982" w14:textId="77777777" w:rsidR="004E251C" w:rsidRPr="0087052C" w:rsidRDefault="004E251C" w:rsidP="004E251C">
      <w:pPr>
        <w:jc w:val="center"/>
        <w:rPr>
          <w:noProof/>
        </w:rPr>
      </w:pPr>
      <w:r w:rsidRPr="0087052C">
        <w:rPr>
          <w:rFonts w:ascii="Times New Roman" w:eastAsia="Times New Roman" w:hAnsi="Times New Roman"/>
          <w:i/>
          <w:iCs/>
          <w:noProof/>
          <w:sz w:val="20"/>
          <w:szCs w:val="20"/>
        </w:rPr>
        <w:lastRenderedPageBreak/>
        <w:t>SECŢIUNEA A · Model A3</w:t>
      </w:r>
    </w:p>
    <w:p w14:paraId="3CE48C18" w14:textId="77777777" w:rsidR="004E251C" w:rsidRPr="0087052C" w:rsidRDefault="004E251C" w:rsidP="004E251C">
      <w:pPr>
        <w:spacing w:after="100"/>
        <w:jc w:val="center"/>
        <w:rPr>
          <w:noProof/>
        </w:rPr>
      </w:pPr>
      <w:r w:rsidRPr="0087052C">
        <w:rPr>
          <w:rFonts w:ascii="Times New Roman" w:eastAsia="Times New Roman" w:hAnsi="Times New Roman"/>
          <w:b/>
          <w:bCs/>
          <w:noProof/>
          <w:color w:val="2E75B5"/>
          <w:sz w:val="30"/>
          <w:szCs w:val="30"/>
        </w:rPr>
        <w:t>FIŞA POSTULUI</w:t>
      </w:r>
    </w:p>
    <w:p w14:paraId="26DF5395" w14:textId="77777777" w:rsidR="004E251C" w:rsidRPr="0087052C" w:rsidRDefault="004E251C" w:rsidP="004E251C">
      <w:pPr>
        <w:spacing w:after="60"/>
        <w:jc w:val="center"/>
        <w:rPr>
          <w:noProof/>
        </w:rPr>
      </w:pPr>
      <w:r w:rsidRPr="0087052C">
        <w:rPr>
          <w:rFonts w:ascii="Times New Roman" w:eastAsia="Times New Roman" w:hAnsi="Times New Roman"/>
          <w:b/>
          <w:bCs/>
          <w:noProof/>
          <w:sz w:val="26"/>
          <w:szCs w:val="26"/>
        </w:rPr>
        <w:t>DIRECTOR — COLEGIU / LICEU TEHNIC SAU TEHNOLOGIC</w:t>
      </w:r>
    </w:p>
    <w:p w14:paraId="609643F5" w14:textId="77777777" w:rsidR="004E251C" w:rsidRPr="0087052C" w:rsidRDefault="004E251C" w:rsidP="004E251C">
      <w:pPr>
        <w:spacing w:after="240"/>
        <w:jc w:val="center"/>
        <w:rPr>
          <w:noProof/>
        </w:rPr>
      </w:pPr>
      <w:r w:rsidRPr="0087052C">
        <w:rPr>
          <w:rFonts w:ascii="Times New Roman" w:eastAsia="Times New Roman" w:hAnsi="Times New Roman"/>
          <w:i/>
          <w:iCs/>
          <w:noProof/>
          <w:sz w:val="20"/>
          <w:szCs w:val="20"/>
        </w:rPr>
        <w:t>Aplicabilă pentru: Colegiul Economic al Banatului Montan Reşiţa, Colegiul Tehnic Reşiţa, Liceul Tehnologic „Clisura Dunării” Moldova Nouă, Liceul Tehnologic „Decebal” Caransebeş, Liceul Tehnologic „Iosif Coriolan Buracu” Prigor, Liceul Tehnologic „Mihai Novac” Oraviţa, Liceul Tehnologic „Nicolae Stoica de Haţeg” Mehadia, Liceul Tehnologic „Sf. Dimitrie” Teregova, Liceul Tehnologic „Dacia” Caransebeş, Liceul Tehnologic Cornereva, Liceul Tehnologic Berzovia</w:t>
      </w:r>
    </w:p>
    <w:p w14:paraId="7FB9FD1E" w14:textId="77777777" w:rsidR="004E251C" w:rsidRPr="0087052C" w:rsidRDefault="004E251C" w:rsidP="004E251C">
      <w:pPr>
        <w:spacing w:after="60"/>
        <w:rPr>
          <w:noProof/>
        </w:rPr>
      </w:pPr>
      <w:r w:rsidRPr="0087052C">
        <w:rPr>
          <w:rFonts w:ascii="Times New Roman" w:eastAsia="Times New Roman" w:hAnsi="Times New Roman"/>
          <w:b/>
          <w:bCs/>
          <w:noProof/>
        </w:rPr>
        <w:t xml:space="preserve">Funcţia: </w:t>
      </w:r>
      <w:r w:rsidRPr="0087052C">
        <w:rPr>
          <w:rFonts w:ascii="Times New Roman" w:eastAsia="Times New Roman" w:hAnsi="Times New Roman"/>
          <w:noProof/>
        </w:rPr>
        <w:t>Director</w:t>
      </w:r>
    </w:p>
    <w:p w14:paraId="1D30766A"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Numele şi prenumele: </w:t>
      </w:r>
      <w:r w:rsidRPr="0087052C">
        <w:rPr>
          <w:rFonts w:ascii="Times New Roman" w:eastAsia="Times New Roman" w:hAnsi="Times New Roman"/>
          <w:noProof/>
        </w:rPr>
        <w:t>....................................................</w:t>
      </w:r>
    </w:p>
    <w:p w14:paraId="673B8690" w14:textId="77777777" w:rsidR="004E251C" w:rsidRPr="0087052C" w:rsidRDefault="004E251C" w:rsidP="004E251C">
      <w:pPr>
        <w:spacing w:after="60"/>
        <w:rPr>
          <w:noProof/>
        </w:rPr>
      </w:pPr>
      <w:r w:rsidRPr="0087052C">
        <w:rPr>
          <w:rFonts w:ascii="Times New Roman" w:eastAsia="Times New Roman" w:hAnsi="Times New Roman"/>
          <w:b/>
          <w:bCs/>
          <w:noProof/>
        </w:rPr>
        <w:t xml:space="preserve">Unitatea de învăţământ: </w:t>
      </w:r>
      <w:r w:rsidRPr="0087052C">
        <w:rPr>
          <w:rFonts w:ascii="Times New Roman" w:eastAsia="Times New Roman" w:hAnsi="Times New Roman"/>
          <w:noProof/>
        </w:rPr>
        <w:t>....................................................</w:t>
      </w:r>
    </w:p>
    <w:p w14:paraId="71A63C25" w14:textId="77777777" w:rsidR="004E251C" w:rsidRPr="0087052C" w:rsidRDefault="004E251C" w:rsidP="004E251C">
      <w:pPr>
        <w:spacing w:after="60"/>
        <w:rPr>
          <w:noProof/>
        </w:rPr>
      </w:pPr>
      <w:r w:rsidRPr="0087052C">
        <w:rPr>
          <w:rFonts w:ascii="Times New Roman" w:eastAsia="Times New Roman" w:hAnsi="Times New Roman"/>
          <w:b/>
          <w:bCs/>
          <w:noProof/>
        </w:rPr>
        <w:t xml:space="preserve">Studii: </w:t>
      </w:r>
      <w:r w:rsidRPr="0087052C">
        <w:rPr>
          <w:rFonts w:ascii="Times New Roman" w:eastAsia="Times New Roman" w:hAnsi="Times New Roman"/>
          <w:noProof/>
        </w:rPr>
        <w:t>....................................................</w:t>
      </w:r>
    </w:p>
    <w:p w14:paraId="115E3E9F" w14:textId="77777777" w:rsidR="004E251C" w:rsidRPr="0087052C" w:rsidRDefault="004E251C" w:rsidP="004E251C">
      <w:pPr>
        <w:spacing w:after="60"/>
        <w:rPr>
          <w:noProof/>
        </w:rPr>
      </w:pPr>
      <w:r w:rsidRPr="0087052C">
        <w:rPr>
          <w:rFonts w:ascii="Times New Roman" w:eastAsia="Times New Roman" w:hAnsi="Times New Roman"/>
          <w:b/>
          <w:bCs/>
          <w:noProof/>
        </w:rPr>
        <w:t xml:space="preserve">Anul absolvirii: </w:t>
      </w:r>
      <w:r w:rsidRPr="0087052C">
        <w:rPr>
          <w:rFonts w:ascii="Times New Roman" w:eastAsia="Times New Roman" w:hAnsi="Times New Roman"/>
          <w:noProof/>
        </w:rPr>
        <w:t>....................................................</w:t>
      </w:r>
    </w:p>
    <w:p w14:paraId="679511E2" w14:textId="77777777" w:rsidR="004E251C" w:rsidRPr="0087052C" w:rsidRDefault="004E251C" w:rsidP="004E251C">
      <w:pPr>
        <w:spacing w:after="60"/>
        <w:rPr>
          <w:noProof/>
        </w:rPr>
      </w:pPr>
      <w:r w:rsidRPr="0087052C">
        <w:rPr>
          <w:rFonts w:ascii="Times New Roman" w:eastAsia="Times New Roman" w:hAnsi="Times New Roman"/>
          <w:b/>
          <w:bCs/>
          <w:noProof/>
        </w:rPr>
        <w:t xml:space="preserve">Specialitatea: </w:t>
      </w:r>
      <w:r w:rsidRPr="0087052C">
        <w:rPr>
          <w:rFonts w:ascii="Times New Roman" w:eastAsia="Times New Roman" w:hAnsi="Times New Roman"/>
          <w:noProof/>
        </w:rPr>
        <w:t>....................................................</w:t>
      </w:r>
    </w:p>
    <w:p w14:paraId="5CDBE6D0" w14:textId="77777777" w:rsidR="004E251C" w:rsidRPr="0087052C" w:rsidRDefault="004E251C" w:rsidP="004E251C">
      <w:pPr>
        <w:spacing w:after="60"/>
        <w:rPr>
          <w:noProof/>
        </w:rPr>
      </w:pPr>
      <w:r w:rsidRPr="0087052C">
        <w:rPr>
          <w:rFonts w:ascii="Times New Roman" w:eastAsia="Times New Roman" w:hAnsi="Times New Roman"/>
          <w:b/>
          <w:bCs/>
          <w:noProof/>
        </w:rPr>
        <w:t xml:space="preserve">Vechime în învăţământ: </w:t>
      </w:r>
      <w:r w:rsidRPr="0087052C">
        <w:rPr>
          <w:rFonts w:ascii="Times New Roman" w:eastAsia="Times New Roman" w:hAnsi="Times New Roman"/>
          <w:noProof/>
        </w:rPr>
        <w:t>....................................................</w:t>
      </w:r>
    </w:p>
    <w:p w14:paraId="7B329FFC" w14:textId="77777777" w:rsidR="004E251C" w:rsidRPr="0087052C" w:rsidRDefault="004E251C" w:rsidP="004E251C">
      <w:pPr>
        <w:spacing w:after="60"/>
        <w:rPr>
          <w:noProof/>
        </w:rPr>
      </w:pPr>
      <w:r w:rsidRPr="0087052C">
        <w:rPr>
          <w:rFonts w:ascii="Times New Roman" w:eastAsia="Times New Roman" w:hAnsi="Times New Roman"/>
          <w:b/>
          <w:bCs/>
          <w:noProof/>
        </w:rPr>
        <w:t xml:space="preserve">Gradul didactic: </w:t>
      </w:r>
      <w:r w:rsidRPr="0087052C">
        <w:rPr>
          <w:rFonts w:ascii="Times New Roman" w:eastAsia="Times New Roman" w:hAnsi="Times New Roman"/>
          <w:noProof/>
        </w:rPr>
        <w:t>....................................................</w:t>
      </w:r>
    </w:p>
    <w:p w14:paraId="6030925D" w14:textId="77777777" w:rsidR="004E251C" w:rsidRPr="0087052C" w:rsidRDefault="004E251C" w:rsidP="004E251C">
      <w:pPr>
        <w:spacing w:after="60"/>
        <w:rPr>
          <w:noProof/>
        </w:rPr>
      </w:pPr>
      <w:r w:rsidRPr="0087052C">
        <w:rPr>
          <w:rFonts w:ascii="Times New Roman" w:eastAsia="Times New Roman" w:hAnsi="Times New Roman"/>
          <w:b/>
          <w:bCs/>
          <w:noProof/>
        </w:rPr>
        <w:t xml:space="preserve">Obligaţia de predare: </w:t>
      </w:r>
      <w:r w:rsidRPr="0087052C">
        <w:rPr>
          <w:rFonts w:ascii="Times New Roman" w:eastAsia="Times New Roman" w:hAnsi="Times New Roman"/>
          <w:noProof/>
        </w:rPr>
        <w:t>....................................................</w:t>
      </w:r>
    </w:p>
    <w:p w14:paraId="426BD187"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Numire prin Decizia inspectorului şcolar general nr.: </w:t>
      </w:r>
      <w:r w:rsidRPr="0087052C">
        <w:rPr>
          <w:rFonts w:ascii="Times New Roman" w:eastAsia="Times New Roman" w:hAnsi="Times New Roman"/>
          <w:noProof/>
        </w:rPr>
        <w:t>....... din ................</w:t>
      </w:r>
    </w:p>
    <w:p w14:paraId="3D51F66B" w14:textId="77777777" w:rsidR="004E251C" w:rsidRPr="0087052C" w:rsidRDefault="004E251C" w:rsidP="004E251C">
      <w:pPr>
        <w:spacing w:after="60"/>
        <w:rPr>
          <w:noProof/>
        </w:rPr>
      </w:pPr>
      <w:r w:rsidRPr="0087052C">
        <w:rPr>
          <w:rFonts w:ascii="Times New Roman" w:eastAsia="Times New Roman" w:hAnsi="Times New Roman"/>
          <w:b/>
          <w:bCs/>
          <w:noProof/>
        </w:rPr>
        <w:t xml:space="preserve">Data numirii în funcţia de conducere: </w:t>
      </w:r>
      <w:r w:rsidRPr="0087052C">
        <w:rPr>
          <w:rFonts w:ascii="Times New Roman" w:eastAsia="Times New Roman" w:hAnsi="Times New Roman"/>
          <w:noProof/>
        </w:rPr>
        <w:t>....................................................</w:t>
      </w:r>
    </w:p>
    <w:p w14:paraId="0C674090" w14:textId="77777777" w:rsidR="004E251C" w:rsidRPr="0087052C" w:rsidRDefault="004E251C" w:rsidP="004E251C">
      <w:pPr>
        <w:spacing w:before="160" w:after="100"/>
        <w:rPr>
          <w:noProof/>
        </w:rPr>
      </w:pPr>
      <w:r w:rsidRPr="0087052C">
        <w:rPr>
          <w:rFonts w:ascii="Times New Roman" w:eastAsia="Times New Roman" w:hAnsi="Times New Roman"/>
          <w:b/>
          <w:bCs/>
          <w:noProof/>
        </w:rPr>
        <w:t>Integrarea în structura organizatorică</w:t>
      </w:r>
    </w:p>
    <w:p w14:paraId="7024980C"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Postul imediat superior: </w:t>
      </w:r>
      <w:r w:rsidRPr="0087052C">
        <w:rPr>
          <w:rFonts w:ascii="Times New Roman" w:eastAsia="Times New Roman" w:hAnsi="Times New Roman"/>
          <w:noProof/>
        </w:rPr>
        <w:t>inspector şcolar general</w:t>
      </w:r>
    </w:p>
    <w:p w14:paraId="46E9E5FE"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Subordonări: </w:t>
      </w:r>
      <w:r w:rsidRPr="0087052C">
        <w:rPr>
          <w:rFonts w:ascii="Times New Roman" w:eastAsia="Times New Roman" w:hAnsi="Times New Roman"/>
          <w:noProof/>
        </w:rPr>
        <w:t>personalul didactic de predare, didactic auxiliar şi administrativ din unitatea de învăţământ</w:t>
      </w:r>
    </w:p>
    <w:p w14:paraId="16290ED4" w14:textId="77777777" w:rsidR="004E251C" w:rsidRPr="0087052C" w:rsidRDefault="004E251C" w:rsidP="004E251C">
      <w:pPr>
        <w:spacing w:before="160" w:after="100"/>
        <w:rPr>
          <w:noProof/>
        </w:rPr>
      </w:pPr>
      <w:r w:rsidRPr="0087052C">
        <w:rPr>
          <w:rFonts w:ascii="Times New Roman" w:eastAsia="Times New Roman" w:hAnsi="Times New Roman"/>
          <w:b/>
          <w:bCs/>
          <w:noProof/>
        </w:rPr>
        <w:t>Relaţii de muncă</w:t>
      </w:r>
    </w:p>
    <w:p w14:paraId="402A8E6B"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Ierarhice: </w:t>
      </w:r>
      <w:r w:rsidRPr="0087052C">
        <w:rPr>
          <w:rFonts w:ascii="Times New Roman" w:eastAsia="Times New Roman" w:hAnsi="Times New Roman"/>
          <w:noProof/>
        </w:rPr>
        <w:t>inspector şcolar general, inspector şcolar general adjunct</w:t>
      </w:r>
    </w:p>
    <w:p w14:paraId="3BA66993"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Funcţionale: </w:t>
      </w:r>
      <w:r w:rsidRPr="0087052C">
        <w:rPr>
          <w:rFonts w:ascii="Times New Roman" w:eastAsia="Times New Roman" w:hAnsi="Times New Roman"/>
          <w:noProof/>
        </w:rPr>
        <w:t>inspectori şcolari, directori/directori adjuncţi ai altor unităţi de învăţământ, autorităţi ale administraţiei publice locale/judeţene.</w:t>
      </w:r>
    </w:p>
    <w:p w14:paraId="7A2D09E9"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colaborare: </w:t>
      </w:r>
      <w:r w:rsidRPr="0087052C">
        <w:rPr>
          <w:rFonts w:ascii="Times New Roman" w:eastAsia="Times New Roman" w:hAnsi="Times New Roman"/>
          <w:noProof/>
        </w:rPr>
        <w:t>cu alţi furnizori de educaţie şi de formare, structuri consultative din învăţământ, organizaţii sindicale, organizaţii neguvernamentale.</w:t>
      </w:r>
    </w:p>
    <w:p w14:paraId="2CE223DC"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reprezentare: </w:t>
      </w:r>
      <w:r w:rsidRPr="0087052C">
        <w:rPr>
          <w:rFonts w:ascii="Times New Roman" w:eastAsia="Times New Roman" w:hAnsi="Times New Roman"/>
          <w:noProof/>
        </w:rPr>
        <w:t>reprezentarea oficială a unităţii de învăţământ.</w:t>
      </w:r>
    </w:p>
    <w:p w14:paraId="7A867E45" w14:textId="77777777" w:rsidR="004E251C" w:rsidRPr="0087052C" w:rsidRDefault="004E251C" w:rsidP="004E251C">
      <w:pPr>
        <w:spacing w:before="160" w:after="100"/>
        <w:rPr>
          <w:noProof/>
        </w:rPr>
      </w:pPr>
      <w:r w:rsidRPr="0087052C">
        <w:rPr>
          <w:rFonts w:ascii="Times New Roman" w:eastAsia="Times New Roman" w:hAnsi="Times New Roman"/>
          <w:b/>
          <w:bCs/>
          <w:noProof/>
        </w:rPr>
        <w:t>Atribuţiile directorului se raportează la:</w:t>
      </w:r>
    </w:p>
    <w:p w14:paraId="14A7049F"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prevederile Legii învăţământului preuniversitar nr. 198/2023, cu modificările şi completările ulterioare;</w:t>
      </w:r>
    </w:p>
    <w:p w14:paraId="6668FC6F"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prevederile Regulamentului de organizare şi funcţionare a unităţilor de învăţământ preuniversitar, aprobat prin ordin de ministru;</w:t>
      </w:r>
    </w:p>
    <w:p w14:paraId="64A922C3"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prevederile legislaţiei şi actelor normative subsecvente Legii nr. 198/2023, cu modificările şi completările ulterioare;</w:t>
      </w:r>
    </w:p>
    <w:p w14:paraId="47A77705" w14:textId="77777777" w:rsidR="004E251C" w:rsidRPr="0087052C" w:rsidRDefault="004E251C" w:rsidP="004E251C">
      <w:pPr>
        <w:spacing w:after="60"/>
        <w:ind w:left="360"/>
        <w:jc w:val="both"/>
        <w:rPr>
          <w:noProof/>
        </w:rPr>
      </w:pPr>
      <w:r w:rsidRPr="0087052C">
        <w:rPr>
          <w:rFonts w:ascii="Times New Roman" w:eastAsia="Times New Roman" w:hAnsi="Times New Roman"/>
          <w:noProof/>
        </w:rPr>
        <w:lastRenderedPageBreak/>
        <w:t>– ordinele, instrucţiunile şi precizările emise de Ministerul Educaţiei şi Cercetării;</w:t>
      </w:r>
    </w:p>
    <w:p w14:paraId="7E8DCF08"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deciziile emise de inspectorul şcolar general;</w:t>
      </w:r>
    </w:p>
    <w:p w14:paraId="214C6C68"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hotărârile consiliului de administraţie al unităţii de învăţământ.</w:t>
      </w:r>
    </w:p>
    <w:p w14:paraId="0BE7870F" w14:textId="77777777" w:rsidR="004E251C" w:rsidRPr="0087052C" w:rsidRDefault="004E251C" w:rsidP="004E251C">
      <w:pPr>
        <w:spacing w:before="240" w:after="140"/>
        <w:rPr>
          <w:noProof/>
        </w:rPr>
      </w:pPr>
      <w:r w:rsidRPr="0087052C">
        <w:rPr>
          <w:rFonts w:ascii="Times New Roman" w:eastAsia="Times New Roman" w:hAnsi="Times New Roman"/>
          <w:b/>
          <w:bCs/>
          <w:noProof/>
          <w:color w:val="2E75B5"/>
          <w:sz w:val="24"/>
          <w:szCs w:val="24"/>
        </w:rPr>
        <w:t>I. Atribuţii generale</w:t>
      </w:r>
    </w:p>
    <w:p w14:paraId="4C35038B"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1. </w:t>
      </w:r>
      <w:r w:rsidRPr="0087052C">
        <w:rPr>
          <w:rFonts w:ascii="Times New Roman" w:eastAsia="Times New Roman" w:hAnsi="Times New Roman"/>
          <w:noProof/>
        </w:rPr>
        <w:t>Realizează conducerea executivă a unităţii de învăţământ preuniversitar, în conformitate cu atribuţiile conferite de legislaţia în vigoare, cu hotărârile consiliului de administraţie al unităţii de învăţământ, precum şi cu alte reglementări legale.</w:t>
      </w:r>
    </w:p>
    <w:p w14:paraId="28D5D512"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2. </w:t>
      </w:r>
      <w:r w:rsidRPr="0087052C">
        <w:rPr>
          <w:rFonts w:ascii="Times New Roman" w:eastAsia="Times New Roman" w:hAnsi="Times New Roman"/>
          <w:noProof/>
        </w:rPr>
        <w:t>Manifestă loialitate faţă de unitatea de învăţământ, credibilitate şi responsabilitate în deciziile sale, încredere în capacităţile angajaţilor, încurajează şi susţine colegii, în vederea motivării pentru formare continuă şi pentru crearea în unitate a unui climat optim desfăşurării procesului de învăţământ.</w:t>
      </w:r>
    </w:p>
    <w:p w14:paraId="2E5BEAC2"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3. </w:t>
      </w:r>
      <w:r w:rsidRPr="0087052C">
        <w:rPr>
          <w:rFonts w:ascii="Times New Roman" w:eastAsia="Times New Roman" w:hAnsi="Times New Roman"/>
          <w:noProof/>
        </w:rPr>
        <w:t>Răspunde de întreaga activitate financiar-contabilă a unităţii în calitatea sa de ordonator de credite şi coordonează direct compartimentul financiar-contabil.</w:t>
      </w:r>
    </w:p>
    <w:p w14:paraId="1749D870"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4. </w:t>
      </w:r>
      <w:r w:rsidRPr="0087052C">
        <w:rPr>
          <w:rFonts w:ascii="Times New Roman" w:eastAsia="Times New Roman" w:hAnsi="Times New Roman"/>
          <w:noProof/>
        </w:rPr>
        <w:t>Realizează activitatea de îndrumare şi control asupra activităţii întregului personal salariat al unităţii de învăţământ. Colaborează cu personalul cabinetului medical şi stomatologic.</w:t>
      </w:r>
    </w:p>
    <w:p w14:paraId="070110DD"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5. </w:t>
      </w:r>
      <w:r w:rsidRPr="0087052C">
        <w:rPr>
          <w:rFonts w:ascii="Times New Roman" w:eastAsia="Times New Roman" w:hAnsi="Times New Roman"/>
          <w:noProof/>
        </w:rPr>
        <w:t>Este preşedintele consiliului profesoral şi al consiliului de administraţie, în faţa cărora prezintă rapoarte anuale.</w:t>
      </w:r>
    </w:p>
    <w:p w14:paraId="4EF0AF66" w14:textId="77777777" w:rsidR="004E251C" w:rsidRPr="0087052C" w:rsidRDefault="004E251C" w:rsidP="004E251C">
      <w:pPr>
        <w:spacing w:before="240" w:after="140"/>
        <w:rPr>
          <w:noProof/>
        </w:rPr>
      </w:pPr>
      <w:r w:rsidRPr="0087052C">
        <w:rPr>
          <w:rFonts w:ascii="Times New Roman" w:eastAsia="Times New Roman" w:hAnsi="Times New Roman"/>
          <w:b/>
          <w:bCs/>
          <w:noProof/>
          <w:color w:val="2E75B5"/>
          <w:sz w:val="24"/>
          <w:szCs w:val="24"/>
        </w:rPr>
        <w:t>II. Atribuţii specifice</w:t>
      </w:r>
    </w:p>
    <w:p w14:paraId="0285AFFA" w14:textId="77777777" w:rsidR="004E251C" w:rsidRPr="0087052C" w:rsidRDefault="004E251C" w:rsidP="004E251C">
      <w:pPr>
        <w:rPr>
          <w:noProof/>
        </w:rPr>
      </w:pPr>
      <w:r w:rsidRPr="0087052C">
        <w:rPr>
          <w:rFonts w:ascii="Times New Roman" w:eastAsia="Times New Roman" w:hAnsi="Times New Roman"/>
          <w:b/>
          <w:bCs/>
          <w:noProof/>
        </w:rPr>
        <w:t xml:space="preserve">1. </w:t>
      </w:r>
    </w:p>
    <w:p w14:paraId="5DBCCE14"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În exercitarea funcţiei de conducere executivă:</w:t>
      </w:r>
    </w:p>
    <w:p w14:paraId="2F3AC15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este reprezentantul legal al unităţii de învăţământ, având obligaţia reprezentării şi apărării drepturilor şi intereselor legitime ale acesteia în raporturile cu autorităţile publice, instituţiile de orice natură, precum şi cu orice persoană juridică sau fizică, română sau străină;</w:t>
      </w:r>
    </w:p>
    <w:p w14:paraId="7C17080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realizează conducerea executivă a unităţii de învăţământ şi organizează întreaga activitate educaţională;</w:t>
      </w:r>
    </w:p>
    <w:p w14:paraId="1A9CF3C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organizează şi este direct responsabil de aplicarea legislaţiei în vigoare, la nivelul unităţii de învăţământ;</w:t>
      </w:r>
    </w:p>
    <w:p w14:paraId="1241DCE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asigură managementul strategic al unităţii de învăţământ, în colaborare cu autorităţile administraţiei publice locale, după consultarea partenerilor sociali şi a reprezentanţilor părinţilor şi elevilor;</w:t>
      </w:r>
    </w:p>
    <w:p w14:paraId="03C49D8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asigură managementul operaţional al unităţii de învăţământ şi este direct responsabil de calitatea educaţiei furnizate de unitatea de învăţământ;</w:t>
      </w:r>
    </w:p>
    <w:p w14:paraId="28DC177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asigură corelarea obiectivelor specifice unităţii de învăţământ cu cele stabilite la nivel naţional şi local;</w:t>
      </w:r>
    </w:p>
    <w:p w14:paraId="1E7C03E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coordonează procesul de obţinere a autorizaţiilor şi avizelor legale necesare funcţionării unităţii de învăţământ;</w:t>
      </w:r>
    </w:p>
    <w:p w14:paraId="16AE4AB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asigură aplicarea şi respectarea normelor de sănătate şi securitate în muncă;</w:t>
      </w:r>
    </w:p>
    <w:p w14:paraId="37756F9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 </w:t>
      </w:r>
      <w:r w:rsidRPr="0087052C">
        <w:rPr>
          <w:rFonts w:ascii="Times New Roman" w:eastAsia="Times New Roman" w:hAnsi="Times New Roman"/>
          <w:noProof/>
        </w:rPr>
        <w:t>semnează parteneriate cu operatorii economici pentru asigurarea instruirii practice a elevilor;</w:t>
      </w:r>
    </w:p>
    <w:p w14:paraId="2F46487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j) </w:t>
      </w:r>
      <w:r w:rsidRPr="0087052C">
        <w:rPr>
          <w:rFonts w:ascii="Times New Roman" w:eastAsia="Times New Roman" w:hAnsi="Times New Roman"/>
          <w:noProof/>
        </w:rPr>
        <w:t>prezintă, anual, un raport asupra calităţii educaţiei în unitatea de învăţământ pe care o conduce, întocmit de Comisia de evaluare şi asigurare a calităţii; raportul, aprobat de consiliul de administraţie, este prezentat în faţa consiliului profesoral, comitetului reprezentativ al părinţilor/asociaţiei de părinţi şi este adus la cunoştinţa autorităţilor administraţiei publice locale şi a inspectoratului şcolar;</w:t>
      </w:r>
    </w:p>
    <w:p w14:paraId="36571D4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k) </w:t>
      </w:r>
      <w:r w:rsidRPr="0087052C">
        <w:rPr>
          <w:rFonts w:ascii="Times New Roman" w:eastAsia="Times New Roman" w:hAnsi="Times New Roman"/>
          <w:noProof/>
        </w:rPr>
        <w:t>coordonează elaborarea proiectului de dezvoltare instituţională a unităţii de învăţământ, prin care se stabileşte politica educaţională a acesteia;</w:t>
      </w:r>
    </w:p>
    <w:p w14:paraId="470B060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l) </w:t>
      </w:r>
      <w:r w:rsidRPr="0087052C">
        <w:rPr>
          <w:rFonts w:ascii="Times New Roman" w:eastAsia="Times New Roman" w:hAnsi="Times New Roman"/>
          <w:noProof/>
        </w:rPr>
        <w:t>lansează proiecte de parteneriat cu unităţi de învăţământ similare din Uniunea Europeană sau din alte zone;</w:t>
      </w:r>
    </w:p>
    <w:p w14:paraId="0CF3479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m) </w:t>
      </w:r>
      <w:r w:rsidRPr="0087052C">
        <w:rPr>
          <w:rFonts w:ascii="Times New Roman" w:eastAsia="Times New Roman" w:hAnsi="Times New Roman"/>
          <w:noProof/>
        </w:rPr>
        <w:t>solicită consiliului reprezentativ al părinţilor şi, după caz, consiliului local/consiliului judeţean şi consiliului reprezentativ al elevilor desemnarea reprezentanţilor lor în consiliul de administraţie al unităţii de învăţământ;</w:t>
      </w:r>
    </w:p>
    <w:p w14:paraId="6C0D0CF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n) </w:t>
      </w:r>
      <w:r w:rsidRPr="0087052C">
        <w:rPr>
          <w:rFonts w:ascii="Times New Roman" w:eastAsia="Times New Roman" w:hAnsi="Times New Roman"/>
          <w:noProof/>
        </w:rPr>
        <w:t>numeşte, prin decizie, componenţa comisiilor pentru examenele de corigenţe, amânări sau diferenţe;</w:t>
      </w:r>
    </w:p>
    <w:p w14:paraId="4BB66B2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o) </w:t>
      </w:r>
      <w:r w:rsidRPr="0087052C">
        <w:rPr>
          <w:rFonts w:ascii="Times New Roman" w:eastAsia="Times New Roman" w:hAnsi="Times New Roman"/>
          <w:noProof/>
        </w:rPr>
        <w:t>coordonează activităţile de pregătire organizate de cadrele didactice pentru elevii care participă la olimpiade, concursuri, competiţii sportive şi festivaluri naţionale şi internaţionale;</w:t>
      </w:r>
    </w:p>
    <w:p w14:paraId="30392C0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p) </w:t>
      </w:r>
      <w:r w:rsidRPr="0087052C">
        <w:rPr>
          <w:rFonts w:ascii="Times New Roman" w:eastAsia="Times New Roman" w:hAnsi="Times New Roman"/>
          <w:noProof/>
        </w:rPr>
        <w:t>în exercitarea atribuţiilor şi a responsabilităţilor stabilite, directorul emite decizii şi note de serviciu.</w:t>
      </w:r>
    </w:p>
    <w:p w14:paraId="1C59F9BB" w14:textId="77777777" w:rsidR="004E251C" w:rsidRPr="0087052C" w:rsidRDefault="004E251C" w:rsidP="004E251C">
      <w:pPr>
        <w:rPr>
          <w:noProof/>
        </w:rPr>
      </w:pPr>
      <w:r w:rsidRPr="0087052C">
        <w:rPr>
          <w:rFonts w:ascii="Times New Roman" w:eastAsia="Times New Roman" w:hAnsi="Times New Roman"/>
          <w:b/>
          <w:bCs/>
          <w:noProof/>
        </w:rPr>
        <w:t xml:space="preserve">2. </w:t>
      </w:r>
    </w:p>
    <w:p w14:paraId="42CE4CD5"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În exercitarea funcţiei de angajator:</w:t>
      </w:r>
    </w:p>
    <w:p w14:paraId="7F664F4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angajează personalul din unitate prin încheierea contractului individual de muncă;</w:t>
      </w:r>
    </w:p>
    <w:p w14:paraId="12FD71E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întocmeşte, conform legii, fişele posturilor pentru personalul din subordine; răspunde de selecţia, angajarea, evaluarea periodică, salarizarea, formarea, motivarea şi încetarea raporturilor de muncă ale personalului din unitate, cu respectarea strictă a legislaţiei incidente, în vigoare;</w:t>
      </w:r>
    </w:p>
    <w:p w14:paraId="20085E0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propune consiliului de administraţie vacantarea posturilor, organizarea concursurilor pe post şi angajarea personalului;</w:t>
      </w:r>
    </w:p>
    <w:p w14:paraId="7C0CE11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îndeplineşte atribuţiile prevăzute de metodologia-cadru privind mobilitatea personalului didactic de predare din învăţământul preuniversitar, de metodologia de ocupare a posturilor didactice care se vacantează în timpul anului şcolar, precum şi de alte acte normative elaborate de Ministerul Educaţiei şi Cercetării;</w:t>
      </w:r>
    </w:p>
    <w:p w14:paraId="15248E1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coordonează organizarea şi desfăşurarea concursului de ocupare a posturilor;</w:t>
      </w:r>
    </w:p>
    <w:p w14:paraId="366CEF7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stabileşte atribuţiile coordonatorului pentru proiecte şi programe educative şcolare şi extraşcolare, în funcţie de specificul unităţii;</w:t>
      </w:r>
    </w:p>
    <w:p w14:paraId="0C2C590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aprobă concediile de odihnă ale personalului didactic de predare, didactic auxiliar şi administrativ, pe baza solicitărilor scrise ale acestora, conform Legii nr. 53/2003 - Codul muncii, republicată, cu modificările şi completările ulterioare, şi contractului colectiv de muncă aplicabil;</w:t>
      </w:r>
    </w:p>
    <w:p w14:paraId="1C60AB2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aprobă concediul fără plată şi zilele libere plătite, conform prevederilor legale şi ale contractului colectiv de muncă aplicabil, pentru întreg personalul, în condiţiile asigurării suplinirii activităţii acestora;</w:t>
      </w:r>
    </w:p>
    <w:p w14:paraId="4393AF5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 </w:t>
      </w:r>
      <w:r w:rsidRPr="0087052C">
        <w:rPr>
          <w:rFonts w:ascii="Times New Roman" w:eastAsia="Times New Roman" w:hAnsi="Times New Roman"/>
          <w:noProof/>
        </w:rPr>
        <w:t xml:space="preserve">coordonează realizarea planurilor de formare profesională în concordanţă cu prevederile Legii nr. 198/2023, cu modificările şi completările ulterioare, ale Codului muncii, precum şi ale Metodologiei privind prevenirea şi combaterea hărţuirii pe criteriul de sex, precum şi a hărţuirii morale la locul de </w:t>
      </w:r>
      <w:r w:rsidRPr="0087052C">
        <w:rPr>
          <w:rFonts w:ascii="Times New Roman" w:eastAsia="Times New Roman" w:hAnsi="Times New Roman"/>
          <w:noProof/>
        </w:rPr>
        <w:lastRenderedPageBreak/>
        <w:t>muncă, aprobată prin Hotărârea Guvernului nr. 970/2023, cu modificările şi completările ulterioare, şi propune aprobarea acestora de către consiliul de administraţie;</w:t>
      </w:r>
    </w:p>
    <w:p w14:paraId="13B9ABB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 </w:t>
      </w:r>
      <w:r w:rsidRPr="0087052C">
        <w:rPr>
          <w:rFonts w:ascii="Times New Roman" w:eastAsia="Times New Roman" w:hAnsi="Times New Roman"/>
          <w:noProof/>
        </w:rPr>
        <w:t>monitorizează implementarea planurilor de formare profesională a personalului didactic de predare, didactic auxiliar şi administrativ;</w:t>
      </w:r>
    </w:p>
    <w:p w14:paraId="54FC630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k) </w:t>
      </w:r>
      <w:r w:rsidRPr="0087052C">
        <w:rPr>
          <w:rFonts w:ascii="Times New Roman" w:eastAsia="Times New Roman" w:hAnsi="Times New Roman"/>
          <w:noProof/>
        </w:rPr>
        <w:t>aplică prevederile Metodologiei privind prevenirea şi combaterea hărţuirii pe criteriul de sex, precum şi a hărţuirii morale la locul de muncă, aprobată prin Hotărârea Guvernului nr. 970/2023, cu modificările şi completările ulterioare.</w:t>
      </w:r>
    </w:p>
    <w:p w14:paraId="71706A3F" w14:textId="77777777" w:rsidR="004E251C" w:rsidRPr="0087052C" w:rsidRDefault="004E251C" w:rsidP="004E251C">
      <w:pPr>
        <w:rPr>
          <w:noProof/>
        </w:rPr>
      </w:pPr>
      <w:r w:rsidRPr="0087052C">
        <w:rPr>
          <w:rFonts w:ascii="Times New Roman" w:eastAsia="Times New Roman" w:hAnsi="Times New Roman"/>
          <w:b/>
          <w:bCs/>
          <w:noProof/>
        </w:rPr>
        <w:t xml:space="preserve">3. </w:t>
      </w:r>
    </w:p>
    <w:p w14:paraId="00A8D725"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În exercitarea funcţiei de ordonator de credite:</w:t>
      </w:r>
    </w:p>
    <w:p w14:paraId="68525B6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propune în consiliul de administraţie, spre aprobare, proiectul de buget şi raportul de execuţie bugetară;</w:t>
      </w:r>
    </w:p>
    <w:p w14:paraId="3A89DB7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răspunde de încadrarea în bugetul aprobat al unităţii de învăţământ;</w:t>
      </w:r>
    </w:p>
    <w:p w14:paraId="55B4F6A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se preocupă de atragerea de resurse extrabugetare, cu respectarea prevederilor legale;</w:t>
      </w:r>
    </w:p>
    <w:p w14:paraId="1A67A57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răspunde de realizarea, utilizarea, păstrarea, completarea şi modernizarea bazei materiale a unităţii de învăţământ;</w:t>
      </w:r>
    </w:p>
    <w:p w14:paraId="1543613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urmăreşte modul de încasare a veniturilor;</w:t>
      </w:r>
    </w:p>
    <w:p w14:paraId="54F4F0B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răspunde în ceea ce priveşte necesitatea, oportunitatea şi legalitatea angajării şi utilizării creditelor bugetare, în limita şi cu destinaţia aprobate prin bugetul propriu;</w:t>
      </w:r>
    </w:p>
    <w:p w14:paraId="53C37AB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răspunde de integritatea şi buna funcţionare a bunurilor aflate în administrare;</w:t>
      </w:r>
    </w:p>
    <w:p w14:paraId="0D4891D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răspunde de organizarea şi ţinerea la zi a contabilităţii şi prezentarea la termen a bilanţurilor contabile şi a conturilor de execuţie bugetară.</w:t>
      </w:r>
    </w:p>
    <w:p w14:paraId="340F64CF" w14:textId="77777777" w:rsidR="004E251C" w:rsidRPr="0087052C" w:rsidRDefault="004E251C" w:rsidP="004E251C">
      <w:pPr>
        <w:rPr>
          <w:noProof/>
        </w:rPr>
      </w:pPr>
      <w:r w:rsidRPr="0087052C">
        <w:rPr>
          <w:rFonts w:ascii="Times New Roman" w:eastAsia="Times New Roman" w:hAnsi="Times New Roman"/>
          <w:b/>
          <w:bCs/>
          <w:noProof/>
        </w:rPr>
        <w:t xml:space="preserve">4. </w:t>
      </w:r>
    </w:p>
    <w:p w14:paraId="4D9B172A"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Directorul unităţii de învăţământ îndeplineşte şi următoarele atribuţii:</w:t>
      </w:r>
    </w:p>
    <w:p w14:paraId="51D4886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propune inspectoratului şcolar, spre aprobare, proiectul planului de şcolarizare, avizat de consiliului de administraţie;</w:t>
      </w:r>
    </w:p>
    <w:p w14:paraId="6182226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coordonează activitatea de elaborare a ofertei educaţionale a unităţii de învăţământ şi o propune spre aprobare consiliului de administraţie;</w:t>
      </w:r>
    </w:p>
    <w:p w14:paraId="586E7F5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coordonează şi răspunde de colectarea datelor statistice pentru sistemul naţional de indicatori pentru educaţie, pe care le transmite inspectoratului şcolar, şi răspunde de introducerea datelor în Sistemul de Informaţii Integrat al învăţământului din România (SIIIR);</w:t>
      </w:r>
    </w:p>
    <w:p w14:paraId="22190A9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propune consiliului de administraţie, spre aprobare, Regulamentul de organizare şi funcţionare a unităţii de învăţământ;</w:t>
      </w:r>
    </w:p>
    <w:p w14:paraId="35B8541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stabileşte componenţa formaţiunilor de studiu în baza hotărârii consiliului de administraţie;</w:t>
      </w:r>
    </w:p>
    <w:p w14:paraId="7B7DEAC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elaborează proiectul de încadrare cu personal didactic de predare, precum şi schema de personal didactic auxiliar şi administrativ şi le supune, spre aprobare, consiliului de administraţie;</w:t>
      </w:r>
    </w:p>
    <w:p w14:paraId="28A42BD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numeşte, după consultarea consiliului profesoral, în baza hotărârii consiliului de administraţie, profesorii diriginţi la clase, precum şi coordonatorul pentru proiecte şi programe educative şcolare şi extraşcolare;</w:t>
      </w:r>
    </w:p>
    <w:p w14:paraId="3D3260E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h) </w:t>
      </w:r>
      <w:r w:rsidRPr="0087052C">
        <w:rPr>
          <w:rFonts w:ascii="Times New Roman" w:eastAsia="Times New Roman" w:hAnsi="Times New Roman"/>
          <w:noProof/>
        </w:rPr>
        <w:t>numeşte cadrul didactic care face parte din consiliul clasei, ce poate prelua atribuţiile profesorului diriginte, în condiţiile în care acesta este indisponibil pentru o perioadă de timp, din motive obiective;</w:t>
      </w:r>
    </w:p>
    <w:p w14:paraId="50BD0FB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 </w:t>
      </w:r>
      <w:r w:rsidRPr="0087052C">
        <w:rPr>
          <w:rFonts w:ascii="Times New Roman" w:eastAsia="Times New Roman" w:hAnsi="Times New Roman"/>
          <w:noProof/>
        </w:rPr>
        <w:t>numeşte, în baza hotărârii consiliului de administraţie, coordonatorii structurilor care aparţin de unitatea de învăţământ, din rândul cadrelor didactice, de regulă, titulare, care îşi desfăşoară activitatea în structurile respective;</w:t>
      </w:r>
    </w:p>
    <w:p w14:paraId="001061A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 </w:t>
      </w:r>
      <w:r w:rsidRPr="0087052C">
        <w:rPr>
          <w:rFonts w:ascii="Times New Roman" w:eastAsia="Times New Roman" w:hAnsi="Times New Roman"/>
          <w:noProof/>
        </w:rPr>
        <w:t>stabileşte, prin decizie, componenţa comisiilor din cadrul unităţii de învăţământ, în baza hotărârii consiliului de administraţie;</w:t>
      </w:r>
    </w:p>
    <w:p w14:paraId="0F7F27C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k) </w:t>
      </w:r>
      <w:r w:rsidRPr="0087052C">
        <w:rPr>
          <w:rFonts w:ascii="Times New Roman" w:eastAsia="Times New Roman" w:hAnsi="Times New Roman"/>
          <w:noProof/>
        </w:rPr>
        <w:t>coordonează comisia de întocmire a orarului şi îl propune spre aprobare consiliului de administraţie;</w:t>
      </w:r>
    </w:p>
    <w:p w14:paraId="1C25A42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l) </w:t>
      </w:r>
      <w:r w:rsidRPr="0087052C">
        <w:rPr>
          <w:rFonts w:ascii="Times New Roman" w:eastAsia="Times New Roman" w:hAnsi="Times New Roman"/>
          <w:noProof/>
        </w:rPr>
        <w:t>aprobă graficul serviciului pe şcoală al personalului didactic;</w:t>
      </w:r>
    </w:p>
    <w:p w14:paraId="6B186A9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m) </w:t>
      </w:r>
      <w:r w:rsidRPr="0087052C">
        <w:rPr>
          <w:rFonts w:ascii="Times New Roman" w:eastAsia="Times New Roman" w:hAnsi="Times New Roman"/>
          <w:noProof/>
        </w:rPr>
        <w:t>propune consiliului de administraţie, spre aprobare, calendarul activităţilor educative ale unităţii de învăţământ;</w:t>
      </w:r>
    </w:p>
    <w:p w14:paraId="22BF2B5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n) </w:t>
      </w:r>
      <w:r w:rsidRPr="0087052C">
        <w:rPr>
          <w:rFonts w:ascii="Times New Roman" w:eastAsia="Times New Roman" w:hAnsi="Times New Roman"/>
          <w:noProof/>
        </w:rPr>
        <w:t>aprobă, prin decizie, regulamentele de funcţionare ale cercurilor, asociaţiilor ştiinţifice, tehnice, sportive şi cultural-artistice ale elevilor din unitatea de învăţământ în baza hotărârii consiliului de administraţie;</w:t>
      </w:r>
    </w:p>
    <w:p w14:paraId="1AEE202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o) </w:t>
      </w:r>
      <w:r w:rsidRPr="0087052C">
        <w:rPr>
          <w:rFonts w:ascii="Times New Roman" w:eastAsia="Times New Roman" w:hAnsi="Times New Roman"/>
          <w:noProof/>
        </w:rPr>
        <w:t>elaborează instrumente interne de lucru, utilizate în activitatea de îndrumare, control şi evaluare a tuturor activităţilor care se desfăşoară în unitatea de învăţământ şi le supune spre aprobare consiliului de administraţie;</w:t>
      </w:r>
    </w:p>
    <w:p w14:paraId="3C53CAC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p) </w:t>
      </w:r>
      <w:r w:rsidRPr="0087052C">
        <w:rPr>
          <w:rFonts w:ascii="Times New Roman" w:eastAsia="Times New Roman" w:hAnsi="Times New Roman"/>
          <w:noProof/>
        </w:rPr>
        <w:t>asigură aplicarea planului de învăţământ, a programelor şcolare şi a metodologiei privind evaluarea rezultatelor şcolare;</w:t>
      </w:r>
    </w:p>
    <w:p w14:paraId="759671D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q) </w:t>
      </w:r>
      <w:r w:rsidRPr="0087052C">
        <w:rPr>
          <w:rFonts w:ascii="Times New Roman" w:eastAsia="Times New Roman" w:hAnsi="Times New Roman"/>
          <w:noProof/>
        </w:rPr>
        <w:t>controlează calitatea procesului instructiv-educativ, prin verificarea documentelor, prin asistenţe la ore şi prin participări la diverse activităţi educative extracurriculare şi extraşcolare; în cursul unui an şcolar, directorul efectuează asistenţe la orele de curs, astfel încât fiecare cadru didactic să fie asistat cel puţin de două ori pe an şcolar;</w:t>
      </w:r>
    </w:p>
    <w:p w14:paraId="2799CDC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r) </w:t>
      </w:r>
      <w:r w:rsidRPr="0087052C">
        <w:rPr>
          <w:rFonts w:ascii="Times New Roman" w:eastAsia="Times New Roman" w:hAnsi="Times New Roman"/>
          <w:noProof/>
        </w:rPr>
        <w:t>monitorizează activitatea de formare continuă a personalului din unitate;</w:t>
      </w:r>
    </w:p>
    <w:p w14:paraId="5278E7A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s) </w:t>
      </w:r>
      <w:r w:rsidRPr="0087052C">
        <w:rPr>
          <w:rFonts w:ascii="Times New Roman" w:eastAsia="Times New Roman" w:hAnsi="Times New Roman"/>
          <w:noProof/>
        </w:rPr>
        <w:t>monitorizează activitatea cadrelor didactice debutante şi sprijină integrarea acestora în colectivul unităţii de învăţământ;</w:t>
      </w:r>
    </w:p>
    <w:p w14:paraId="035B8B4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t) </w:t>
      </w:r>
      <w:r w:rsidRPr="0087052C">
        <w:rPr>
          <w:rFonts w:ascii="Times New Roman" w:eastAsia="Times New Roman" w:hAnsi="Times New Roman"/>
          <w:noProof/>
        </w:rPr>
        <w:t>consemnează zilnic în condica de prezenţă absenţele şi întârzierile la orele de curs ale personalului didactic de predare şi de instruire practică, precum şi întârzierile personalului didactic auxiliar şi administrativ de la programul de lucru;</w:t>
      </w:r>
    </w:p>
    <w:p w14:paraId="69FB9AB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u) </w:t>
      </w:r>
      <w:r w:rsidRPr="0087052C">
        <w:rPr>
          <w:rFonts w:ascii="Times New Roman" w:eastAsia="Times New Roman" w:hAnsi="Times New Roman"/>
          <w:noProof/>
        </w:rPr>
        <w:t>îşi asumă, alături de consiliul de administraţie, răspunderea publică pentru performanţele unităţii de învăţământ pe care o conduce;</w:t>
      </w:r>
    </w:p>
    <w:p w14:paraId="746BD3A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v) </w:t>
      </w:r>
      <w:r w:rsidRPr="0087052C">
        <w:rPr>
          <w:rFonts w:ascii="Times New Roman" w:eastAsia="Times New Roman" w:hAnsi="Times New Roman"/>
          <w:noProof/>
        </w:rPr>
        <w:t>numeşte şi controlează personalul care răspunde de sigiliul unităţii de învăţământ;</w:t>
      </w:r>
    </w:p>
    <w:p w14:paraId="67A3475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w) </w:t>
      </w:r>
      <w:r w:rsidRPr="0087052C">
        <w:rPr>
          <w:rFonts w:ascii="Times New Roman" w:eastAsia="Times New Roman" w:hAnsi="Times New Roman"/>
          <w:noProof/>
        </w:rPr>
        <w:t>asigură arhivarea documentelor oficiale şi şcolare;</w:t>
      </w:r>
    </w:p>
    <w:p w14:paraId="7DF5C6A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x) </w:t>
      </w:r>
      <w:r w:rsidRPr="0087052C">
        <w:rPr>
          <w:rFonts w:ascii="Times New Roman" w:eastAsia="Times New Roman" w:hAnsi="Times New Roman"/>
          <w:noProof/>
        </w:rPr>
        <w:t>răspunde de întocmirea, eliberarea, reconstituirea, anularea, completarea şi gestionarea actelor de studii; răspunde de întocmirea, eliberarea, reconstituirea, anularea, completarea, modificarea, rectificarea şi gestionarea documentelor de evidenţă şcolară;</w:t>
      </w:r>
    </w:p>
    <w:p w14:paraId="58D3B96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y) </w:t>
      </w:r>
      <w:r w:rsidRPr="0087052C">
        <w:rPr>
          <w:rFonts w:ascii="Times New Roman" w:eastAsia="Times New Roman" w:hAnsi="Times New Roman"/>
          <w:noProof/>
        </w:rPr>
        <w:t>aprobă vizitarea unităţii de învăţământ, de către persoane din afara unităţii, inclusiv de către reprezentanţi ai mass-media. Fac excepţie de la această prevedere reprezentanţii instituţiilor cu drept de îndrumare şi control asupra unităţilor de învăţământ, precum şi persoanele care participă la procesul de monitorizare şi evaluare a calităţii sistemului de învăţământ;</w:t>
      </w:r>
    </w:p>
    <w:p w14:paraId="4D7CAD9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z) </w:t>
      </w:r>
      <w:r w:rsidRPr="0087052C">
        <w:rPr>
          <w:rFonts w:ascii="Times New Roman" w:eastAsia="Times New Roman" w:hAnsi="Times New Roman"/>
          <w:noProof/>
        </w:rPr>
        <w:t>răspunde de realizarea, utilizarea, păstrarea, completarea şi modernizarea bazei materiale şi sportive a unităţii de învăţământ, coordonează activitatea din internat şi de la cantină;</w:t>
      </w:r>
    </w:p>
    <w:p w14:paraId="431D29E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aa) </w:t>
      </w:r>
      <w:r w:rsidRPr="0087052C">
        <w:rPr>
          <w:rFonts w:ascii="Times New Roman" w:eastAsia="Times New Roman" w:hAnsi="Times New Roman"/>
          <w:noProof/>
        </w:rPr>
        <w:t>răspunde de întocmirea corectă şi la termen a statelor lunare de plată a drepturilor salariale;</w:t>
      </w:r>
    </w:p>
    <w:p w14:paraId="50DDD39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bb) </w:t>
      </w:r>
      <w:r w:rsidRPr="0087052C">
        <w:rPr>
          <w:rFonts w:ascii="Times New Roman" w:eastAsia="Times New Roman" w:hAnsi="Times New Roman"/>
          <w:noProof/>
        </w:rPr>
        <w:t>răspunde de asigurarea manualelor şcolare pentru elevii din învăţământul obligatoriu, conform prevederilor legale. Asigură personalului didactic condiţiile necesare pentru studierea şi alegerea manualelor pentru elevi;</w:t>
      </w:r>
    </w:p>
    <w:p w14:paraId="690B430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cc) </w:t>
      </w:r>
      <w:r w:rsidRPr="0087052C">
        <w:rPr>
          <w:rFonts w:ascii="Times New Roman" w:eastAsia="Times New Roman" w:hAnsi="Times New Roman"/>
          <w:noProof/>
        </w:rPr>
        <w:t>răspunde de stabilirea necesarului de burse şcolare şi a altor facilităţi la nivelul unităţii de învăţământ, conform legislaţiei în vigoare;</w:t>
      </w:r>
    </w:p>
    <w:p w14:paraId="7017A1C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dd) </w:t>
      </w:r>
      <w:r w:rsidRPr="0087052C">
        <w:rPr>
          <w:rFonts w:ascii="Times New Roman" w:eastAsia="Times New Roman" w:hAnsi="Times New Roman"/>
          <w:noProof/>
        </w:rPr>
        <w:t>răspunde de respectarea condiţiilor şi a exigenţelor privind normele de igienă şcolară, de protecţie şi securitate în muncă, de protecţie civilă şi de pază contra incendiilor, în unitatea de învăţământ;</w:t>
      </w:r>
    </w:p>
    <w:p w14:paraId="55A67CF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ee) </w:t>
      </w:r>
      <w:r w:rsidRPr="0087052C">
        <w:rPr>
          <w:rFonts w:ascii="Times New Roman" w:eastAsia="Times New Roman" w:hAnsi="Times New Roman"/>
          <w:noProof/>
        </w:rPr>
        <w:t>aplică sancţiuni pentru abaterile disciplinare săvârşite de personalul unităţii de învăţământ, în limita prevederilor legale în vigoare;</w:t>
      </w:r>
    </w:p>
    <w:p w14:paraId="6F155E7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ff) </w:t>
      </w:r>
      <w:r w:rsidRPr="0087052C">
        <w:rPr>
          <w:rFonts w:ascii="Times New Roman" w:eastAsia="Times New Roman" w:hAnsi="Times New Roman"/>
          <w:noProof/>
        </w:rPr>
        <w:t>aplică sancţiunile prevăzute de legislaţia în vigoare pentru abaterile disciplinare săvârşite de elevi;</w:t>
      </w:r>
    </w:p>
    <w:p w14:paraId="21D58DF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gg) </w:t>
      </w:r>
      <w:r w:rsidRPr="0087052C">
        <w:rPr>
          <w:rFonts w:ascii="Times New Roman" w:eastAsia="Times New Roman" w:hAnsi="Times New Roman"/>
          <w:noProof/>
        </w:rPr>
        <w:t>răspunde de transmiterea corectă şi la termen a datelor solicitate de inspectoratul şcolar;</w:t>
      </w:r>
    </w:p>
    <w:p w14:paraId="18B4001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hh) </w:t>
      </w:r>
      <w:r w:rsidRPr="0087052C">
        <w:rPr>
          <w:rFonts w:ascii="Times New Roman" w:eastAsia="Times New Roman" w:hAnsi="Times New Roman"/>
          <w:noProof/>
        </w:rPr>
        <w:t>comunică inspectorului şcolar general, în timpul cel mai scurt, orice situaţie de natură să afecteze procesul instructiv-educativ sau imaginea şcolii;</w:t>
      </w:r>
    </w:p>
    <w:p w14:paraId="4C745782" w14:textId="60154E2A"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ii) </w:t>
      </w:r>
      <w:r w:rsidRPr="0087052C">
        <w:rPr>
          <w:rFonts w:ascii="Times New Roman" w:eastAsia="Times New Roman" w:hAnsi="Times New Roman"/>
          <w:noProof/>
        </w:rPr>
        <w:t xml:space="preserve">solicită consultanţă şi asistenţă juridică de la </w:t>
      </w:r>
      <w:r w:rsidR="00725E68">
        <w:rPr>
          <w:rFonts w:ascii="Times New Roman" w:eastAsia="Times New Roman" w:hAnsi="Times New Roman"/>
          <w:noProof/>
        </w:rPr>
        <w:t>ISJ CS</w:t>
      </w:r>
      <w:r w:rsidRPr="0087052C">
        <w:rPr>
          <w:rFonts w:ascii="Times New Roman" w:eastAsia="Times New Roman" w:hAnsi="Times New Roman"/>
          <w:noProof/>
        </w:rPr>
        <w:t xml:space="preserve"> pentru toate procesele sau alte situaţii/litigii în care este implicată unitatea de învăţământ şi are obligaţia de a asigura reprezentarea în instanţă;</w:t>
      </w:r>
    </w:p>
    <w:p w14:paraId="264DF84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jj) </w:t>
      </w:r>
      <w:r w:rsidRPr="0087052C">
        <w:rPr>
          <w:rFonts w:ascii="Times New Roman" w:eastAsia="Times New Roman" w:hAnsi="Times New Roman"/>
          <w:noProof/>
        </w:rPr>
        <w:t>directorul îndeplineşte şi alte atribuţii stabilite de către consiliul de administraţie, potrivit legii, precum şi orice alte atribuţii ce rezultă din prevederile legale în vigoare şi contractele colective de muncă aplicabile.</w:t>
      </w:r>
    </w:p>
    <w:p w14:paraId="183BBFA0" w14:textId="77777777" w:rsidR="004E251C" w:rsidRPr="0087052C" w:rsidRDefault="004E251C" w:rsidP="004E251C">
      <w:pPr>
        <w:spacing w:before="240" w:after="140"/>
        <w:rPr>
          <w:noProof/>
        </w:rPr>
      </w:pPr>
      <w:r w:rsidRPr="0087052C">
        <w:rPr>
          <w:rFonts w:ascii="Times New Roman" w:eastAsia="Times New Roman" w:hAnsi="Times New Roman"/>
          <w:b/>
          <w:bCs/>
          <w:noProof/>
          <w:color w:val="2E75B5"/>
          <w:sz w:val="24"/>
          <w:szCs w:val="24"/>
        </w:rPr>
        <w:t>III. Atribuţii particularizate, specifice tipului de unitate de învăţământ</w:t>
      </w:r>
    </w:p>
    <w:p w14:paraId="47331732" w14:textId="77777777" w:rsidR="004E251C" w:rsidRPr="0087052C" w:rsidRDefault="004E251C" w:rsidP="004E251C">
      <w:pPr>
        <w:spacing w:after="120"/>
        <w:rPr>
          <w:noProof/>
        </w:rPr>
      </w:pPr>
      <w:r w:rsidRPr="0087052C">
        <w:rPr>
          <w:rFonts w:ascii="Times New Roman" w:eastAsia="Times New Roman" w:hAnsi="Times New Roman"/>
          <w:i/>
          <w:iCs/>
          <w:noProof/>
          <w:sz w:val="20"/>
          <w:szCs w:val="20"/>
        </w:rPr>
        <w:t>Particularizare a fişei-cadru prevăzute în anexa nr. 10 la Metodologia aprobată prin Ordinul MEC nr. 4.155/2026, întocmită potrivit art. 35 alin. (1) din aceeaşi Metodologie şi Anexei nr. 10 pct. II.2 lit. b) din prezenta fişă. Directorul îndeplineşte, în plus, următoarele atribuţii:</w:t>
      </w:r>
    </w:p>
    <w:p w14:paraId="0E0DAA3D"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coordonează organizarea şi desfăşurarea învăţământului profesional şi tehnic, inclusiv a învăţământului dual, în parteneriat cu operatorii economici, potrivit legislaţiei specifice;</w:t>
      </w:r>
    </w:p>
    <w:p w14:paraId="3D48AE2B"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răspunde de încheierea, derularea şi monitorizarea contractelor de parteneriat pentru pregătirea practică a elevilor şi, după caz, a contractelor de pregătire practică specifice învăţământului dual;</w:t>
      </w:r>
    </w:p>
    <w:p w14:paraId="284E7074"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coordonează, la nivelul unităţii de învăţământ, relaţia cu Comitetul Local de Dezvoltare a Parteneriatului Social şi cu operatorii economici parteneri, inclusiv fundamentarea proiectului planului de şcolarizare pe baza cererii de pe piaţa forţei de muncă;</w:t>
      </w:r>
    </w:p>
    <w:p w14:paraId="643CDAE5"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răspunde de dotarea, funcţionarea şi siguranţa atelierelor şcolare, a laboratoarelor tehnologice şi a spaţiilor de instruire practică;</w:t>
      </w:r>
    </w:p>
    <w:p w14:paraId="0DA66B58"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monitorizează inserţia absolvenţilor pe piaţa muncii şi propune, după caz, actualizarea ofertei educaţionale în funcţie de evoluţia cererii de calificări.</w:t>
      </w:r>
    </w:p>
    <w:p w14:paraId="4470D4E0" w14:textId="77777777" w:rsidR="004E251C" w:rsidRPr="0087052C" w:rsidRDefault="004E251C" w:rsidP="004E251C">
      <w:pPr>
        <w:spacing w:after="100"/>
        <w:rPr>
          <w:noProof/>
        </w:rPr>
      </w:pPr>
    </w:p>
    <w:p w14:paraId="37A38146" w14:textId="77777777" w:rsidR="004E251C" w:rsidRPr="0087052C" w:rsidRDefault="004E251C" w:rsidP="004E251C">
      <w:pPr>
        <w:spacing w:after="120"/>
        <w:jc w:val="both"/>
        <w:rPr>
          <w:noProof/>
        </w:rPr>
      </w:pPr>
      <w:r w:rsidRPr="0087052C">
        <w:rPr>
          <w:rFonts w:ascii="Times New Roman" w:eastAsia="Times New Roman" w:hAnsi="Times New Roman"/>
          <w:noProof/>
        </w:rPr>
        <w:t xml:space="preserve">Pentru realizarea atribuţiilor sale, directorul se consultă cu reprezentanţii organizaţiilor sindicale reprezentative la nivel de sector de negociere colectivă învăţământ preuniversitar din unitatea de învăţământ </w:t>
      </w:r>
      <w:r w:rsidRPr="0087052C">
        <w:rPr>
          <w:rFonts w:ascii="Times New Roman" w:eastAsia="Times New Roman" w:hAnsi="Times New Roman"/>
          <w:noProof/>
        </w:rPr>
        <w:lastRenderedPageBreak/>
        <w:t>şi/sau, după caz, cu reprezentanţii salariaţilor din unitatea de învăţământ, în conformitate cu prevederile legale.</w:t>
      </w:r>
    </w:p>
    <w:p w14:paraId="16A3237D" w14:textId="77777777" w:rsidR="004E251C" w:rsidRPr="0087052C" w:rsidRDefault="004E251C" w:rsidP="004E251C">
      <w:pPr>
        <w:spacing w:after="120"/>
        <w:jc w:val="both"/>
        <w:rPr>
          <w:noProof/>
        </w:rPr>
      </w:pPr>
      <w:r w:rsidRPr="0087052C">
        <w:rPr>
          <w:rFonts w:ascii="Times New Roman" w:eastAsia="Times New Roman" w:hAnsi="Times New Roman"/>
          <w:noProof/>
        </w:rPr>
        <w:t>În lipsă, directorul are obligaţia de a delega atribuţiile către directorul adjunct sau către un alt cadru didactic, membru al consiliului de administraţie. Neîndeplinirea acestei obligaţii constituie abatere disciplinară şi se sancţionează conform legii.</w:t>
      </w:r>
    </w:p>
    <w:p w14:paraId="0B9529B6" w14:textId="77777777" w:rsidR="004E251C" w:rsidRPr="0087052C" w:rsidRDefault="004E251C" w:rsidP="004E251C">
      <w:pPr>
        <w:spacing w:after="300"/>
        <w:rPr>
          <w:noProof/>
        </w:rPr>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667"/>
        <w:gridCol w:w="4666"/>
      </w:tblGrid>
      <w:tr w:rsidR="004E251C" w:rsidRPr="0087052C" w14:paraId="6DEC1062" w14:textId="77777777" w:rsidTr="00817D46">
        <w:tc>
          <w:tcPr>
            <w:tcW w:w="4700" w:type="dxa"/>
          </w:tcPr>
          <w:p w14:paraId="746DE08A" w14:textId="77777777" w:rsidR="004E251C" w:rsidRPr="0087052C" w:rsidRDefault="004E251C" w:rsidP="00817D46">
            <w:pPr>
              <w:spacing w:after="400"/>
              <w:jc w:val="both"/>
              <w:rPr>
                <w:noProof/>
              </w:rPr>
            </w:pPr>
            <w:r w:rsidRPr="0087052C">
              <w:rPr>
                <w:rFonts w:ascii="Times New Roman" w:eastAsia="Times New Roman" w:hAnsi="Times New Roman"/>
                <w:b/>
                <w:bCs/>
                <w:noProof/>
              </w:rPr>
              <w:t>Inspector Şcolar General,</w:t>
            </w:r>
          </w:p>
          <w:p w14:paraId="364BFB87"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c>
          <w:tcPr>
            <w:tcW w:w="4700" w:type="dxa"/>
          </w:tcPr>
          <w:p w14:paraId="1BFD4B61" w14:textId="77777777" w:rsidR="004E251C" w:rsidRPr="0087052C" w:rsidRDefault="004E251C" w:rsidP="00817D46">
            <w:pPr>
              <w:spacing w:after="400"/>
              <w:jc w:val="both"/>
              <w:rPr>
                <w:noProof/>
              </w:rPr>
            </w:pPr>
            <w:r w:rsidRPr="0087052C">
              <w:rPr>
                <w:rFonts w:ascii="Times New Roman" w:eastAsia="Times New Roman" w:hAnsi="Times New Roman"/>
                <w:b/>
                <w:bCs/>
                <w:noProof/>
              </w:rPr>
              <w:t>Director,</w:t>
            </w:r>
          </w:p>
          <w:p w14:paraId="5F4179D7"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r>
    </w:tbl>
    <w:p w14:paraId="143D734B" w14:textId="77777777" w:rsidR="004E251C" w:rsidRPr="0087052C" w:rsidRDefault="004E251C" w:rsidP="004E251C">
      <w:pPr>
        <w:rPr>
          <w:noProof/>
        </w:rPr>
      </w:pPr>
      <w:r w:rsidRPr="0087052C">
        <w:rPr>
          <w:noProof/>
        </w:rPr>
        <w:br w:type="page"/>
      </w:r>
    </w:p>
    <w:p w14:paraId="147CC91C" w14:textId="77777777" w:rsidR="004E251C" w:rsidRPr="0087052C" w:rsidRDefault="004E251C" w:rsidP="004E251C">
      <w:pPr>
        <w:jc w:val="center"/>
        <w:rPr>
          <w:noProof/>
        </w:rPr>
      </w:pPr>
      <w:r w:rsidRPr="0087052C">
        <w:rPr>
          <w:rFonts w:ascii="Times New Roman" w:eastAsia="Times New Roman" w:hAnsi="Times New Roman"/>
          <w:i/>
          <w:iCs/>
          <w:noProof/>
          <w:sz w:val="20"/>
          <w:szCs w:val="20"/>
        </w:rPr>
        <w:lastRenderedPageBreak/>
        <w:t>SECŢIUNEA A · Model A4</w:t>
      </w:r>
    </w:p>
    <w:p w14:paraId="123BE7E1" w14:textId="77777777" w:rsidR="004E251C" w:rsidRPr="0087052C" w:rsidRDefault="004E251C" w:rsidP="004E251C">
      <w:pPr>
        <w:spacing w:after="100"/>
        <w:jc w:val="center"/>
        <w:rPr>
          <w:noProof/>
        </w:rPr>
      </w:pPr>
      <w:r w:rsidRPr="0087052C">
        <w:rPr>
          <w:rFonts w:ascii="Times New Roman" w:eastAsia="Times New Roman" w:hAnsi="Times New Roman"/>
          <w:b/>
          <w:bCs/>
          <w:noProof/>
          <w:color w:val="2E75B5"/>
          <w:sz w:val="30"/>
          <w:szCs w:val="30"/>
        </w:rPr>
        <w:t>FIŞA POSTULUI</w:t>
      </w:r>
    </w:p>
    <w:p w14:paraId="1F3B58C4" w14:textId="77777777" w:rsidR="004E251C" w:rsidRPr="0087052C" w:rsidRDefault="004E251C" w:rsidP="004E251C">
      <w:pPr>
        <w:spacing w:after="60"/>
        <w:jc w:val="center"/>
        <w:rPr>
          <w:noProof/>
        </w:rPr>
      </w:pPr>
      <w:r w:rsidRPr="0087052C">
        <w:rPr>
          <w:rFonts w:ascii="Times New Roman" w:eastAsia="Times New Roman" w:hAnsi="Times New Roman"/>
          <w:b/>
          <w:bCs/>
          <w:noProof/>
          <w:sz w:val="26"/>
          <w:szCs w:val="26"/>
        </w:rPr>
        <w:t>DIRECTOR — GRĂDINIŢĂ</w:t>
      </w:r>
    </w:p>
    <w:p w14:paraId="42C90941" w14:textId="77777777" w:rsidR="004E251C" w:rsidRPr="0087052C" w:rsidRDefault="004E251C" w:rsidP="004E251C">
      <w:pPr>
        <w:spacing w:after="240"/>
        <w:jc w:val="center"/>
        <w:rPr>
          <w:noProof/>
        </w:rPr>
      </w:pPr>
      <w:r w:rsidRPr="0087052C">
        <w:rPr>
          <w:rFonts w:ascii="Times New Roman" w:eastAsia="Times New Roman" w:hAnsi="Times New Roman"/>
          <w:i/>
          <w:iCs/>
          <w:noProof/>
          <w:sz w:val="20"/>
          <w:szCs w:val="20"/>
        </w:rPr>
        <w:t>Aplicabilă pentru: GPP „Floarea Soarelui” Reşiţa, GPP „Semenic” Reşiţa, GPP nr. 2 Caransebeş, GPP nr. 4 Caransebeş, GPP Oţelu Roşu, GPP „Sf. Stelian” Moldova Nouă</w:t>
      </w:r>
    </w:p>
    <w:p w14:paraId="3574E957" w14:textId="77777777" w:rsidR="004E251C" w:rsidRPr="0087052C" w:rsidRDefault="004E251C" w:rsidP="004E251C">
      <w:pPr>
        <w:spacing w:after="60"/>
        <w:rPr>
          <w:noProof/>
        </w:rPr>
      </w:pPr>
      <w:r w:rsidRPr="0087052C">
        <w:rPr>
          <w:rFonts w:ascii="Times New Roman" w:eastAsia="Times New Roman" w:hAnsi="Times New Roman"/>
          <w:b/>
          <w:bCs/>
          <w:noProof/>
        </w:rPr>
        <w:t xml:space="preserve">Funcţia: </w:t>
      </w:r>
      <w:r w:rsidRPr="0087052C">
        <w:rPr>
          <w:rFonts w:ascii="Times New Roman" w:eastAsia="Times New Roman" w:hAnsi="Times New Roman"/>
          <w:noProof/>
        </w:rPr>
        <w:t>Director</w:t>
      </w:r>
    </w:p>
    <w:p w14:paraId="61288991"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Numele şi prenumele: </w:t>
      </w:r>
      <w:r w:rsidRPr="0087052C">
        <w:rPr>
          <w:rFonts w:ascii="Times New Roman" w:eastAsia="Times New Roman" w:hAnsi="Times New Roman"/>
          <w:noProof/>
        </w:rPr>
        <w:t>....................................................</w:t>
      </w:r>
    </w:p>
    <w:p w14:paraId="6B326D25" w14:textId="77777777" w:rsidR="004E251C" w:rsidRPr="0087052C" w:rsidRDefault="004E251C" w:rsidP="004E251C">
      <w:pPr>
        <w:spacing w:after="60"/>
        <w:rPr>
          <w:noProof/>
        </w:rPr>
      </w:pPr>
      <w:r w:rsidRPr="0087052C">
        <w:rPr>
          <w:rFonts w:ascii="Times New Roman" w:eastAsia="Times New Roman" w:hAnsi="Times New Roman"/>
          <w:b/>
          <w:bCs/>
          <w:noProof/>
        </w:rPr>
        <w:t xml:space="preserve">Unitatea de învăţământ: </w:t>
      </w:r>
      <w:r w:rsidRPr="0087052C">
        <w:rPr>
          <w:rFonts w:ascii="Times New Roman" w:eastAsia="Times New Roman" w:hAnsi="Times New Roman"/>
          <w:noProof/>
        </w:rPr>
        <w:t>....................................................</w:t>
      </w:r>
    </w:p>
    <w:p w14:paraId="08920CBF" w14:textId="77777777" w:rsidR="004E251C" w:rsidRPr="0087052C" w:rsidRDefault="004E251C" w:rsidP="004E251C">
      <w:pPr>
        <w:spacing w:after="60"/>
        <w:rPr>
          <w:noProof/>
        </w:rPr>
      </w:pPr>
      <w:r w:rsidRPr="0087052C">
        <w:rPr>
          <w:rFonts w:ascii="Times New Roman" w:eastAsia="Times New Roman" w:hAnsi="Times New Roman"/>
          <w:b/>
          <w:bCs/>
          <w:noProof/>
        </w:rPr>
        <w:t xml:space="preserve">Studii: </w:t>
      </w:r>
      <w:r w:rsidRPr="0087052C">
        <w:rPr>
          <w:rFonts w:ascii="Times New Roman" w:eastAsia="Times New Roman" w:hAnsi="Times New Roman"/>
          <w:noProof/>
        </w:rPr>
        <w:t>....................................................</w:t>
      </w:r>
    </w:p>
    <w:p w14:paraId="65FFA8DE" w14:textId="77777777" w:rsidR="004E251C" w:rsidRPr="0087052C" w:rsidRDefault="004E251C" w:rsidP="004E251C">
      <w:pPr>
        <w:spacing w:after="60"/>
        <w:rPr>
          <w:noProof/>
        </w:rPr>
      </w:pPr>
      <w:r w:rsidRPr="0087052C">
        <w:rPr>
          <w:rFonts w:ascii="Times New Roman" w:eastAsia="Times New Roman" w:hAnsi="Times New Roman"/>
          <w:b/>
          <w:bCs/>
          <w:noProof/>
        </w:rPr>
        <w:t xml:space="preserve">Anul absolvirii: </w:t>
      </w:r>
      <w:r w:rsidRPr="0087052C">
        <w:rPr>
          <w:rFonts w:ascii="Times New Roman" w:eastAsia="Times New Roman" w:hAnsi="Times New Roman"/>
          <w:noProof/>
        </w:rPr>
        <w:t>....................................................</w:t>
      </w:r>
    </w:p>
    <w:p w14:paraId="1BFE304E" w14:textId="77777777" w:rsidR="004E251C" w:rsidRPr="0087052C" w:rsidRDefault="004E251C" w:rsidP="004E251C">
      <w:pPr>
        <w:spacing w:after="60"/>
        <w:rPr>
          <w:noProof/>
        </w:rPr>
      </w:pPr>
      <w:r w:rsidRPr="0087052C">
        <w:rPr>
          <w:rFonts w:ascii="Times New Roman" w:eastAsia="Times New Roman" w:hAnsi="Times New Roman"/>
          <w:b/>
          <w:bCs/>
          <w:noProof/>
        </w:rPr>
        <w:t xml:space="preserve">Specialitatea: </w:t>
      </w:r>
      <w:r w:rsidRPr="0087052C">
        <w:rPr>
          <w:rFonts w:ascii="Times New Roman" w:eastAsia="Times New Roman" w:hAnsi="Times New Roman"/>
          <w:noProof/>
        </w:rPr>
        <w:t>....................................................</w:t>
      </w:r>
    </w:p>
    <w:p w14:paraId="018FEA25" w14:textId="77777777" w:rsidR="004E251C" w:rsidRPr="0087052C" w:rsidRDefault="004E251C" w:rsidP="004E251C">
      <w:pPr>
        <w:spacing w:after="60"/>
        <w:rPr>
          <w:noProof/>
        </w:rPr>
      </w:pPr>
      <w:r w:rsidRPr="0087052C">
        <w:rPr>
          <w:rFonts w:ascii="Times New Roman" w:eastAsia="Times New Roman" w:hAnsi="Times New Roman"/>
          <w:b/>
          <w:bCs/>
          <w:noProof/>
        </w:rPr>
        <w:t xml:space="preserve">Vechime în învăţământ: </w:t>
      </w:r>
      <w:r w:rsidRPr="0087052C">
        <w:rPr>
          <w:rFonts w:ascii="Times New Roman" w:eastAsia="Times New Roman" w:hAnsi="Times New Roman"/>
          <w:noProof/>
        </w:rPr>
        <w:t>....................................................</w:t>
      </w:r>
    </w:p>
    <w:p w14:paraId="09163DB3" w14:textId="77777777" w:rsidR="004E251C" w:rsidRPr="0087052C" w:rsidRDefault="004E251C" w:rsidP="004E251C">
      <w:pPr>
        <w:spacing w:after="60"/>
        <w:rPr>
          <w:noProof/>
        </w:rPr>
      </w:pPr>
      <w:r w:rsidRPr="0087052C">
        <w:rPr>
          <w:rFonts w:ascii="Times New Roman" w:eastAsia="Times New Roman" w:hAnsi="Times New Roman"/>
          <w:b/>
          <w:bCs/>
          <w:noProof/>
        </w:rPr>
        <w:t xml:space="preserve">Gradul didactic: </w:t>
      </w:r>
      <w:r w:rsidRPr="0087052C">
        <w:rPr>
          <w:rFonts w:ascii="Times New Roman" w:eastAsia="Times New Roman" w:hAnsi="Times New Roman"/>
          <w:noProof/>
        </w:rPr>
        <w:t>....................................................</w:t>
      </w:r>
    </w:p>
    <w:p w14:paraId="3549AE9B" w14:textId="77777777" w:rsidR="004E251C" w:rsidRPr="0087052C" w:rsidRDefault="004E251C" w:rsidP="004E251C">
      <w:pPr>
        <w:spacing w:after="60"/>
        <w:rPr>
          <w:noProof/>
        </w:rPr>
      </w:pPr>
      <w:r w:rsidRPr="0087052C">
        <w:rPr>
          <w:rFonts w:ascii="Times New Roman" w:eastAsia="Times New Roman" w:hAnsi="Times New Roman"/>
          <w:b/>
          <w:bCs/>
          <w:noProof/>
        </w:rPr>
        <w:t xml:space="preserve">Obligaţia de predare: </w:t>
      </w:r>
      <w:r w:rsidRPr="0087052C">
        <w:rPr>
          <w:rFonts w:ascii="Times New Roman" w:eastAsia="Times New Roman" w:hAnsi="Times New Roman"/>
          <w:noProof/>
        </w:rPr>
        <w:t>....................................................</w:t>
      </w:r>
    </w:p>
    <w:p w14:paraId="66BC4696"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Numire prin Decizia inspectorului şcolar general nr.: </w:t>
      </w:r>
      <w:r w:rsidRPr="0087052C">
        <w:rPr>
          <w:rFonts w:ascii="Times New Roman" w:eastAsia="Times New Roman" w:hAnsi="Times New Roman"/>
          <w:noProof/>
        </w:rPr>
        <w:t>....... din ................</w:t>
      </w:r>
    </w:p>
    <w:p w14:paraId="5FECDB9E" w14:textId="77777777" w:rsidR="004E251C" w:rsidRPr="0087052C" w:rsidRDefault="004E251C" w:rsidP="004E251C">
      <w:pPr>
        <w:spacing w:after="60"/>
        <w:rPr>
          <w:noProof/>
        </w:rPr>
      </w:pPr>
      <w:r w:rsidRPr="0087052C">
        <w:rPr>
          <w:rFonts w:ascii="Times New Roman" w:eastAsia="Times New Roman" w:hAnsi="Times New Roman"/>
          <w:b/>
          <w:bCs/>
          <w:noProof/>
        </w:rPr>
        <w:t xml:space="preserve">Data numirii în funcţia de conducere: </w:t>
      </w:r>
      <w:r w:rsidRPr="0087052C">
        <w:rPr>
          <w:rFonts w:ascii="Times New Roman" w:eastAsia="Times New Roman" w:hAnsi="Times New Roman"/>
          <w:noProof/>
        </w:rPr>
        <w:t>....................................................</w:t>
      </w:r>
    </w:p>
    <w:p w14:paraId="1CB22CF1" w14:textId="77777777" w:rsidR="004E251C" w:rsidRPr="0087052C" w:rsidRDefault="004E251C" w:rsidP="004E251C">
      <w:pPr>
        <w:spacing w:before="160" w:after="100"/>
        <w:rPr>
          <w:noProof/>
        </w:rPr>
      </w:pPr>
      <w:r w:rsidRPr="0087052C">
        <w:rPr>
          <w:rFonts w:ascii="Times New Roman" w:eastAsia="Times New Roman" w:hAnsi="Times New Roman"/>
          <w:b/>
          <w:bCs/>
          <w:noProof/>
        </w:rPr>
        <w:t>Integrarea în structura organizatorică</w:t>
      </w:r>
    </w:p>
    <w:p w14:paraId="7A72ECA5"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Postul imediat superior: </w:t>
      </w:r>
      <w:r w:rsidRPr="0087052C">
        <w:rPr>
          <w:rFonts w:ascii="Times New Roman" w:eastAsia="Times New Roman" w:hAnsi="Times New Roman"/>
          <w:noProof/>
        </w:rPr>
        <w:t>inspector şcolar general</w:t>
      </w:r>
    </w:p>
    <w:p w14:paraId="25ED60A4"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Subordonări: </w:t>
      </w:r>
      <w:r w:rsidRPr="0087052C">
        <w:rPr>
          <w:rFonts w:ascii="Times New Roman" w:eastAsia="Times New Roman" w:hAnsi="Times New Roman"/>
          <w:noProof/>
        </w:rPr>
        <w:t>personalul didactic de predare, didactic auxiliar şi administrativ din unitatea de învăţământ</w:t>
      </w:r>
    </w:p>
    <w:p w14:paraId="1EA1403B" w14:textId="77777777" w:rsidR="004E251C" w:rsidRPr="0087052C" w:rsidRDefault="004E251C" w:rsidP="004E251C">
      <w:pPr>
        <w:spacing w:before="160" w:after="100"/>
        <w:rPr>
          <w:noProof/>
        </w:rPr>
      </w:pPr>
      <w:r w:rsidRPr="0087052C">
        <w:rPr>
          <w:rFonts w:ascii="Times New Roman" w:eastAsia="Times New Roman" w:hAnsi="Times New Roman"/>
          <w:b/>
          <w:bCs/>
          <w:noProof/>
        </w:rPr>
        <w:t>Relaţii de muncă</w:t>
      </w:r>
    </w:p>
    <w:p w14:paraId="2B29EA4E"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Ierarhice: </w:t>
      </w:r>
      <w:r w:rsidRPr="0087052C">
        <w:rPr>
          <w:rFonts w:ascii="Times New Roman" w:eastAsia="Times New Roman" w:hAnsi="Times New Roman"/>
          <w:noProof/>
        </w:rPr>
        <w:t>inspector şcolar general, inspector şcolar general adjunct</w:t>
      </w:r>
    </w:p>
    <w:p w14:paraId="020E8822"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Funcţionale: </w:t>
      </w:r>
      <w:r w:rsidRPr="0087052C">
        <w:rPr>
          <w:rFonts w:ascii="Times New Roman" w:eastAsia="Times New Roman" w:hAnsi="Times New Roman"/>
          <w:noProof/>
        </w:rPr>
        <w:t>inspectori şcolari, directori/directori adjuncţi ai altor unităţi de învăţământ, autorităţi ale administraţiei publice locale/judeţene.</w:t>
      </w:r>
    </w:p>
    <w:p w14:paraId="02893302"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colaborare: </w:t>
      </w:r>
      <w:r w:rsidRPr="0087052C">
        <w:rPr>
          <w:rFonts w:ascii="Times New Roman" w:eastAsia="Times New Roman" w:hAnsi="Times New Roman"/>
          <w:noProof/>
        </w:rPr>
        <w:t>cu alţi furnizori de educaţie şi de formare, structuri consultative din învăţământ, organizaţii sindicale, organizaţii neguvernamentale.</w:t>
      </w:r>
    </w:p>
    <w:p w14:paraId="64767F1C"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reprezentare: </w:t>
      </w:r>
      <w:r w:rsidRPr="0087052C">
        <w:rPr>
          <w:rFonts w:ascii="Times New Roman" w:eastAsia="Times New Roman" w:hAnsi="Times New Roman"/>
          <w:noProof/>
        </w:rPr>
        <w:t>reprezentarea oficială a unităţii de învăţământ.</w:t>
      </w:r>
    </w:p>
    <w:p w14:paraId="30F74C87" w14:textId="77777777" w:rsidR="004E251C" w:rsidRPr="0087052C" w:rsidRDefault="004E251C" w:rsidP="004E251C">
      <w:pPr>
        <w:spacing w:before="160" w:after="100"/>
        <w:rPr>
          <w:noProof/>
        </w:rPr>
      </w:pPr>
      <w:r w:rsidRPr="0087052C">
        <w:rPr>
          <w:rFonts w:ascii="Times New Roman" w:eastAsia="Times New Roman" w:hAnsi="Times New Roman"/>
          <w:b/>
          <w:bCs/>
          <w:noProof/>
        </w:rPr>
        <w:t>Atribuţiile directorului se raportează la:</w:t>
      </w:r>
    </w:p>
    <w:p w14:paraId="1A3FB6CE"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prevederile Legii învăţământului preuniversitar nr. 198/2023, cu modificările şi completările ulterioare;</w:t>
      </w:r>
    </w:p>
    <w:p w14:paraId="1954B58F"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prevederile Regulamentului de organizare şi funcţionare a unităţilor de învăţământ preuniversitar, aprobat prin ordin de ministru;</w:t>
      </w:r>
    </w:p>
    <w:p w14:paraId="61C5F5AE"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prevederile legislaţiei şi actelor normative subsecvente Legii nr. 198/2023, cu modificările şi completările ulterioare;</w:t>
      </w:r>
    </w:p>
    <w:p w14:paraId="026F0009"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ordinele, instrucţiunile şi precizările emise de Ministerul Educaţiei şi Cercetării;</w:t>
      </w:r>
    </w:p>
    <w:p w14:paraId="77611B5A"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deciziile emise de inspectorul şcolar general;</w:t>
      </w:r>
    </w:p>
    <w:p w14:paraId="636353D7"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hotărârile consiliului de administraţie al unităţii de învăţământ.</w:t>
      </w:r>
    </w:p>
    <w:p w14:paraId="74945185" w14:textId="77777777" w:rsidR="004E251C" w:rsidRPr="0087052C" w:rsidRDefault="004E251C" w:rsidP="004E251C">
      <w:pPr>
        <w:spacing w:before="240" w:after="140"/>
        <w:rPr>
          <w:noProof/>
        </w:rPr>
      </w:pPr>
      <w:r w:rsidRPr="0087052C">
        <w:rPr>
          <w:rFonts w:ascii="Times New Roman" w:eastAsia="Times New Roman" w:hAnsi="Times New Roman"/>
          <w:b/>
          <w:bCs/>
          <w:noProof/>
          <w:color w:val="2E75B5"/>
          <w:sz w:val="24"/>
          <w:szCs w:val="24"/>
        </w:rPr>
        <w:lastRenderedPageBreak/>
        <w:t>I. Atribuţii generale</w:t>
      </w:r>
    </w:p>
    <w:p w14:paraId="7908432A"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1. </w:t>
      </w:r>
      <w:r w:rsidRPr="0087052C">
        <w:rPr>
          <w:rFonts w:ascii="Times New Roman" w:eastAsia="Times New Roman" w:hAnsi="Times New Roman"/>
          <w:noProof/>
        </w:rPr>
        <w:t>Realizează conducerea executivă a unităţii de învăţământ preuniversitar, în conformitate cu atribuţiile conferite de legislaţia în vigoare, cu hotărârile consiliului de administraţie al unităţii de învăţământ, precum şi cu alte reglementări legale.</w:t>
      </w:r>
    </w:p>
    <w:p w14:paraId="4D05992B"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2. </w:t>
      </w:r>
      <w:r w:rsidRPr="0087052C">
        <w:rPr>
          <w:rFonts w:ascii="Times New Roman" w:eastAsia="Times New Roman" w:hAnsi="Times New Roman"/>
          <w:noProof/>
        </w:rPr>
        <w:t>Manifestă loialitate faţă de unitatea de învăţământ, credibilitate şi responsabilitate în deciziile sale, încredere în capacităţile angajaţilor, încurajează şi susţine colegii, în vederea motivării pentru formare continuă şi pentru crearea în unitate a unui climat optim desfăşurării procesului de învăţământ.</w:t>
      </w:r>
    </w:p>
    <w:p w14:paraId="6AD1EAA6"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3. </w:t>
      </w:r>
      <w:r w:rsidRPr="0087052C">
        <w:rPr>
          <w:rFonts w:ascii="Times New Roman" w:eastAsia="Times New Roman" w:hAnsi="Times New Roman"/>
          <w:noProof/>
        </w:rPr>
        <w:t>Răspunde de întreaga activitate financiar-contabilă a unităţii în calitatea sa de ordonator de credite şi coordonează direct compartimentul financiar-contabil.</w:t>
      </w:r>
    </w:p>
    <w:p w14:paraId="1223CEF4"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4. </w:t>
      </w:r>
      <w:r w:rsidRPr="0087052C">
        <w:rPr>
          <w:rFonts w:ascii="Times New Roman" w:eastAsia="Times New Roman" w:hAnsi="Times New Roman"/>
          <w:noProof/>
        </w:rPr>
        <w:t>Realizează activitatea de îndrumare şi control asupra activităţii întregului personal salariat al unităţii de învăţământ. Colaborează cu personalul cabinetului medical şi stomatologic.</w:t>
      </w:r>
    </w:p>
    <w:p w14:paraId="02C728CE"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5. </w:t>
      </w:r>
      <w:r w:rsidRPr="0087052C">
        <w:rPr>
          <w:rFonts w:ascii="Times New Roman" w:eastAsia="Times New Roman" w:hAnsi="Times New Roman"/>
          <w:noProof/>
        </w:rPr>
        <w:t>Este preşedintele consiliului profesoral şi al consiliului de administraţie, în faţa cărora prezintă rapoarte anuale.</w:t>
      </w:r>
    </w:p>
    <w:p w14:paraId="2D752939" w14:textId="77777777" w:rsidR="004E251C" w:rsidRPr="0087052C" w:rsidRDefault="004E251C" w:rsidP="004E251C">
      <w:pPr>
        <w:spacing w:before="240" w:after="140"/>
        <w:rPr>
          <w:noProof/>
        </w:rPr>
      </w:pPr>
      <w:r w:rsidRPr="0087052C">
        <w:rPr>
          <w:rFonts w:ascii="Times New Roman" w:eastAsia="Times New Roman" w:hAnsi="Times New Roman"/>
          <w:b/>
          <w:bCs/>
          <w:noProof/>
          <w:color w:val="2E75B5"/>
          <w:sz w:val="24"/>
          <w:szCs w:val="24"/>
        </w:rPr>
        <w:t>II. Atribuţii specifice</w:t>
      </w:r>
    </w:p>
    <w:p w14:paraId="02BB4701" w14:textId="77777777" w:rsidR="004E251C" w:rsidRPr="0087052C" w:rsidRDefault="004E251C" w:rsidP="004E251C">
      <w:pPr>
        <w:rPr>
          <w:noProof/>
        </w:rPr>
      </w:pPr>
      <w:r w:rsidRPr="0087052C">
        <w:rPr>
          <w:rFonts w:ascii="Times New Roman" w:eastAsia="Times New Roman" w:hAnsi="Times New Roman"/>
          <w:b/>
          <w:bCs/>
          <w:noProof/>
        </w:rPr>
        <w:t xml:space="preserve">1. </w:t>
      </w:r>
    </w:p>
    <w:p w14:paraId="659FACEE"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În exercitarea funcţiei de conducere executivă:</w:t>
      </w:r>
    </w:p>
    <w:p w14:paraId="39BA0FD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este reprezentantul legal al unităţii de învăţământ, având obligaţia reprezentării şi apărării drepturilor şi intereselor legitime ale acesteia în raporturile cu autorităţile publice, instituţiile de orice natură, precum şi cu orice persoană juridică sau fizică, română sau străină;</w:t>
      </w:r>
    </w:p>
    <w:p w14:paraId="31FD77E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realizează conducerea executivă a unităţii de învăţământ şi organizează întreaga activitate educaţională;</w:t>
      </w:r>
    </w:p>
    <w:p w14:paraId="63ECB9F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organizează şi este direct responsabil de aplicarea legislaţiei în vigoare, la nivelul unităţii de învăţământ;</w:t>
      </w:r>
    </w:p>
    <w:p w14:paraId="0BA83B8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asigură managementul strategic al unităţii de învăţământ, în colaborare cu autorităţile administraţiei publice locale, după consultarea partenerilor sociali şi a reprezentanţilor părinţilor şi elevilor;</w:t>
      </w:r>
    </w:p>
    <w:p w14:paraId="4FFFDC3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asigură managementul operaţional al unităţii de învăţământ şi este direct responsabil de calitatea educaţiei furnizate de unitatea de învăţământ;</w:t>
      </w:r>
    </w:p>
    <w:p w14:paraId="25AF283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asigură corelarea obiectivelor specifice unităţii de învăţământ cu cele stabilite la nivel naţional şi local;</w:t>
      </w:r>
    </w:p>
    <w:p w14:paraId="4BA63C0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coordonează procesul de obţinere a autorizaţiilor şi avizelor legale necesare funcţionării unităţii de învăţământ;</w:t>
      </w:r>
    </w:p>
    <w:p w14:paraId="4359393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asigură aplicarea şi respectarea normelor de sănătate şi securitate în muncă;</w:t>
      </w:r>
    </w:p>
    <w:p w14:paraId="50F51C6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 </w:t>
      </w:r>
      <w:r w:rsidRPr="0087052C">
        <w:rPr>
          <w:rFonts w:ascii="Times New Roman" w:eastAsia="Times New Roman" w:hAnsi="Times New Roman"/>
          <w:noProof/>
        </w:rPr>
        <w:t>semnează parteneriate cu operatorii economici pentru asigurarea instruirii practice a elevilor;</w:t>
      </w:r>
    </w:p>
    <w:p w14:paraId="664F1C9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 </w:t>
      </w:r>
      <w:r w:rsidRPr="0087052C">
        <w:rPr>
          <w:rFonts w:ascii="Times New Roman" w:eastAsia="Times New Roman" w:hAnsi="Times New Roman"/>
          <w:noProof/>
        </w:rPr>
        <w:t>prezintă, anual, un raport asupra calităţii educaţiei în unitatea de învăţământ pe care o conduce, întocmit de Comisia de evaluare şi asigurare a calităţii; raportul, aprobat de consiliul de administraţie, este prezentat în faţa consiliului profesoral, comitetului reprezentativ al părinţilor/asociaţiei de părinţi şi este adus la cunoştinţa autorităţilor administraţiei publice locale şi a inspectoratului şcolar;</w:t>
      </w:r>
    </w:p>
    <w:p w14:paraId="0409AFA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k) </w:t>
      </w:r>
      <w:r w:rsidRPr="0087052C">
        <w:rPr>
          <w:rFonts w:ascii="Times New Roman" w:eastAsia="Times New Roman" w:hAnsi="Times New Roman"/>
          <w:noProof/>
        </w:rPr>
        <w:t>coordonează elaborarea proiectului de dezvoltare instituţională a unităţii de învăţământ, prin care se stabileşte politica educaţională a acesteia;</w:t>
      </w:r>
    </w:p>
    <w:p w14:paraId="02A4030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l) </w:t>
      </w:r>
      <w:r w:rsidRPr="0087052C">
        <w:rPr>
          <w:rFonts w:ascii="Times New Roman" w:eastAsia="Times New Roman" w:hAnsi="Times New Roman"/>
          <w:noProof/>
        </w:rPr>
        <w:t>lansează proiecte de parteneriat cu unităţi de învăţământ similare din Uniunea Europeană sau din alte zone;</w:t>
      </w:r>
    </w:p>
    <w:p w14:paraId="6915760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m) </w:t>
      </w:r>
      <w:r w:rsidRPr="0087052C">
        <w:rPr>
          <w:rFonts w:ascii="Times New Roman" w:eastAsia="Times New Roman" w:hAnsi="Times New Roman"/>
          <w:noProof/>
        </w:rPr>
        <w:t>solicită consiliului reprezentativ al părinţilor şi, după caz, consiliului local/consiliului judeţean şi consiliului reprezentativ al elevilor desemnarea reprezentanţilor lor în consiliul de administraţie al unităţii de învăţământ;</w:t>
      </w:r>
    </w:p>
    <w:p w14:paraId="775D5A0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n) </w:t>
      </w:r>
      <w:r w:rsidRPr="0087052C">
        <w:rPr>
          <w:rFonts w:ascii="Times New Roman" w:eastAsia="Times New Roman" w:hAnsi="Times New Roman"/>
          <w:noProof/>
        </w:rPr>
        <w:t>numeşte, prin decizie, componenţa comisiilor pentru examenele de corigenţe, amânări sau diferenţe;</w:t>
      </w:r>
    </w:p>
    <w:p w14:paraId="5354E3C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o) </w:t>
      </w:r>
      <w:r w:rsidRPr="0087052C">
        <w:rPr>
          <w:rFonts w:ascii="Times New Roman" w:eastAsia="Times New Roman" w:hAnsi="Times New Roman"/>
          <w:noProof/>
        </w:rPr>
        <w:t>coordonează activităţile de pregătire organizate de cadrele didactice pentru elevii care participă la olimpiade, concursuri, competiţii sportive şi festivaluri naţionale şi internaţionale;</w:t>
      </w:r>
    </w:p>
    <w:p w14:paraId="7AB39D6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p) </w:t>
      </w:r>
      <w:r w:rsidRPr="0087052C">
        <w:rPr>
          <w:rFonts w:ascii="Times New Roman" w:eastAsia="Times New Roman" w:hAnsi="Times New Roman"/>
          <w:noProof/>
        </w:rPr>
        <w:t>în exercitarea atribuţiilor şi a responsabilităţilor stabilite, directorul emite decizii şi note de serviciu.</w:t>
      </w:r>
    </w:p>
    <w:p w14:paraId="57AACDF6" w14:textId="77777777" w:rsidR="004E251C" w:rsidRPr="0087052C" w:rsidRDefault="004E251C" w:rsidP="004E251C">
      <w:pPr>
        <w:rPr>
          <w:noProof/>
        </w:rPr>
      </w:pPr>
      <w:r w:rsidRPr="0087052C">
        <w:rPr>
          <w:rFonts w:ascii="Times New Roman" w:eastAsia="Times New Roman" w:hAnsi="Times New Roman"/>
          <w:b/>
          <w:bCs/>
          <w:noProof/>
        </w:rPr>
        <w:t xml:space="preserve">2. </w:t>
      </w:r>
    </w:p>
    <w:p w14:paraId="4EAC4A48"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În exercitarea funcţiei de angajator:</w:t>
      </w:r>
    </w:p>
    <w:p w14:paraId="42AA85E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angajează personalul din unitate prin încheierea contractului individual de muncă;</w:t>
      </w:r>
    </w:p>
    <w:p w14:paraId="22E0797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întocmeşte, conform legii, fişele posturilor pentru personalul din subordine; răspunde de selecţia, angajarea, evaluarea periodică, salarizarea, formarea, motivarea şi încetarea raporturilor de muncă ale personalului din unitate, cu respectarea strictă a legislaţiei incidente, în vigoare;</w:t>
      </w:r>
    </w:p>
    <w:p w14:paraId="189F9B3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propune consiliului de administraţie vacantarea posturilor, organizarea concursurilor pe post şi angajarea personalului;</w:t>
      </w:r>
    </w:p>
    <w:p w14:paraId="3E11C16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îndeplineşte atribuţiile prevăzute de metodologia-cadru privind mobilitatea personalului didactic de predare din învăţământul preuniversitar, de metodologia de ocupare a posturilor didactice care se vacantează în timpul anului şcolar, precum şi de alte acte normative elaborate de Ministerul Educaţiei şi Cercetării;</w:t>
      </w:r>
    </w:p>
    <w:p w14:paraId="4A34758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coordonează organizarea şi desfăşurarea concursului de ocupare a posturilor;</w:t>
      </w:r>
    </w:p>
    <w:p w14:paraId="598D032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stabileşte atribuţiile coordonatorului pentru proiecte şi programe educative şcolare şi extraşcolare, în funcţie de specificul unităţii;</w:t>
      </w:r>
    </w:p>
    <w:p w14:paraId="11BF8DF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aprobă concediile de odihnă ale personalului didactic de predare, didactic auxiliar şi administrativ, pe baza solicitărilor scrise ale acestora, conform Legii nr. 53/2003 - Codul muncii, republicată, cu modificările şi completările ulterioare, şi contractului colectiv de muncă aplicabil;</w:t>
      </w:r>
    </w:p>
    <w:p w14:paraId="7CB72F6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aprobă concediul fără plată şi zilele libere plătite, conform prevederilor legale şi ale contractului colectiv de muncă aplicabil, pentru întreg personalul, în condiţiile asigurării suplinirii activităţii acestora;</w:t>
      </w:r>
    </w:p>
    <w:p w14:paraId="1AA24C0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 </w:t>
      </w:r>
      <w:r w:rsidRPr="0087052C">
        <w:rPr>
          <w:rFonts w:ascii="Times New Roman" w:eastAsia="Times New Roman" w:hAnsi="Times New Roman"/>
          <w:noProof/>
        </w:rPr>
        <w:t>coordonează realizarea planurilor de formare profesională în concordanţă cu prevederile Legii nr. 198/2023, cu modificările şi completările ulterioare, ale Codului muncii, precum şi ale Metodologiei privind prevenirea şi combaterea hărţuirii pe criteriul de sex, precum şi a hărţuirii morale la locul de muncă, aprobată prin Hotărârea Guvernului nr. 970/2023, cu modificările şi completările ulterioare, şi propune aprobarea acestora de către consiliul de administraţie;</w:t>
      </w:r>
    </w:p>
    <w:p w14:paraId="5F4A5DD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 </w:t>
      </w:r>
      <w:r w:rsidRPr="0087052C">
        <w:rPr>
          <w:rFonts w:ascii="Times New Roman" w:eastAsia="Times New Roman" w:hAnsi="Times New Roman"/>
          <w:noProof/>
        </w:rPr>
        <w:t>monitorizează implementarea planurilor de formare profesională a personalului didactic de predare, didactic auxiliar şi administrativ;</w:t>
      </w:r>
    </w:p>
    <w:p w14:paraId="42FFB42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k) </w:t>
      </w:r>
      <w:r w:rsidRPr="0087052C">
        <w:rPr>
          <w:rFonts w:ascii="Times New Roman" w:eastAsia="Times New Roman" w:hAnsi="Times New Roman"/>
          <w:noProof/>
        </w:rPr>
        <w:t>aplică prevederile Metodologiei privind prevenirea şi combaterea hărţuirii pe criteriul de sex, precum şi a hărţuirii morale la locul de muncă, aprobată prin Hotărârea Guvernului nr. 970/2023, cu modificările şi completările ulterioare.</w:t>
      </w:r>
    </w:p>
    <w:p w14:paraId="66AF70AB" w14:textId="77777777" w:rsidR="004E251C" w:rsidRPr="0087052C" w:rsidRDefault="004E251C" w:rsidP="004E251C">
      <w:pPr>
        <w:rPr>
          <w:noProof/>
        </w:rPr>
      </w:pPr>
      <w:r w:rsidRPr="0087052C">
        <w:rPr>
          <w:rFonts w:ascii="Times New Roman" w:eastAsia="Times New Roman" w:hAnsi="Times New Roman"/>
          <w:b/>
          <w:bCs/>
          <w:noProof/>
        </w:rPr>
        <w:t xml:space="preserve">3. </w:t>
      </w:r>
    </w:p>
    <w:p w14:paraId="73823FE9"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În exercitarea funcţiei de ordonator de credite:</w:t>
      </w:r>
    </w:p>
    <w:p w14:paraId="66DACE2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propune în consiliul de administraţie, spre aprobare, proiectul de buget şi raportul de execuţie bugetară;</w:t>
      </w:r>
    </w:p>
    <w:p w14:paraId="73234F0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răspunde de încadrarea în bugetul aprobat al unităţii de învăţământ;</w:t>
      </w:r>
    </w:p>
    <w:p w14:paraId="2C9CE8B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se preocupă de atragerea de resurse extrabugetare, cu respectarea prevederilor legale;</w:t>
      </w:r>
    </w:p>
    <w:p w14:paraId="1A9773B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răspunde de realizarea, utilizarea, păstrarea, completarea şi modernizarea bazei materiale a unităţii de învăţământ;</w:t>
      </w:r>
    </w:p>
    <w:p w14:paraId="3F3E194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urmăreşte modul de încasare a veniturilor;</w:t>
      </w:r>
    </w:p>
    <w:p w14:paraId="4C5C99A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răspunde în ceea ce priveşte necesitatea, oportunitatea şi legalitatea angajării şi utilizării creditelor bugetare, în limita şi cu destinaţia aprobate prin bugetul propriu;</w:t>
      </w:r>
    </w:p>
    <w:p w14:paraId="1780565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răspunde de integritatea şi buna funcţionare a bunurilor aflate în administrare;</w:t>
      </w:r>
    </w:p>
    <w:p w14:paraId="317E29C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răspunde de organizarea şi ţinerea la zi a contabilităţii şi prezentarea la termen a bilanţurilor contabile şi a conturilor de execuţie bugetară.</w:t>
      </w:r>
    </w:p>
    <w:p w14:paraId="50161BD3" w14:textId="77777777" w:rsidR="004E251C" w:rsidRPr="0087052C" w:rsidRDefault="004E251C" w:rsidP="004E251C">
      <w:pPr>
        <w:rPr>
          <w:noProof/>
        </w:rPr>
      </w:pPr>
      <w:r w:rsidRPr="0087052C">
        <w:rPr>
          <w:rFonts w:ascii="Times New Roman" w:eastAsia="Times New Roman" w:hAnsi="Times New Roman"/>
          <w:b/>
          <w:bCs/>
          <w:noProof/>
        </w:rPr>
        <w:t xml:space="preserve">4. </w:t>
      </w:r>
    </w:p>
    <w:p w14:paraId="7B3647A3"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Directorul unităţii de învăţământ îndeplineşte şi următoarele atribuţii:</w:t>
      </w:r>
    </w:p>
    <w:p w14:paraId="6C673E2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propune inspectoratului şcolar, spre aprobare, proiectul planului de şcolarizare, avizat de consiliului de administraţie;</w:t>
      </w:r>
    </w:p>
    <w:p w14:paraId="4FC9889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coordonează activitatea de elaborare a ofertei educaţionale a unităţii de învăţământ şi o propune spre aprobare consiliului de administraţie;</w:t>
      </w:r>
    </w:p>
    <w:p w14:paraId="0189B18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coordonează şi răspunde de colectarea datelor statistice pentru sistemul naţional de indicatori pentru educaţie, pe care le transmite inspectoratului şcolar, şi răspunde de introducerea datelor în Sistemul de Informaţii Integrat al învăţământului din România (SIIIR);</w:t>
      </w:r>
    </w:p>
    <w:p w14:paraId="1A6CED2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propune consiliului de administraţie, spre aprobare, Regulamentul de organizare şi funcţionare a unităţii de învăţământ;</w:t>
      </w:r>
    </w:p>
    <w:p w14:paraId="5FD39C5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stabileşte componenţa formaţiunilor de studiu în baza hotărârii consiliului de administraţie;</w:t>
      </w:r>
    </w:p>
    <w:p w14:paraId="54223F9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elaborează proiectul de încadrare cu personal didactic de predare, precum şi schema de personal didactic auxiliar şi administrativ şi le supune, spre aprobare, consiliului de administraţie;</w:t>
      </w:r>
    </w:p>
    <w:p w14:paraId="40ED5A1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numeşte, după consultarea consiliului profesoral, în baza hotărârii consiliului de administraţie, profesorii diriginţi la clase, precum şi coordonatorul pentru proiecte şi programe educative şcolare şi extraşcolare;</w:t>
      </w:r>
    </w:p>
    <w:p w14:paraId="6CA5277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numeşte cadrul didactic care face parte din consiliul clasei, ce poate prelua atribuţiile profesorului diriginte, în condiţiile în care acesta este indisponibil pentru o perioadă de timp, din motive obiective;</w:t>
      </w:r>
    </w:p>
    <w:p w14:paraId="16E7487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 </w:t>
      </w:r>
      <w:r w:rsidRPr="0087052C">
        <w:rPr>
          <w:rFonts w:ascii="Times New Roman" w:eastAsia="Times New Roman" w:hAnsi="Times New Roman"/>
          <w:noProof/>
        </w:rPr>
        <w:t>numeşte, în baza hotărârii consiliului de administraţie, coordonatorii structurilor care aparţin de unitatea de învăţământ, din rândul cadrelor didactice, de regulă, titulare, care îşi desfăşoară activitatea în structurile respective;</w:t>
      </w:r>
    </w:p>
    <w:p w14:paraId="41D4917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j) </w:t>
      </w:r>
      <w:r w:rsidRPr="0087052C">
        <w:rPr>
          <w:rFonts w:ascii="Times New Roman" w:eastAsia="Times New Roman" w:hAnsi="Times New Roman"/>
          <w:noProof/>
        </w:rPr>
        <w:t>stabileşte, prin decizie, componenţa comisiilor din cadrul unităţii de învăţământ, în baza hotărârii consiliului de administraţie;</w:t>
      </w:r>
    </w:p>
    <w:p w14:paraId="12DE5D7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k) </w:t>
      </w:r>
      <w:r w:rsidRPr="0087052C">
        <w:rPr>
          <w:rFonts w:ascii="Times New Roman" w:eastAsia="Times New Roman" w:hAnsi="Times New Roman"/>
          <w:noProof/>
        </w:rPr>
        <w:t>coordonează comisia de întocmire a orarului şi îl propune spre aprobare consiliului de administraţie;</w:t>
      </w:r>
    </w:p>
    <w:p w14:paraId="77B3D3F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l) </w:t>
      </w:r>
      <w:r w:rsidRPr="0087052C">
        <w:rPr>
          <w:rFonts w:ascii="Times New Roman" w:eastAsia="Times New Roman" w:hAnsi="Times New Roman"/>
          <w:noProof/>
        </w:rPr>
        <w:t>aprobă graficul serviciului pe şcoală al personalului didactic;</w:t>
      </w:r>
    </w:p>
    <w:p w14:paraId="48D7F76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m) </w:t>
      </w:r>
      <w:r w:rsidRPr="0087052C">
        <w:rPr>
          <w:rFonts w:ascii="Times New Roman" w:eastAsia="Times New Roman" w:hAnsi="Times New Roman"/>
          <w:noProof/>
        </w:rPr>
        <w:t>propune consiliului de administraţie, spre aprobare, calendarul activităţilor educative ale unităţii de învăţământ;</w:t>
      </w:r>
    </w:p>
    <w:p w14:paraId="203C407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n) </w:t>
      </w:r>
      <w:r w:rsidRPr="0087052C">
        <w:rPr>
          <w:rFonts w:ascii="Times New Roman" w:eastAsia="Times New Roman" w:hAnsi="Times New Roman"/>
          <w:noProof/>
        </w:rPr>
        <w:t>aprobă, prin decizie, regulamentele de funcţionare ale cercurilor, asociaţiilor ştiinţifice, tehnice, sportive şi cultural-artistice ale elevilor din unitatea de învăţământ în baza hotărârii consiliului de administraţie;</w:t>
      </w:r>
    </w:p>
    <w:p w14:paraId="428187E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o) </w:t>
      </w:r>
      <w:r w:rsidRPr="0087052C">
        <w:rPr>
          <w:rFonts w:ascii="Times New Roman" w:eastAsia="Times New Roman" w:hAnsi="Times New Roman"/>
          <w:noProof/>
        </w:rPr>
        <w:t>elaborează instrumente interne de lucru, utilizate în activitatea de îndrumare, control şi evaluare a tuturor activităţilor care se desfăşoară în unitatea de învăţământ şi le supune spre aprobare consiliului de administraţie;</w:t>
      </w:r>
    </w:p>
    <w:p w14:paraId="7E47294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p) </w:t>
      </w:r>
      <w:r w:rsidRPr="0087052C">
        <w:rPr>
          <w:rFonts w:ascii="Times New Roman" w:eastAsia="Times New Roman" w:hAnsi="Times New Roman"/>
          <w:noProof/>
        </w:rPr>
        <w:t>asigură aplicarea planului de învăţământ, a programelor şcolare şi a metodologiei privind evaluarea rezultatelor şcolare;</w:t>
      </w:r>
    </w:p>
    <w:p w14:paraId="0B07F89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q) </w:t>
      </w:r>
      <w:r w:rsidRPr="0087052C">
        <w:rPr>
          <w:rFonts w:ascii="Times New Roman" w:eastAsia="Times New Roman" w:hAnsi="Times New Roman"/>
          <w:noProof/>
        </w:rPr>
        <w:t>controlează calitatea procesului instructiv-educativ, prin verificarea documentelor, prin asistenţe la ore şi prin participări la diverse activităţi educative extracurriculare şi extraşcolare; în cursul unui an şcolar, directorul efectuează asistenţe la orele de curs, astfel încât fiecare cadru didactic să fie asistat cel puţin de două ori pe an şcolar;</w:t>
      </w:r>
    </w:p>
    <w:p w14:paraId="4BD78FB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r) </w:t>
      </w:r>
      <w:r w:rsidRPr="0087052C">
        <w:rPr>
          <w:rFonts w:ascii="Times New Roman" w:eastAsia="Times New Roman" w:hAnsi="Times New Roman"/>
          <w:noProof/>
        </w:rPr>
        <w:t>monitorizează activitatea de formare continuă a personalului din unitate;</w:t>
      </w:r>
    </w:p>
    <w:p w14:paraId="27B2474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s) </w:t>
      </w:r>
      <w:r w:rsidRPr="0087052C">
        <w:rPr>
          <w:rFonts w:ascii="Times New Roman" w:eastAsia="Times New Roman" w:hAnsi="Times New Roman"/>
          <w:noProof/>
        </w:rPr>
        <w:t>monitorizează activitatea cadrelor didactice debutante şi sprijină integrarea acestora în colectivul unităţii de învăţământ;</w:t>
      </w:r>
    </w:p>
    <w:p w14:paraId="7D659E7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t) </w:t>
      </w:r>
      <w:r w:rsidRPr="0087052C">
        <w:rPr>
          <w:rFonts w:ascii="Times New Roman" w:eastAsia="Times New Roman" w:hAnsi="Times New Roman"/>
          <w:noProof/>
        </w:rPr>
        <w:t>consemnează zilnic în condica de prezenţă absenţele şi întârzierile la orele de curs ale personalului didactic de predare şi de instruire practică, precum şi întârzierile personalului didactic auxiliar şi administrativ de la programul de lucru;</w:t>
      </w:r>
    </w:p>
    <w:p w14:paraId="3E7E6C5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u) </w:t>
      </w:r>
      <w:r w:rsidRPr="0087052C">
        <w:rPr>
          <w:rFonts w:ascii="Times New Roman" w:eastAsia="Times New Roman" w:hAnsi="Times New Roman"/>
          <w:noProof/>
        </w:rPr>
        <w:t>îşi asumă, alături de consiliul de administraţie, răspunderea publică pentru performanţele unităţii de învăţământ pe care o conduce;</w:t>
      </w:r>
    </w:p>
    <w:p w14:paraId="130E34C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v) </w:t>
      </w:r>
      <w:r w:rsidRPr="0087052C">
        <w:rPr>
          <w:rFonts w:ascii="Times New Roman" w:eastAsia="Times New Roman" w:hAnsi="Times New Roman"/>
          <w:noProof/>
        </w:rPr>
        <w:t>numeşte şi controlează personalul care răspunde de sigiliul unităţii de învăţământ;</w:t>
      </w:r>
    </w:p>
    <w:p w14:paraId="230B3F2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w) </w:t>
      </w:r>
      <w:r w:rsidRPr="0087052C">
        <w:rPr>
          <w:rFonts w:ascii="Times New Roman" w:eastAsia="Times New Roman" w:hAnsi="Times New Roman"/>
          <w:noProof/>
        </w:rPr>
        <w:t>asigură arhivarea documentelor oficiale şi şcolare;</w:t>
      </w:r>
    </w:p>
    <w:p w14:paraId="0181E5D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x) </w:t>
      </w:r>
      <w:r w:rsidRPr="0087052C">
        <w:rPr>
          <w:rFonts w:ascii="Times New Roman" w:eastAsia="Times New Roman" w:hAnsi="Times New Roman"/>
          <w:noProof/>
        </w:rPr>
        <w:t>răspunde de întocmirea, eliberarea, reconstituirea, anularea, completarea şi gestionarea actelor de studii; răspunde de întocmirea, eliberarea, reconstituirea, anularea, completarea, modificarea, rectificarea şi gestionarea documentelor de evidenţă şcolară;</w:t>
      </w:r>
    </w:p>
    <w:p w14:paraId="6F5AADC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y) </w:t>
      </w:r>
      <w:r w:rsidRPr="0087052C">
        <w:rPr>
          <w:rFonts w:ascii="Times New Roman" w:eastAsia="Times New Roman" w:hAnsi="Times New Roman"/>
          <w:noProof/>
        </w:rPr>
        <w:t>aprobă vizitarea unităţii de învăţământ, de către persoane din afara unităţii, inclusiv de către reprezentanţi ai mass-media. Fac excepţie de la această prevedere reprezentanţii instituţiilor cu drept de îndrumare şi control asupra unităţilor de învăţământ, precum şi persoanele care participă la procesul de monitorizare şi evaluare a calităţii sistemului de învăţământ;</w:t>
      </w:r>
    </w:p>
    <w:p w14:paraId="04C8F11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z) </w:t>
      </w:r>
      <w:r w:rsidRPr="0087052C">
        <w:rPr>
          <w:rFonts w:ascii="Times New Roman" w:eastAsia="Times New Roman" w:hAnsi="Times New Roman"/>
          <w:noProof/>
        </w:rPr>
        <w:t>răspunde de realizarea, utilizarea, păstrarea, completarea şi modernizarea bazei materiale şi sportive a unităţii de învăţământ, coordonează activitatea din internat şi de la cantină;</w:t>
      </w:r>
    </w:p>
    <w:p w14:paraId="2BD5463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aa) </w:t>
      </w:r>
      <w:r w:rsidRPr="0087052C">
        <w:rPr>
          <w:rFonts w:ascii="Times New Roman" w:eastAsia="Times New Roman" w:hAnsi="Times New Roman"/>
          <w:noProof/>
        </w:rPr>
        <w:t>răspunde de întocmirea corectă şi la termen a statelor lunare de plată a drepturilor salariale;</w:t>
      </w:r>
    </w:p>
    <w:p w14:paraId="2FF2629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bb) </w:t>
      </w:r>
      <w:r w:rsidRPr="0087052C">
        <w:rPr>
          <w:rFonts w:ascii="Times New Roman" w:eastAsia="Times New Roman" w:hAnsi="Times New Roman"/>
          <w:noProof/>
        </w:rPr>
        <w:t>răspunde de asigurarea manualelor şcolare pentru elevii din învăţământul obligatoriu, conform prevederilor legale. Asigură personalului didactic condiţiile necesare pentru studierea şi alegerea manualelor pentru elevi;</w:t>
      </w:r>
    </w:p>
    <w:p w14:paraId="00BC71A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cc) </w:t>
      </w:r>
      <w:r w:rsidRPr="0087052C">
        <w:rPr>
          <w:rFonts w:ascii="Times New Roman" w:eastAsia="Times New Roman" w:hAnsi="Times New Roman"/>
          <w:noProof/>
        </w:rPr>
        <w:t>răspunde de stabilirea necesarului de burse şcolare şi a altor facilităţi la nivelul unităţii de învăţământ, conform legislaţiei în vigoare;</w:t>
      </w:r>
    </w:p>
    <w:p w14:paraId="5860DBB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dd) </w:t>
      </w:r>
      <w:r w:rsidRPr="0087052C">
        <w:rPr>
          <w:rFonts w:ascii="Times New Roman" w:eastAsia="Times New Roman" w:hAnsi="Times New Roman"/>
          <w:noProof/>
        </w:rPr>
        <w:t>răspunde de respectarea condiţiilor şi a exigenţelor privind normele de igienă şcolară, de protecţie şi securitate în muncă, de protecţie civilă şi de pază contra incendiilor, în unitatea de învăţământ;</w:t>
      </w:r>
    </w:p>
    <w:p w14:paraId="16DB248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ee) </w:t>
      </w:r>
      <w:r w:rsidRPr="0087052C">
        <w:rPr>
          <w:rFonts w:ascii="Times New Roman" w:eastAsia="Times New Roman" w:hAnsi="Times New Roman"/>
          <w:noProof/>
        </w:rPr>
        <w:t>aplică sancţiuni pentru abaterile disciplinare săvârşite de personalul unităţii de învăţământ, în limita prevederilor legale în vigoare;</w:t>
      </w:r>
    </w:p>
    <w:p w14:paraId="7016055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ff) </w:t>
      </w:r>
      <w:r w:rsidRPr="0087052C">
        <w:rPr>
          <w:rFonts w:ascii="Times New Roman" w:eastAsia="Times New Roman" w:hAnsi="Times New Roman"/>
          <w:noProof/>
        </w:rPr>
        <w:t>aplică sancţiunile prevăzute de legislaţia în vigoare pentru abaterile disciplinare săvârşite de elevi;</w:t>
      </w:r>
    </w:p>
    <w:p w14:paraId="17D6FB4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gg) </w:t>
      </w:r>
      <w:r w:rsidRPr="0087052C">
        <w:rPr>
          <w:rFonts w:ascii="Times New Roman" w:eastAsia="Times New Roman" w:hAnsi="Times New Roman"/>
          <w:noProof/>
        </w:rPr>
        <w:t>răspunde de transmiterea corectă şi la termen a datelor solicitate de inspectoratul şcolar;</w:t>
      </w:r>
    </w:p>
    <w:p w14:paraId="2D736AA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hh) </w:t>
      </w:r>
      <w:r w:rsidRPr="0087052C">
        <w:rPr>
          <w:rFonts w:ascii="Times New Roman" w:eastAsia="Times New Roman" w:hAnsi="Times New Roman"/>
          <w:noProof/>
        </w:rPr>
        <w:t>comunică inspectorului şcolar general, în timpul cel mai scurt, orice situaţie de natură să afecteze procesul instructiv-educativ sau imaginea şcolii;</w:t>
      </w:r>
    </w:p>
    <w:p w14:paraId="3FCF4C8E" w14:textId="298D94D2"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ii) </w:t>
      </w:r>
      <w:r w:rsidRPr="0087052C">
        <w:rPr>
          <w:rFonts w:ascii="Times New Roman" w:eastAsia="Times New Roman" w:hAnsi="Times New Roman"/>
          <w:noProof/>
        </w:rPr>
        <w:t xml:space="preserve">solicită consultanţă şi asistenţă juridică de la </w:t>
      </w:r>
      <w:r w:rsidR="00725E68">
        <w:rPr>
          <w:rFonts w:ascii="Times New Roman" w:eastAsia="Times New Roman" w:hAnsi="Times New Roman"/>
          <w:noProof/>
        </w:rPr>
        <w:t>ISJ CS</w:t>
      </w:r>
      <w:r w:rsidRPr="0087052C">
        <w:rPr>
          <w:rFonts w:ascii="Times New Roman" w:eastAsia="Times New Roman" w:hAnsi="Times New Roman"/>
          <w:noProof/>
        </w:rPr>
        <w:t xml:space="preserve"> pentru toate procesele sau alte situaţii/litigii în care este implicată unitatea de învăţământ şi are obligaţia de a asigura reprezentarea în instanţă;</w:t>
      </w:r>
    </w:p>
    <w:p w14:paraId="0EB8ACC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jj) </w:t>
      </w:r>
      <w:r w:rsidRPr="0087052C">
        <w:rPr>
          <w:rFonts w:ascii="Times New Roman" w:eastAsia="Times New Roman" w:hAnsi="Times New Roman"/>
          <w:noProof/>
        </w:rPr>
        <w:t>directorul îndeplineşte şi alte atribuţii stabilite de către consiliul de administraţie, potrivit legii, precum şi orice alte atribuţii ce rezultă din prevederile legale în vigoare şi contractele colective de muncă aplicabile.</w:t>
      </w:r>
    </w:p>
    <w:p w14:paraId="5DC9ACFA" w14:textId="77777777" w:rsidR="004E251C" w:rsidRPr="0087052C" w:rsidRDefault="004E251C" w:rsidP="004E251C">
      <w:pPr>
        <w:spacing w:before="240" w:after="140"/>
        <w:rPr>
          <w:noProof/>
        </w:rPr>
      </w:pPr>
      <w:r w:rsidRPr="0087052C">
        <w:rPr>
          <w:rFonts w:ascii="Times New Roman" w:eastAsia="Times New Roman" w:hAnsi="Times New Roman"/>
          <w:b/>
          <w:bCs/>
          <w:noProof/>
          <w:color w:val="2E75B5"/>
          <w:sz w:val="24"/>
          <w:szCs w:val="24"/>
        </w:rPr>
        <w:t>III. Atribuţii particularizate, specifice tipului de unitate de învăţământ</w:t>
      </w:r>
    </w:p>
    <w:p w14:paraId="1CFDECBB" w14:textId="77777777" w:rsidR="004E251C" w:rsidRPr="0087052C" w:rsidRDefault="004E251C" w:rsidP="004E251C">
      <w:pPr>
        <w:spacing w:after="120"/>
        <w:rPr>
          <w:noProof/>
        </w:rPr>
      </w:pPr>
      <w:r w:rsidRPr="0087052C">
        <w:rPr>
          <w:rFonts w:ascii="Times New Roman" w:eastAsia="Times New Roman" w:hAnsi="Times New Roman"/>
          <w:i/>
          <w:iCs/>
          <w:noProof/>
          <w:sz w:val="20"/>
          <w:szCs w:val="20"/>
        </w:rPr>
        <w:t>Particularizare a fişei-cadru prevăzute în anexa nr. 10 la Metodologia aprobată prin Ordinul MEC nr. 4.155/2026, întocmită potrivit art. 35 alin. (1) din aceeaşi Metodologie şi Anexei nr. 10 pct. II.2 lit. b) din prezenta fişă. Directorul îndeplineşte, în plus, următoarele atribuţii:</w:t>
      </w:r>
    </w:p>
    <w:p w14:paraId="546F89B7"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organizează şi coordonează activitatea instructiv-educativă cu respectarea particularităţilor de vârstă ale preşcolarilor şi a curriculumului pentru educaţie timpurie;</w:t>
      </w:r>
    </w:p>
    <w:p w14:paraId="56030BC5"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coordonează, în colaborare cu CJRAE, activitatea de identificare timpurie a cerinţelor educaţionale speciale şi de sprijinire a incluziunii preşcolarilor cu CES;</w:t>
      </w:r>
    </w:p>
    <w:p w14:paraId="4DE759AF"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răspunde de asigurarea condiţiilor de igienă, siguranţă şi protecţie a preşcolarilor pe toată durata programului, inclusiv a programului prelungit, acolo unde funcţionează;</w:t>
      </w:r>
    </w:p>
    <w:p w14:paraId="3F68759A"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coordonează relaţia cu familiile preşcolarilor şi cu comitetele de părinţi pe grupe, precum şi activităţile de pregătire pentru tranziţia către învăţământul primar.</w:t>
      </w:r>
    </w:p>
    <w:p w14:paraId="2574656C"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Notă: atribuţiile prevăzute la secţiunea II pct. 1 lit. i), n) şi pct. 4 lit. bb), l), n) din prezenta fişă, specifice claselor de liceu/gimnaziu (parteneriate cu operatori economici, olimpiade, corigenţe, manuale şcolare pentru învăţământul obligatoriu), se aplică după caz, în funcţie de nivelurile de învăţământ şcolarizate efectiv în unitate.</w:t>
      </w:r>
    </w:p>
    <w:p w14:paraId="7D6396DB" w14:textId="77777777" w:rsidR="004E251C" w:rsidRPr="0087052C" w:rsidRDefault="004E251C" w:rsidP="004E251C">
      <w:pPr>
        <w:spacing w:after="100"/>
        <w:rPr>
          <w:noProof/>
        </w:rPr>
      </w:pPr>
    </w:p>
    <w:p w14:paraId="709F395B" w14:textId="77777777" w:rsidR="004E251C" w:rsidRPr="0087052C" w:rsidRDefault="004E251C" w:rsidP="004E251C">
      <w:pPr>
        <w:spacing w:after="120"/>
        <w:jc w:val="both"/>
        <w:rPr>
          <w:noProof/>
        </w:rPr>
      </w:pPr>
      <w:r w:rsidRPr="0087052C">
        <w:rPr>
          <w:rFonts w:ascii="Times New Roman" w:eastAsia="Times New Roman" w:hAnsi="Times New Roman"/>
          <w:noProof/>
        </w:rPr>
        <w:t>Pentru realizarea atribuţiilor sale, directorul se consultă cu reprezentanţii organizaţiilor sindicale reprezentative la nivel de sector de negociere colectivă învăţământ preuniversitar din unitatea de învăţământ şi/sau, după caz, cu reprezentanţii salariaţilor din unitatea de învăţământ, în conformitate cu prevederile legale.</w:t>
      </w:r>
    </w:p>
    <w:p w14:paraId="2768442F" w14:textId="77777777" w:rsidR="004E251C" w:rsidRPr="0087052C" w:rsidRDefault="004E251C" w:rsidP="004E251C">
      <w:pPr>
        <w:spacing w:after="120"/>
        <w:jc w:val="both"/>
        <w:rPr>
          <w:noProof/>
        </w:rPr>
      </w:pPr>
      <w:r w:rsidRPr="0087052C">
        <w:rPr>
          <w:rFonts w:ascii="Times New Roman" w:eastAsia="Times New Roman" w:hAnsi="Times New Roman"/>
          <w:noProof/>
        </w:rPr>
        <w:t>În lipsă, directorul are obligaţia de a delega atribuţiile către directorul adjunct sau către un alt cadru didactic, membru al consiliului de administraţie. Neîndeplinirea acestei obligaţii constituie abatere disciplinară şi se sancţionează conform legii.</w:t>
      </w:r>
    </w:p>
    <w:p w14:paraId="660C76BE" w14:textId="77777777" w:rsidR="004E251C" w:rsidRPr="0087052C" w:rsidRDefault="004E251C" w:rsidP="004E251C">
      <w:pPr>
        <w:spacing w:after="300"/>
        <w:rPr>
          <w:noProof/>
        </w:rPr>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667"/>
        <w:gridCol w:w="4666"/>
      </w:tblGrid>
      <w:tr w:rsidR="004E251C" w:rsidRPr="0087052C" w14:paraId="7A36304C" w14:textId="77777777" w:rsidTr="00817D46">
        <w:tc>
          <w:tcPr>
            <w:tcW w:w="4700" w:type="dxa"/>
          </w:tcPr>
          <w:p w14:paraId="073455A8" w14:textId="77777777" w:rsidR="004E251C" w:rsidRPr="0087052C" w:rsidRDefault="004E251C" w:rsidP="00817D46">
            <w:pPr>
              <w:spacing w:after="400"/>
              <w:jc w:val="both"/>
              <w:rPr>
                <w:noProof/>
              </w:rPr>
            </w:pPr>
            <w:r w:rsidRPr="0087052C">
              <w:rPr>
                <w:rFonts w:ascii="Times New Roman" w:eastAsia="Times New Roman" w:hAnsi="Times New Roman"/>
                <w:b/>
                <w:bCs/>
                <w:noProof/>
              </w:rPr>
              <w:lastRenderedPageBreak/>
              <w:t>Inspector Şcolar General,</w:t>
            </w:r>
          </w:p>
          <w:p w14:paraId="7DC6C074"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c>
          <w:tcPr>
            <w:tcW w:w="4700" w:type="dxa"/>
          </w:tcPr>
          <w:p w14:paraId="4CD22BB5" w14:textId="77777777" w:rsidR="004E251C" w:rsidRPr="0087052C" w:rsidRDefault="004E251C" w:rsidP="00817D46">
            <w:pPr>
              <w:spacing w:after="400"/>
              <w:jc w:val="both"/>
              <w:rPr>
                <w:noProof/>
              </w:rPr>
            </w:pPr>
            <w:r w:rsidRPr="0087052C">
              <w:rPr>
                <w:rFonts w:ascii="Times New Roman" w:eastAsia="Times New Roman" w:hAnsi="Times New Roman"/>
                <w:b/>
                <w:bCs/>
                <w:noProof/>
              </w:rPr>
              <w:t>Director,</w:t>
            </w:r>
          </w:p>
          <w:p w14:paraId="35E3AB7A"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r>
    </w:tbl>
    <w:p w14:paraId="0BE7D0AB" w14:textId="77777777" w:rsidR="004E251C" w:rsidRPr="0087052C" w:rsidRDefault="004E251C" w:rsidP="004E251C">
      <w:pPr>
        <w:rPr>
          <w:noProof/>
        </w:rPr>
      </w:pPr>
      <w:r w:rsidRPr="0087052C">
        <w:rPr>
          <w:noProof/>
        </w:rPr>
        <w:br w:type="page"/>
      </w:r>
    </w:p>
    <w:p w14:paraId="573CE9BD" w14:textId="77777777" w:rsidR="004E251C" w:rsidRPr="0087052C" w:rsidRDefault="004E251C" w:rsidP="004E251C">
      <w:pPr>
        <w:jc w:val="center"/>
        <w:rPr>
          <w:noProof/>
        </w:rPr>
      </w:pPr>
      <w:r w:rsidRPr="0087052C">
        <w:rPr>
          <w:rFonts w:ascii="Times New Roman" w:eastAsia="Times New Roman" w:hAnsi="Times New Roman"/>
          <w:i/>
          <w:iCs/>
          <w:noProof/>
          <w:sz w:val="20"/>
          <w:szCs w:val="20"/>
        </w:rPr>
        <w:lastRenderedPageBreak/>
        <w:t>SECŢIUNEA A · Model A5</w:t>
      </w:r>
    </w:p>
    <w:p w14:paraId="56DFEBA6" w14:textId="77777777" w:rsidR="004E251C" w:rsidRPr="0087052C" w:rsidRDefault="004E251C" w:rsidP="004E251C">
      <w:pPr>
        <w:spacing w:after="100"/>
        <w:jc w:val="center"/>
        <w:rPr>
          <w:noProof/>
        </w:rPr>
      </w:pPr>
      <w:r w:rsidRPr="0087052C">
        <w:rPr>
          <w:rFonts w:ascii="Times New Roman" w:eastAsia="Times New Roman" w:hAnsi="Times New Roman"/>
          <w:b/>
          <w:bCs/>
          <w:noProof/>
          <w:color w:val="2E75B5"/>
          <w:sz w:val="30"/>
          <w:szCs w:val="30"/>
        </w:rPr>
        <w:t>FIŞA POSTULUI</w:t>
      </w:r>
    </w:p>
    <w:p w14:paraId="67602009" w14:textId="77777777" w:rsidR="004E251C" w:rsidRPr="0087052C" w:rsidRDefault="004E251C" w:rsidP="004E251C">
      <w:pPr>
        <w:spacing w:after="60"/>
        <w:jc w:val="center"/>
        <w:rPr>
          <w:noProof/>
        </w:rPr>
      </w:pPr>
      <w:r w:rsidRPr="0087052C">
        <w:rPr>
          <w:rFonts w:ascii="Times New Roman" w:eastAsia="Times New Roman" w:hAnsi="Times New Roman"/>
          <w:b/>
          <w:bCs/>
          <w:noProof/>
          <w:sz w:val="26"/>
          <w:szCs w:val="26"/>
        </w:rPr>
        <w:t>DIRECTOR — ŞCOALĂ GIMNAZIALĂ</w:t>
      </w:r>
    </w:p>
    <w:p w14:paraId="6DB9E636" w14:textId="77777777" w:rsidR="004E251C" w:rsidRPr="0087052C" w:rsidRDefault="004E251C" w:rsidP="004E251C">
      <w:pPr>
        <w:spacing w:after="240"/>
        <w:jc w:val="center"/>
        <w:rPr>
          <w:noProof/>
        </w:rPr>
      </w:pPr>
      <w:r w:rsidRPr="0087052C">
        <w:rPr>
          <w:rFonts w:ascii="Times New Roman" w:eastAsia="Times New Roman" w:hAnsi="Times New Roman"/>
          <w:i/>
          <w:iCs/>
          <w:noProof/>
          <w:sz w:val="20"/>
          <w:szCs w:val="20"/>
        </w:rPr>
        <w:t>Aplicabilă pentru toate şcolile gimnaziale vacante cuprinse în lista posturilor scoase la concurs la data de 17 august 2026.</w:t>
      </w:r>
    </w:p>
    <w:p w14:paraId="0FC1A9DE" w14:textId="77777777" w:rsidR="004E251C" w:rsidRPr="0087052C" w:rsidRDefault="004E251C" w:rsidP="004E251C">
      <w:pPr>
        <w:spacing w:after="60"/>
        <w:rPr>
          <w:noProof/>
        </w:rPr>
      </w:pPr>
      <w:r w:rsidRPr="0087052C">
        <w:rPr>
          <w:rFonts w:ascii="Times New Roman" w:eastAsia="Times New Roman" w:hAnsi="Times New Roman"/>
          <w:b/>
          <w:bCs/>
          <w:noProof/>
        </w:rPr>
        <w:t xml:space="preserve">Funcţia: </w:t>
      </w:r>
      <w:r w:rsidRPr="0087052C">
        <w:rPr>
          <w:rFonts w:ascii="Times New Roman" w:eastAsia="Times New Roman" w:hAnsi="Times New Roman"/>
          <w:noProof/>
        </w:rPr>
        <w:t>Director</w:t>
      </w:r>
    </w:p>
    <w:p w14:paraId="139E740E"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Numele şi prenumele: </w:t>
      </w:r>
      <w:r w:rsidRPr="0087052C">
        <w:rPr>
          <w:rFonts w:ascii="Times New Roman" w:eastAsia="Times New Roman" w:hAnsi="Times New Roman"/>
          <w:noProof/>
        </w:rPr>
        <w:t>....................................................</w:t>
      </w:r>
    </w:p>
    <w:p w14:paraId="40D6FEB9" w14:textId="77777777" w:rsidR="004E251C" w:rsidRPr="0087052C" w:rsidRDefault="004E251C" w:rsidP="004E251C">
      <w:pPr>
        <w:spacing w:after="60"/>
        <w:rPr>
          <w:noProof/>
        </w:rPr>
      </w:pPr>
      <w:r w:rsidRPr="0087052C">
        <w:rPr>
          <w:rFonts w:ascii="Times New Roman" w:eastAsia="Times New Roman" w:hAnsi="Times New Roman"/>
          <w:b/>
          <w:bCs/>
          <w:noProof/>
        </w:rPr>
        <w:t xml:space="preserve">Unitatea de învăţământ: </w:t>
      </w:r>
      <w:r w:rsidRPr="0087052C">
        <w:rPr>
          <w:rFonts w:ascii="Times New Roman" w:eastAsia="Times New Roman" w:hAnsi="Times New Roman"/>
          <w:noProof/>
        </w:rPr>
        <w:t>....................................................</w:t>
      </w:r>
    </w:p>
    <w:p w14:paraId="12F6DD8B" w14:textId="77777777" w:rsidR="004E251C" w:rsidRPr="0087052C" w:rsidRDefault="004E251C" w:rsidP="004E251C">
      <w:pPr>
        <w:spacing w:after="60"/>
        <w:rPr>
          <w:noProof/>
        </w:rPr>
      </w:pPr>
      <w:r w:rsidRPr="0087052C">
        <w:rPr>
          <w:rFonts w:ascii="Times New Roman" w:eastAsia="Times New Roman" w:hAnsi="Times New Roman"/>
          <w:b/>
          <w:bCs/>
          <w:noProof/>
        </w:rPr>
        <w:t xml:space="preserve">Studii: </w:t>
      </w:r>
      <w:r w:rsidRPr="0087052C">
        <w:rPr>
          <w:rFonts w:ascii="Times New Roman" w:eastAsia="Times New Roman" w:hAnsi="Times New Roman"/>
          <w:noProof/>
        </w:rPr>
        <w:t>....................................................</w:t>
      </w:r>
    </w:p>
    <w:p w14:paraId="239DEB46" w14:textId="77777777" w:rsidR="004E251C" w:rsidRPr="0087052C" w:rsidRDefault="004E251C" w:rsidP="004E251C">
      <w:pPr>
        <w:spacing w:after="60"/>
        <w:rPr>
          <w:noProof/>
        </w:rPr>
      </w:pPr>
      <w:r w:rsidRPr="0087052C">
        <w:rPr>
          <w:rFonts w:ascii="Times New Roman" w:eastAsia="Times New Roman" w:hAnsi="Times New Roman"/>
          <w:b/>
          <w:bCs/>
          <w:noProof/>
        </w:rPr>
        <w:t xml:space="preserve">Anul absolvirii: </w:t>
      </w:r>
      <w:r w:rsidRPr="0087052C">
        <w:rPr>
          <w:rFonts w:ascii="Times New Roman" w:eastAsia="Times New Roman" w:hAnsi="Times New Roman"/>
          <w:noProof/>
        </w:rPr>
        <w:t>....................................................</w:t>
      </w:r>
    </w:p>
    <w:p w14:paraId="7C57A4BB" w14:textId="77777777" w:rsidR="004E251C" w:rsidRPr="0087052C" w:rsidRDefault="004E251C" w:rsidP="004E251C">
      <w:pPr>
        <w:spacing w:after="60"/>
        <w:rPr>
          <w:noProof/>
        </w:rPr>
      </w:pPr>
      <w:r w:rsidRPr="0087052C">
        <w:rPr>
          <w:rFonts w:ascii="Times New Roman" w:eastAsia="Times New Roman" w:hAnsi="Times New Roman"/>
          <w:b/>
          <w:bCs/>
          <w:noProof/>
        </w:rPr>
        <w:t xml:space="preserve">Specialitatea: </w:t>
      </w:r>
      <w:r w:rsidRPr="0087052C">
        <w:rPr>
          <w:rFonts w:ascii="Times New Roman" w:eastAsia="Times New Roman" w:hAnsi="Times New Roman"/>
          <w:noProof/>
        </w:rPr>
        <w:t>....................................................</w:t>
      </w:r>
    </w:p>
    <w:p w14:paraId="4957A500" w14:textId="77777777" w:rsidR="004E251C" w:rsidRPr="0087052C" w:rsidRDefault="004E251C" w:rsidP="004E251C">
      <w:pPr>
        <w:spacing w:after="60"/>
        <w:rPr>
          <w:noProof/>
        </w:rPr>
      </w:pPr>
      <w:r w:rsidRPr="0087052C">
        <w:rPr>
          <w:rFonts w:ascii="Times New Roman" w:eastAsia="Times New Roman" w:hAnsi="Times New Roman"/>
          <w:b/>
          <w:bCs/>
          <w:noProof/>
        </w:rPr>
        <w:t xml:space="preserve">Vechime în învăţământ: </w:t>
      </w:r>
      <w:r w:rsidRPr="0087052C">
        <w:rPr>
          <w:rFonts w:ascii="Times New Roman" w:eastAsia="Times New Roman" w:hAnsi="Times New Roman"/>
          <w:noProof/>
        </w:rPr>
        <w:t>....................................................</w:t>
      </w:r>
    </w:p>
    <w:p w14:paraId="4261CFA2" w14:textId="77777777" w:rsidR="004E251C" w:rsidRPr="0087052C" w:rsidRDefault="004E251C" w:rsidP="004E251C">
      <w:pPr>
        <w:spacing w:after="60"/>
        <w:rPr>
          <w:noProof/>
        </w:rPr>
      </w:pPr>
      <w:r w:rsidRPr="0087052C">
        <w:rPr>
          <w:rFonts w:ascii="Times New Roman" w:eastAsia="Times New Roman" w:hAnsi="Times New Roman"/>
          <w:b/>
          <w:bCs/>
          <w:noProof/>
        </w:rPr>
        <w:t xml:space="preserve">Gradul didactic: </w:t>
      </w:r>
      <w:r w:rsidRPr="0087052C">
        <w:rPr>
          <w:rFonts w:ascii="Times New Roman" w:eastAsia="Times New Roman" w:hAnsi="Times New Roman"/>
          <w:noProof/>
        </w:rPr>
        <w:t>....................................................</w:t>
      </w:r>
    </w:p>
    <w:p w14:paraId="3D676380" w14:textId="77777777" w:rsidR="004E251C" w:rsidRPr="0087052C" w:rsidRDefault="004E251C" w:rsidP="004E251C">
      <w:pPr>
        <w:spacing w:after="60"/>
        <w:rPr>
          <w:noProof/>
        </w:rPr>
      </w:pPr>
      <w:r w:rsidRPr="0087052C">
        <w:rPr>
          <w:rFonts w:ascii="Times New Roman" w:eastAsia="Times New Roman" w:hAnsi="Times New Roman"/>
          <w:b/>
          <w:bCs/>
          <w:noProof/>
        </w:rPr>
        <w:t xml:space="preserve">Obligaţia de predare: </w:t>
      </w:r>
      <w:r w:rsidRPr="0087052C">
        <w:rPr>
          <w:rFonts w:ascii="Times New Roman" w:eastAsia="Times New Roman" w:hAnsi="Times New Roman"/>
          <w:noProof/>
        </w:rPr>
        <w:t>....................................................</w:t>
      </w:r>
    </w:p>
    <w:p w14:paraId="426103AF"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Numire prin Decizia inspectorului şcolar general nr.: </w:t>
      </w:r>
      <w:r w:rsidRPr="0087052C">
        <w:rPr>
          <w:rFonts w:ascii="Times New Roman" w:eastAsia="Times New Roman" w:hAnsi="Times New Roman"/>
          <w:noProof/>
        </w:rPr>
        <w:t>....... din ................</w:t>
      </w:r>
    </w:p>
    <w:p w14:paraId="1ED736C7" w14:textId="77777777" w:rsidR="004E251C" w:rsidRPr="0087052C" w:rsidRDefault="004E251C" w:rsidP="004E251C">
      <w:pPr>
        <w:spacing w:after="60"/>
        <w:rPr>
          <w:noProof/>
        </w:rPr>
      </w:pPr>
      <w:r w:rsidRPr="0087052C">
        <w:rPr>
          <w:rFonts w:ascii="Times New Roman" w:eastAsia="Times New Roman" w:hAnsi="Times New Roman"/>
          <w:b/>
          <w:bCs/>
          <w:noProof/>
        </w:rPr>
        <w:t xml:space="preserve">Data numirii în funcţia de conducere: </w:t>
      </w:r>
      <w:r w:rsidRPr="0087052C">
        <w:rPr>
          <w:rFonts w:ascii="Times New Roman" w:eastAsia="Times New Roman" w:hAnsi="Times New Roman"/>
          <w:noProof/>
        </w:rPr>
        <w:t>....................................................</w:t>
      </w:r>
    </w:p>
    <w:p w14:paraId="415D40D7" w14:textId="77777777" w:rsidR="004E251C" w:rsidRPr="0087052C" w:rsidRDefault="004E251C" w:rsidP="004E251C">
      <w:pPr>
        <w:spacing w:before="160" w:after="100"/>
        <w:rPr>
          <w:noProof/>
        </w:rPr>
      </w:pPr>
      <w:r w:rsidRPr="0087052C">
        <w:rPr>
          <w:rFonts w:ascii="Times New Roman" w:eastAsia="Times New Roman" w:hAnsi="Times New Roman"/>
          <w:b/>
          <w:bCs/>
          <w:noProof/>
        </w:rPr>
        <w:t>Integrarea în structura organizatorică</w:t>
      </w:r>
    </w:p>
    <w:p w14:paraId="318D5C10"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Postul imediat superior: </w:t>
      </w:r>
      <w:r w:rsidRPr="0087052C">
        <w:rPr>
          <w:rFonts w:ascii="Times New Roman" w:eastAsia="Times New Roman" w:hAnsi="Times New Roman"/>
          <w:noProof/>
        </w:rPr>
        <w:t>inspector şcolar general</w:t>
      </w:r>
    </w:p>
    <w:p w14:paraId="17119121"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Subordonări: </w:t>
      </w:r>
      <w:r w:rsidRPr="0087052C">
        <w:rPr>
          <w:rFonts w:ascii="Times New Roman" w:eastAsia="Times New Roman" w:hAnsi="Times New Roman"/>
          <w:noProof/>
        </w:rPr>
        <w:t>personalul didactic de predare, didactic auxiliar şi administrativ din unitatea de învăţământ</w:t>
      </w:r>
    </w:p>
    <w:p w14:paraId="17F96520" w14:textId="77777777" w:rsidR="004E251C" w:rsidRPr="0087052C" w:rsidRDefault="004E251C" w:rsidP="004E251C">
      <w:pPr>
        <w:spacing w:before="160" w:after="100"/>
        <w:rPr>
          <w:noProof/>
        </w:rPr>
      </w:pPr>
      <w:r w:rsidRPr="0087052C">
        <w:rPr>
          <w:rFonts w:ascii="Times New Roman" w:eastAsia="Times New Roman" w:hAnsi="Times New Roman"/>
          <w:b/>
          <w:bCs/>
          <w:noProof/>
        </w:rPr>
        <w:t>Relaţii de muncă</w:t>
      </w:r>
    </w:p>
    <w:p w14:paraId="55A930B3"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Ierarhice: </w:t>
      </w:r>
      <w:r w:rsidRPr="0087052C">
        <w:rPr>
          <w:rFonts w:ascii="Times New Roman" w:eastAsia="Times New Roman" w:hAnsi="Times New Roman"/>
          <w:noProof/>
        </w:rPr>
        <w:t>inspector şcolar general, inspector şcolar general adjunct</w:t>
      </w:r>
    </w:p>
    <w:p w14:paraId="56BE2615"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Funcţionale: </w:t>
      </w:r>
      <w:r w:rsidRPr="0087052C">
        <w:rPr>
          <w:rFonts w:ascii="Times New Roman" w:eastAsia="Times New Roman" w:hAnsi="Times New Roman"/>
          <w:noProof/>
        </w:rPr>
        <w:t>inspectori şcolari, directori/directori adjuncţi ai altor unităţi de învăţământ, autorităţi ale administraţiei publice locale/judeţene.</w:t>
      </w:r>
    </w:p>
    <w:p w14:paraId="57C7D269"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colaborare: </w:t>
      </w:r>
      <w:r w:rsidRPr="0087052C">
        <w:rPr>
          <w:rFonts w:ascii="Times New Roman" w:eastAsia="Times New Roman" w:hAnsi="Times New Roman"/>
          <w:noProof/>
        </w:rPr>
        <w:t>cu alţi furnizori de educaţie şi de formare, structuri consultative din învăţământ, organizaţii sindicale, organizaţii neguvernamentale.</w:t>
      </w:r>
    </w:p>
    <w:p w14:paraId="27DFFDBB"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reprezentare: </w:t>
      </w:r>
      <w:r w:rsidRPr="0087052C">
        <w:rPr>
          <w:rFonts w:ascii="Times New Roman" w:eastAsia="Times New Roman" w:hAnsi="Times New Roman"/>
          <w:noProof/>
        </w:rPr>
        <w:t>reprezentarea oficială a unităţii de învăţământ.</w:t>
      </w:r>
    </w:p>
    <w:p w14:paraId="5715C4E0" w14:textId="77777777" w:rsidR="004E251C" w:rsidRPr="0087052C" w:rsidRDefault="004E251C" w:rsidP="004E251C">
      <w:pPr>
        <w:spacing w:before="160" w:after="100"/>
        <w:rPr>
          <w:noProof/>
        </w:rPr>
      </w:pPr>
      <w:r w:rsidRPr="0087052C">
        <w:rPr>
          <w:rFonts w:ascii="Times New Roman" w:eastAsia="Times New Roman" w:hAnsi="Times New Roman"/>
          <w:b/>
          <w:bCs/>
          <w:noProof/>
        </w:rPr>
        <w:t>Atribuţiile directorului se raportează la:</w:t>
      </w:r>
    </w:p>
    <w:p w14:paraId="792EAC53"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prevederile Legii învăţământului preuniversitar nr. 198/2023, cu modificările şi completările ulterioare;</w:t>
      </w:r>
    </w:p>
    <w:p w14:paraId="0E95DC06"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prevederile Regulamentului de organizare şi funcţionare a unităţilor de învăţământ preuniversitar, aprobat prin ordin de ministru;</w:t>
      </w:r>
    </w:p>
    <w:p w14:paraId="26268D00"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prevederile legislaţiei şi actelor normative subsecvente Legii nr. 198/2023, cu modificările şi completările ulterioare;</w:t>
      </w:r>
    </w:p>
    <w:p w14:paraId="2FFC0308"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ordinele, instrucţiunile şi precizările emise de Ministerul Educaţiei şi Cercetării;</w:t>
      </w:r>
    </w:p>
    <w:p w14:paraId="720D0F10"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deciziile emise de inspectorul şcolar general;</w:t>
      </w:r>
    </w:p>
    <w:p w14:paraId="7A07CBC0"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hotărârile consiliului de administraţie al unităţii de învăţământ.</w:t>
      </w:r>
    </w:p>
    <w:p w14:paraId="1820772B" w14:textId="77777777" w:rsidR="004E251C" w:rsidRPr="0087052C" w:rsidRDefault="004E251C" w:rsidP="004E251C">
      <w:pPr>
        <w:spacing w:before="240" w:after="140"/>
        <w:rPr>
          <w:noProof/>
        </w:rPr>
      </w:pPr>
      <w:r w:rsidRPr="0087052C">
        <w:rPr>
          <w:rFonts w:ascii="Times New Roman" w:eastAsia="Times New Roman" w:hAnsi="Times New Roman"/>
          <w:b/>
          <w:bCs/>
          <w:noProof/>
          <w:color w:val="2E75B5"/>
          <w:sz w:val="24"/>
          <w:szCs w:val="24"/>
        </w:rPr>
        <w:lastRenderedPageBreak/>
        <w:t>I. Atribuţii generale</w:t>
      </w:r>
    </w:p>
    <w:p w14:paraId="30886E2F"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1. </w:t>
      </w:r>
      <w:r w:rsidRPr="0087052C">
        <w:rPr>
          <w:rFonts w:ascii="Times New Roman" w:eastAsia="Times New Roman" w:hAnsi="Times New Roman"/>
          <w:noProof/>
        </w:rPr>
        <w:t>Realizează conducerea executivă a unităţii de învăţământ preuniversitar, în conformitate cu atribuţiile conferite de legislaţia în vigoare, cu hotărârile consiliului de administraţie al unităţii de învăţământ, precum şi cu alte reglementări legale.</w:t>
      </w:r>
    </w:p>
    <w:p w14:paraId="7CF7D870"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2. </w:t>
      </w:r>
      <w:r w:rsidRPr="0087052C">
        <w:rPr>
          <w:rFonts w:ascii="Times New Roman" w:eastAsia="Times New Roman" w:hAnsi="Times New Roman"/>
          <w:noProof/>
        </w:rPr>
        <w:t>Manifestă loialitate faţă de unitatea de învăţământ, credibilitate şi responsabilitate în deciziile sale, încredere în capacităţile angajaţilor, încurajează şi susţine colegii, în vederea motivării pentru formare continuă şi pentru crearea în unitate a unui climat optim desfăşurării procesului de învăţământ.</w:t>
      </w:r>
    </w:p>
    <w:p w14:paraId="4B3738F2"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3. </w:t>
      </w:r>
      <w:r w:rsidRPr="0087052C">
        <w:rPr>
          <w:rFonts w:ascii="Times New Roman" w:eastAsia="Times New Roman" w:hAnsi="Times New Roman"/>
          <w:noProof/>
        </w:rPr>
        <w:t>Răspunde de întreaga activitate financiar-contabilă a unităţii în calitatea sa de ordonator de credite şi coordonează direct compartimentul financiar-contabil.</w:t>
      </w:r>
    </w:p>
    <w:p w14:paraId="20908A49"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4. </w:t>
      </w:r>
      <w:r w:rsidRPr="0087052C">
        <w:rPr>
          <w:rFonts w:ascii="Times New Roman" w:eastAsia="Times New Roman" w:hAnsi="Times New Roman"/>
          <w:noProof/>
        </w:rPr>
        <w:t>Realizează activitatea de îndrumare şi control asupra activităţii întregului personal salariat al unităţii de învăţământ. Colaborează cu personalul cabinetului medical şi stomatologic.</w:t>
      </w:r>
    </w:p>
    <w:p w14:paraId="6415DB59"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5. </w:t>
      </w:r>
      <w:r w:rsidRPr="0087052C">
        <w:rPr>
          <w:rFonts w:ascii="Times New Roman" w:eastAsia="Times New Roman" w:hAnsi="Times New Roman"/>
          <w:noProof/>
        </w:rPr>
        <w:t>Este preşedintele consiliului profesoral şi al consiliului de administraţie, în faţa cărora prezintă rapoarte anuale.</w:t>
      </w:r>
    </w:p>
    <w:p w14:paraId="358CD474" w14:textId="77777777" w:rsidR="004E251C" w:rsidRPr="0087052C" w:rsidRDefault="004E251C" w:rsidP="004E251C">
      <w:pPr>
        <w:spacing w:before="240" w:after="140"/>
        <w:rPr>
          <w:noProof/>
        </w:rPr>
      </w:pPr>
      <w:r w:rsidRPr="0087052C">
        <w:rPr>
          <w:rFonts w:ascii="Times New Roman" w:eastAsia="Times New Roman" w:hAnsi="Times New Roman"/>
          <w:b/>
          <w:bCs/>
          <w:noProof/>
          <w:color w:val="2E75B5"/>
          <w:sz w:val="24"/>
          <w:szCs w:val="24"/>
        </w:rPr>
        <w:t>II. Atribuţii specifice</w:t>
      </w:r>
    </w:p>
    <w:p w14:paraId="76BF27ED" w14:textId="77777777" w:rsidR="004E251C" w:rsidRPr="0087052C" w:rsidRDefault="004E251C" w:rsidP="004E251C">
      <w:pPr>
        <w:rPr>
          <w:noProof/>
        </w:rPr>
      </w:pPr>
      <w:r w:rsidRPr="0087052C">
        <w:rPr>
          <w:rFonts w:ascii="Times New Roman" w:eastAsia="Times New Roman" w:hAnsi="Times New Roman"/>
          <w:b/>
          <w:bCs/>
          <w:noProof/>
        </w:rPr>
        <w:t xml:space="preserve">1. </w:t>
      </w:r>
    </w:p>
    <w:p w14:paraId="1E6B9B5F"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În exercitarea funcţiei de conducere executivă:</w:t>
      </w:r>
    </w:p>
    <w:p w14:paraId="2134511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este reprezentantul legal al unităţii de învăţământ, având obligaţia reprezentării şi apărării drepturilor şi intereselor legitime ale acesteia în raporturile cu autorităţile publice, instituţiile de orice natură, precum şi cu orice persoană juridică sau fizică, română sau străină;</w:t>
      </w:r>
    </w:p>
    <w:p w14:paraId="6F18E24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realizează conducerea executivă a unităţii de învăţământ şi organizează întreaga activitate educaţională;</w:t>
      </w:r>
    </w:p>
    <w:p w14:paraId="28ADE41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organizează şi este direct responsabil de aplicarea legislaţiei în vigoare, la nivelul unităţii de învăţământ;</w:t>
      </w:r>
    </w:p>
    <w:p w14:paraId="3212EFB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asigură managementul strategic al unităţii de învăţământ, în colaborare cu autorităţile administraţiei publice locale, după consultarea partenerilor sociali şi a reprezentanţilor părinţilor şi elevilor;</w:t>
      </w:r>
    </w:p>
    <w:p w14:paraId="1B81FD6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asigură managementul operaţional al unităţii de învăţământ şi este direct responsabil de calitatea educaţiei furnizate de unitatea de învăţământ;</w:t>
      </w:r>
    </w:p>
    <w:p w14:paraId="64E3BA7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asigură corelarea obiectivelor specifice unităţii de învăţământ cu cele stabilite la nivel naţional şi local;</w:t>
      </w:r>
    </w:p>
    <w:p w14:paraId="0F75B48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coordonează procesul de obţinere a autorizaţiilor şi avizelor legale necesare funcţionării unităţii de învăţământ;</w:t>
      </w:r>
    </w:p>
    <w:p w14:paraId="319BB9E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asigură aplicarea şi respectarea normelor de sănătate şi securitate în muncă;</w:t>
      </w:r>
    </w:p>
    <w:p w14:paraId="3E38578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 </w:t>
      </w:r>
      <w:r w:rsidRPr="0087052C">
        <w:rPr>
          <w:rFonts w:ascii="Times New Roman" w:eastAsia="Times New Roman" w:hAnsi="Times New Roman"/>
          <w:noProof/>
        </w:rPr>
        <w:t>semnează parteneriate cu operatorii economici pentru asigurarea instruirii practice a elevilor;</w:t>
      </w:r>
    </w:p>
    <w:p w14:paraId="1282596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 </w:t>
      </w:r>
      <w:r w:rsidRPr="0087052C">
        <w:rPr>
          <w:rFonts w:ascii="Times New Roman" w:eastAsia="Times New Roman" w:hAnsi="Times New Roman"/>
          <w:noProof/>
        </w:rPr>
        <w:t>prezintă, anual, un raport asupra calităţii educaţiei în unitatea de învăţământ pe care o conduce, întocmit de Comisia de evaluare şi asigurare a calităţii; raportul, aprobat de consiliul de administraţie, este prezentat în faţa consiliului profesoral, comitetului reprezentativ al părinţilor/asociaţiei de părinţi şi este adus la cunoştinţa autorităţilor administraţiei publice locale şi a inspectoratului şcolar;</w:t>
      </w:r>
    </w:p>
    <w:p w14:paraId="2DAD180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k) </w:t>
      </w:r>
      <w:r w:rsidRPr="0087052C">
        <w:rPr>
          <w:rFonts w:ascii="Times New Roman" w:eastAsia="Times New Roman" w:hAnsi="Times New Roman"/>
          <w:noProof/>
        </w:rPr>
        <w:t>coordonează elaborarea proiectului de dezvoltare instituţională a unităţii de învăţământ, prin care se stabileşte politica educaţională a acesteia;</w:t>
      </w:r>
    </w:p>
    <w:p w14:paraId="647F297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l) </w:t>
      </w:r>
      <w:r w:rsidRPr="0087052C">
        <w:rPr>
          <w:rFonts w:ascii="Times New Roman" w:eastAsia="Times New Roman" w:hAnsi="Times New Roman"/>
          <w:noProof/>
        </w:rPr>
        <w:t>lansează proiecte de parteneriat cu unităţi de învăţământ similare din Uniunea Europeană sau din alte zone;</w:t>
      </w:r>
    </w:p>
    <w:p w14:paraId="7D67B10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m) </w:t>
      </w:r>
      <w:r w:rsidRPr="0087052C">
        <w:rPr>
          <w:rFonts w:ascii="Times New Roman" w:eastAsia="Times New Roman" w:hAnsi="Times New Roman"/>
          <w:noProof/>
        </w:rPr>
        <w:t>solicită consiliului reprezentativ al părinţilor şi, după caz, consiliului local/consiliului judeţean şi consiliului reprezentativ al elevilor desemnarea reprezentanţilor lor în consiliul de administraţie al unităţii de învăţământ;</w:t>
      </w:r>
    </w:p>
    <w:p w14:paraId="0DFEFC6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n) </w:t>
      </w:r>
      <w:r w:rsidRPr="0087052C">
        <w:rPr>
          <w:rFonts w:ascii="Times New Roman" w:eastAsia="Times New Roman" w:hAnsi="Times New Roman"/>
          <w:noProof/>
        </w:rPr>
        <w:t>numeşte, prin decizie, componenţa comisiilor pentru examenele de corigenţe, amânări sau diferenţe;</w:t>
      </w:r>
    </w:p>
    <w:p w14:paraId="0A25274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o) </w:t>
      </w:r>
      <w:r w:rsidRPr="0087052C">
        <w:rPr>
          <w:rFonts w:ascii="Times New Roman" w:eastAsia="Times New Roman" w:hAnsi="Times New Roman"/>
          <w:noProof/>
        </w:rPr>
        <w:t>coordonează activităţile de pregătire organizate de cadrele didactice pentru elevii care participă la olimpiade, concursuri, competiţii sportive şi festivaluri naţionale şi internaţionale;</w:t>
      </w:r>
    </w:p>
    <w:p w14:paraId="4E6082F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p) </w:t>
      </w:r>
      <w:r w:rsidRPr="0087052C">
        <w:rPr>
          <w:rFonts w:ascii="Times New Roman" w:eastAsia="Times New Roman" w:hAnsi="Times New Roman"/>
          <w:noProof/>
        </w:rPr>
        <w:t>în exercitarea atribuţiilor şi a responsabilităţilor stabilite, directorul emite decizii şi note de serviciu.</w:t>
      </w:r>
    </w:p>
    <w:p w14:paraId="678C4192" w14:textId="77777777" w:rsidR="004E251C" w:rsidRPr="0087052C" w:rsidRDefault="004E251C" w:rsidP="004E251C">
      <w:pPr>
        <w:rPr>
          <w:noProof/>
        </w:rPr>
      </w:pPr>
      <w:r w:rsidRPr="0087052C">
        <w:rPr>
          <w:rFonts w:ascii="Times New Roman" w:eastAsia="Times New Roman" w:hAnsi="Times New Roman"/>
          <w:b/>
          <w:bCs/>
          <w:noProof/>
        </w:rPr>
        <w:t xml:space="preserve">2. </w:t>
      </w:r>
    </w:p>
    <w:p w14:paraId="0ABC7F12"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În exercitarea funcţiei de angajator:</w:t>
      </w:r>
    </w:p>
    <w:p w14:paraId="7C6380C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angajează personalul din unitate prin încheierea contractului individual de muncă;</w:t>
      </w:r>
    </w:p>
    <w:p w14:paraId="104FFE5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întocmeşte, conform legii, fişele posturilor pentru personalul din subordine; răspunde de selecţia, angajarea, evaluarea periodică, salarizarea, formarea, motivarea şi încetarea raporturilor de muncă ale personalului din unitate, cu respectarea strictă a legislaţiei incidente, în vigoare;</w:t>
      </w:r>
    </w:p>
    <w:p w14:paraId="67DD950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propune consiliului de administraţie vacantarea posturilor, organizarea concursurilor pe post şi angajarea personalului;</w:t>
      </w:r>
    </w:p>
    <w:p w14:paraId="3AAB926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îndeplineşte atribuţiile prevăzute de metodologia-cadru privind mobilitatea personalului didactic de predare din învăţământul preuniversitar, de metodologia de ocupare a posturilor didactice care se vacantează în timpul anului şcolar, precum şi de alte acte normative elaborate de Ministerul Educaţiei şi Cercetării;</w:t>
      </w:r>
    </w:p>
    <w:p w14:paraId="631B3C5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coordonează organizarea şi desfăşurarea concursului de ocupare a posturilor;</w:t>
      </w:r>
    </w:p>
    <w:p w14:paraId="26E7FE0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stabileşte atribuţiile coordonatorului pentru proiecte şi programe educative şcolare şi extraşcolare, în funcţie de specificul unităţii;</w:t>
      </w:r>
    </w:p>
    <w:p w14:paraId="2D0818A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aprobă concediile de odihnă ale personalului didactic de predare, didactic auxiliar şi administrativ, pe baza solicitărilor scrise ale acestora, conform Legii nr. 53/2003 - Codul muncii, republicată, cu modificările şi completările ulterioare, şi contractului colectiv de muncă aplicabil;</w:t>
      </w:r>
    </w:p>
    <w:p w14:paraId="2AA6593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aprobă concediul fără plată şi zilele libere plătite, conform prevederilor legale şi ale contractului colectiv de muncă aplicabil, pentru întreg personalul, în condiţiile asigurării suplinirii activităţii acestora;</w:t>
      </w:r>
    </w:p>
    <w:p w14:paraId="4AB8922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 </w:t>
      </w:r>
      <w:r w:rsidRPr="0087052C">
        <w:rPr>
          <w:rFonts w:ascii="Times New Roman" w:eastAsia="Times New Roman" w:hAnsi="Times New Roman"/>
          <w:noProof/>
        </w:rPr>
        <w:t>coordonează realizarea planurilor de formare profesională în concordanţă cu prevederile Legii nr. 198/2023, cu modificările şi completările ulterioare, ale Codului muncii, precum şi ale Metodologiei privind prevenirea şi combaterea hărţuirii pe criteriul de sex, precum şi a hărţuirii morale la locul de muncă, aprobată prin Hotărârea Guvernului nr. 970/2023, cu modificările şi completările ulterioare, şi propune aprobarea acestora de către consiliul de administraţie;</w:t>
      </w:r>
    </w:p>
    <w:p w14:paraId="25CCBF5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 </w:t>
      </w:r>
      <w:r w:rsidRPr="0087052C">
        <w:rPr>
          <w:rFonts w:ascii="Times New Roman" w:eastAsia="Times New Roman" w:hAnsi="Times New Roman"/>
          <w:noProof/>
        </w:rPr>
        <w:t>monitorizează implementarea planurilor de formare profesională a personalului didactic de predare, didactic auxiliar şi administrativ;</w:t>
      </w:r>
    </w:p>
    <w:p w14:paraId="3AD50AC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k) </w:t>
      </w:r>
      <w:r w:rsidRPr="0087052C">
        <w:rPr>
          <w:rFonts w:ascii="Times New Roman" w:eastAsia="Times New Roman" w:hAnsi="Times New Roman"/>
          <w:noProof/>
        </w:rPr>
        <w:t>aplică prevederile Metodologiei privind prevenirea şi combaterea hărţuirii pe criteriul de sex, precum şi a hărţuirii morale la locul de muncă, aprobată prin Hotărârea Guvernului nr. 970/2023, cu modificările şi completările ulterioare.</w:t>
      </w:r>
    </w:p>
    <w:p w14:paraId="1A0C3C08" w14:textId="77777777" w:rsidR="004E251C" w:rsidRPr="0087052C" w:rsidRDefault="004E251C" w:rsidP="004E251C">
      <w:pPr>
        <w:rPr>
          <w:noProof/>
        </w:rPr>
      </w:pPr>
      <w:r w:rsidRPr="0087052C">
        <w:rPr>
          <w:rFonts w:ascii="Times New Roman" w:eastAsia="Times New Roman" w:hAnsi="Times New Roman"/>
          <w:b/>
          <w:bCs/>
          <w:noProof/>
        </w:rPr>
        <w:t xml:space="preserve">3. </w:t>
      </w:r>
    </w:p>
    <w:p w14:paraId="6267C569"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În exercitarea funcţiei de ordonator de credite:</w:t>
      </w:r>
    </w:p>
    <w:p w14:paraId="420D4A6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propune în consiliul de administraţie, spre aprobare, proiectul de buget şi raportul de execuţie bugetară;</w:t>
      </w:r>
    </w:p>
    <w:p w14:paraId="12ED060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răspunde de încadrarea în bugetul aprobat al unităţii de învăţământ;</w:t>
      </w:r>
    </w:p>
    <w:p w14:paraId="2A0DDB0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se preocupă de atragerea de resurse extrabugetare, cu respectarea prevederilor legale;</w:t>
      </w:r>
    </w:p>
    <w:p w14:paraId="70980E6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răspunde de realizarea, utilizarea, păstrarea, completarea şi modernizarea bazei materiale a unităţii de învăţământ;</w:t>
      </w:r>
    </w:p>
    <w:p w14:paraId="146E73F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urmăreşte modul de încasare a veniturilor;</w:t>
      </w:r>
    </w:p>
    <w:p w14:paraId="6C63BB0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răspunde în ceea ce priveşte necesitatea, oportunitatea şi legalitatea angajării şi utilizării creditelor bugetare, în limita şi cu destinaţia aprobate prin bugetul propriu;</w:t>
      </w:r>
    </w:p>
    <w:p w14:paraId="490B9FE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răspunde de integritatea şi buna funcţionare a bunurilor aflate în administrare;</w:t>
      </w:r>
    </w:p>
    <w:p w14:paraId="5E02A4D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răspunde de organizarea şi ţinerea la zi a contabilităţii şi prezentarea la termen a bilanţurilor contabile şi a conturilor de execuţie bugetară.</w:t>
      </w:r>
    </w:p>
    <w:p w14:paraId="267B3F06" w14:textId="77777777" w:rsidR="004E251C" w:rsidRPr="0087052C" w:rsidRDefault="004E251C" w:rsidP="004E251C">
      <w:pPr>
        <w:rPr>
          <w:noProof/>
        </w:rPr>
      </w:pPr>
      <w:r w:rsidRPr="0087052C">
        <w:rPr>
          <w:rFonts w:ascii="Times New Roman" w:eastAsia="Times New Roman" w:hAnsi="Times New Roman"/>
          <w:b/>
          <w:bCs/>
          <w:noProof/>
        </w:rPr>
        <w:t xml:space="preserve">4. </w:t>
      </w:r>
    </w:p>
    <w:p w14:paraId="612D9E5F"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Directorul unităţii de învăţământ îndeplineşte şi următoarele atribuţii:</w:t>
      </w:r>
    </w:p>
    <w:p w14:paraId="2E21908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propune inspectoratului şcolar, spre aprobare, proiectul planului de şcolarizare, avizat de consiliului de administraţie;</w:t>
      </w:r>
    </w:p>
    <w:p w14:paraId="58B1979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coordonează activitatea de elaborare a ofertei educaţionale a unităţii de învăţământ şi o propune spre aprobare consiliului de administraţie;</w:t>
      </w:r>
    </w:p>
    <w:p w14:paraId="3010E62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coordonează şi răspunde de colectarea datelor statistice pentru sistemul naţional de indicatori pentru educaţie, pe care le transmite inspectoratului şcolar, şi răspunde de introducerea datelor în Sistemul de Informaţii Integrat al învăţământului din România (SIIIR);</w:t>
      </w:r>
    </w:p>
    <w:p w14:paraId="13593FE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propune consiliului de administraţie, spre aprobare, Regulamentul de organizare şi funcţionare a unităţii de învăţământ;</w:t>
      </w:r>
    </w:p>
    <w:p w14:paraId="61F5586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stabileşte componenţa formaţiunilor de studiu în baza hotărârii consiliului de administraţie;</w:t>
      </w:r>
    </w:p>
    <w:p w14:paraId="1C4E7A2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elaborează proiectul de încadrare cu personal didactic de predare, precum şi schema de personal didactic auxiliar şi administrativ şi le supune, spre aprobare, consiliului de administraţie;</w:t>
      </w:r>
    </w:p>
    <w:p w14:paraId="09B1369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numeşte, după consultarea consiliului profesoral, în baza hotărârii consiliului de administraţie, profesorii diriginţi la clase, precum şi coordonatorul pentru proiecte şi programe educative şcolare şi extraşcolare;</w:t>
      </w:r>
    </w:p>
    <w:p w14:paraId="6E87DB1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numeşte cadrul didactic care face parte din consiliul clasei, ce poate prelua atribuţiile profesorului diriginte, în condiţiile în care acesta este indisponibil pentru o perioadă de timp, din motive obiective;</w:t>
      </w:r>
    </w:p>
    <w:p w14:paraId="6CED60A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 </w:t>
      </w:r>
      <w:r w:rsidRPr="0087052C">
        <w:rPr>
          <w:rFonts w:ascii="Times New Roman" w:eastAsia="Times New Roman" w:hAnsi="Times New Roman"/>
          <w:noProof/>
        </w:rPr>
        <w:t>numeşte, în baza hotărârii consiliului de administraţie, coordonatorii structurilor care aparţin de unitatea de învăţământ, din rândul cadrelor didactice, de regulă, titulare, care îşi desfăşoară activitatea în structurile respective;</w:t>
      </w:r>
    </w:p>
    <w:p w14:paraId="69A1588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j) </w:t>
      </w:r>
      <w:r w:rsidRPr="0087052C">
        <w:rPr>
          <w:rFonts w:ascii="Times New Roman" w:eastAsia="Times New Roman" w:hAnsi="Times New Roman"/>
          <w:noProof/>
        </w:rPr>
        <w:t>stabileşte, prin decizie, componenţa comisiilor din cadrul unităţii de învăţământ, în baza hotărârii consiliului de administraţie;</w:t>
      </w:r>
    </w:p>
    <w:p w14:paraId="6DCD407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k) </w:t>
      </w:r>
      <w:r w:rsidRPr="0087052C">
        <w:rPr>
          <w:rFonts w:ascii="Times New Roman" w:eastAsia="Times New Roman" w:hAnsi="Times New Roman"/>
          <w:noProof/>
        </w:rPr>
        <w:t>coordonează comisia de întocmire a orarului şi îl propune spre aprobare consiliului de administraţie;</w:t>
      </w:r>
    </w:p>
    <w:p w14:paraId="762F6C9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l) </w:t>
      </w:r>
      <w:r w:rsidRPr="0087052C">
        <w:rPr>
          <w:rFonts w:ascii="Times New Roman" w:eastAsia="Times New Roman" w:hAnsi="Times New Roman"/>
          <w:noProof/>
        </w:rPr>
        <w:t>aprobă graficul serviciului pe şcoală al personalului didactic;</w:t>
      </w:r>
    </w:p>
    <w:p w14:paraId="14651EB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m) </w:t>
      </w:r>
      <w:r w:rsidRPr="0087052C">
        <w:rPr>
          <w:rFonts w:ascii="Times New Roman" w:eastAsia="Times New Roman" w:hAnsi="Times New Roman"/>
          <w:noProof/>
        </w:rPr>
        <w:t>propune consiliului de administraţie, spre aprobare, calendarul activităţilor educative ale unităţii de învăţământ;</w:t>
      </w:r>
    </w:p>
    <w:p w14:paraId="065922B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n) </w:t>
      </w:r>
      <w:r w:rsidRPr="0087052C">
        <w:rPr>
          <w:rFonts w:ascii="Times New Roman" w:eastAsia="Times New Roman" w:hAnsi="Times New Roman"/>
          <w:noProof/>
        </w:rPr>
        <w:t>aprobă, prin decizie, regulamentele de funcţionare ale cercurilor, asociaţiilor ştiinţifice, tehnice, sportive şi cultural-artistice ale elevilor din unitatea de învăţământ în baza hotărârii consiliului de administraţie;</w:t>
      </w:r>
    </w:p>
    <w:p w14:paraId="24946E3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o) </w:t>
      </w:r>
      <w:r w:rsidRPr="0087052C">
        <w:rPr>
          <w:rFonts w:ascii="Times New Roman" w:eastAsia="Times New Roman" w:hAnsi="Times New Roman"/>
          <w:noProof/>
        </w:rPr>
        <w:t>elaborează instrumente interne de lucru, utilizate în activitatea de îndrumare, control şi evaluare a tuturor activităţilor care se desfăşoară în unitatea de învăţământ şi le supune spre aprobare consiliului de administraţie;</w:t>
      </w:r>
    </w:p>
    <w:p w14:paraId="6D55EBC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p) </w:t>
      </w:r>
      <w:r w:rsidRPr="0087052C">
        <w:rPr>
          <w:rFonts w:ascii="Times New Roman" w:eastAsia="Times New Roman" w:hAnsi="Times New Roman"/>
          <w:noProof/>
        </w:rPr>
        <w:t>asigură aplicarea planului de învăţământ, a programelor şcolare şi a metodologiei privind evaluarea rezultatelor şcolare;</w:t>
      </w:r>
    </w:p>
    <w:p w14:paraId="144243E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q) </w:t>
      </w:r>
      <w:r w:rsidRPr="0087052C">
        <w:rPr>
          <w:rFonts w:ascii="Times New Roman" w:eastAsia="Times New Roman" w:hAnsi="Times New Roman"/>
          <w:noProof/>
        </w:rPr>
        <w:t>controlează calitatea procesului instructiv-educativ, prin verificarea documentelor, prin asistenţe la ore şi prin participări la diverse activităţi educative extracurriculare şi extraşcolare; în cursul unui an şcolar, directorul efectuează asistenţe la orele de curs, astfel încât fiecare cadru didactic să fie asistat cel puţin de două ori pe an şcolar;</w:t>
      </w:r>
    </w:p>
    <w:p w14:paraId="4D33A0E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r) </w:t>
      </w:r>
      <w:r w:rsidRPr="0087052C">
        <w:rPr>
          <w:rFonts w:ascii="Times New Roman" w:eastAsia="Times New Roman" w:hAnsi="Times New Roman"/>
          <w:noProof/>
        </w:rPr>
        <w:t>monitorizează activitatea de formare continuă a personalului din unitate;</w:t>
      </w:r>
    </w:p>
    <w:p w14:paraId="50B0894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s) </w:t>
      </w:r>
      <w:r w:rsidRPr="0087052C">
        <w:rPr>
          <w:rFonts w:ascii="Times New Roman" w:eastAsia="Times New Roman" w:hAnsi="Times New Roman"/>
          <w:noProof/>
        </w:rPr>
        <w:t>monitorizează activitatea cadrelor didactice debutante şi sprijină integrarea acestora în colectivul unităţii de învăţământ;</w:t>
      </w:r>
    </w:p>
    <w:p w14:paraId="1F8FF81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t) </w:t>
      </w:r>
      <w:r w:rsidRPr="0087052C">
        <w:rPr>
          <w:rFonts w:ascii="Times New Roman" w:eastAsia="Times New Roman" w:hAnsi="Times New Roman"/>
          <w:noProof/>
        </w:rPr>
        <w:t>consemnează zilnic în condica de prezenţă absenţele şi întârzierile la orele de curs ale personalului didactic de predare şi de instruire practică, precum şi întârzierile personalului didactic auxiliar şi administrativ de la programul de lucru;</w:t>
      </w:r>
    </w:p>
    <w:p w14:paraId="712E194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u) </w:t>
      </w:r>
      <w:r w:rsidRPr="0087052C">
        <w:rPr>
          <w:rFonts w:ascii="Times New Roman" w:eastAsia="Times New Roman" w:hAnsi="Times New Roman"/>
          <w:noProof/>
        </w:rPr>
        <w:t>îşi asumă, alături de consiliul de administraţie, răspunderea publică pentru performanţele unităţii de învăţământ pe care o conduce;</w:t>
      </w:r>
    </w:p>
    <w:p w14:paraId="108D4B4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v) </w:t>
      </w:r>
      <w:r w:rsidRPr="0087052C">
        <w:rPr>
          <w:rFonts w:ascii="Times New Roman" w:eastAsia="Times New Roman" w:hAnsi="Times New Roman"/>
          <w:noProof/>
        </w:rPr>
        <w:t>numeşte şi controlează personalul care răspunde de sigiliul unităţii de învăţământ;</w:t>
      </w:r>
    </w:p>
    <w:p w14:paraId="178CE3F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w) </w:t>
      </w:r>
      <w:r w:rsidRPr="0087052C">
        <w:rPr>
          <w:rFonts w:ascii="Times New Roman" w:eastAsia="Times New Roman" w:hAnsi="Times New Roman"/>
          <w:noProof/>
        </w:rPr>
        <w:t>asigură arhivarea documentelor oficiale şi şcolare;</w:t>
      </w:r>
    </w:p>
    <w:p w14:paraId="13115A8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x) </w:t>
      </w:r>
      <w:r w:rsidRPr="0087052C">
        <w:rPr>
          <w:rFonts w:ascii="Times New Roman" w:eastAsia="Times New Roman" w:hAnsi="Times New Roman"/>
          <w:noProof/>
        </w:rPr>
        <w:t>răspunde de întocmirea, eliberarea, reconstituirea, anularea, completarea şi gestionarea actelor de studii; răspunde de întocmirea, eliberarea, reconstituirea, anularea, completarea, modificarea, rectificarea şi gestionarea documentelor de evidenţă şcolară;</w:t>
      </w:r>
    </w:p>
    <w:p w14:paraId="1BCB064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y) </w:t>
      </w:r>
      <w:r w:rsidRPr="0087052C">
        <w:rPr>
          <w:rFonts w:ascii="Times New Roman" w:eastAsia="Times New Roman" w:hAnsi="Times New Roman"/>
          <w:noProof/>
        </w:rPr>
        <w:t>aprobă vizitarea unităţii de învăţământ, de către persoane din afara unităţii, inclusiv de către reprezentanţi ai mass-media. Fac excepţie de la această prevedere reprezentanţii instituţiilor cu drept de îndrumare şi control asupra unităţilor de învăţământ, precum şi persoanele care participă la procesul de monitorizare şi evaluare a calităţii sistemului de învăţământ;</w:t>
      </w:r>
    </w:p>
    <w:p w14:paraId="56BC705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z) </w:t>
      </w:r>
      <w:r w:rsidRPr="0087052C">
        <w:rPr>
          <w:rFonts w:ascii="Times New Roman" w:eastAsia="Times New Roman" w:hAnsi="Times New Roman"/>
          <w:noProof/>
        </w:rPr>
        <w:t>răspunde de realizarea, utilizarea, păstrarea, completarea şi modernizarea bazei materiale şi sportive a unităţii de învăţământ, coordonează activitatea din internat şi de la cantină;</w:t>
      </w:r>
    </w:p>
    <w:p w14:paraId="162F7DD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aa) </w:t>
      </w:r>
      <w:r w:rsidRPr="0087052C">
        <w:rPr>
          <w:rFonts w:ascii="Times New Roman" w:eastAsia="Times New Roman" w:hAnsi="Times New Roman"/>
          <w:noProof/>
        </w:rPr>
        <w:t>răspunde de întocmirea corectă şi la termen a statelor lunare de plată a drepturilor salariale;</w:t>
      </w:r>
    </w:p>
    <w:p w14:paraId="36FAB98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bb) </w:t>
      </w:r>
      <w:r w:rsidRPr="0087052C">
        <w:rPr>
          <w:rFonts w:ascii="Times New Roman" w:eastAsia="Times New Roman" w:hAnsi="Times New Roman"/>
          <w:noProof/>
        </w:rPr>
        <w:t>răspunde de asigurarea manualelor şcolare pentru elevii din învăţământul obligatoriu, conform prevederilor legale. Asigură personalului didactic condiţiile necesare pentru studierea şi alegerea manualelor pentru elevi;</w:t>
      </w:r>
    </w:p>
    <w:p w14:paraId="4BAD556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cc) </w:t>
      </w:r>
      <w:r w:rsidRPr="0087052C">
        <w:rPr>
          <w:rFonts w:ascii="Times New Roman" w:eastAsia="Times New Roman" w:hAnsi="Times New Roman"/>
          <w:noProof/>
        </w:rPr>
        <w:t>răspunde de stabilirea necesarului de burse şcolare şi a altor facilităţi la nivelul unităţii de învăţământ, conform legislaţiei în vigoare;</w:t>
      </w:r>
    </w:p>
    <w:p w14:paraId="53B1271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dd) </w:t>
      </w:r>
      <w:r w:rsidRPr="0087052C">
        <w:rPr>
          <w:rFonts w:ascii="Times New Roman" w:eastAsia="Times New Roman" w:hAnsi="Times New Roman"/>
          <w:noProof/>
        </w:rPr>
        <w:t>răspunde de respectarea condiţiilor şi a exigenţelor privind normele de igienă şcolară, de protecţie şi securitate în muncă, de protecţie civilă şi de pază contra incendiilor, în unitatea de învăţământ;</w:t>
      </w:r>
    </w:p>
    <w:p w14:paraId="4E3516F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ee) </w:t>
      </w:r>
      <w:r w:rsidRPr="0087052C">
        <w:rPr>
          <w:rFonts w:ascii="Times New Roman" w:eastAsia="Times New Roman" w:hAnsi="Times New Roman"/>
          <w:noProof/>
        </w:rPr>
        <w:t>aplică sancţiuni pentru abaterile disciplinare săvârşite de personalul unităţii de învăţământ, în limita prevederilor legale în vigoare;</w:t>
      </w:r>
    </w:p>
    <w:p w14:paraId="65BFB0E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ff) </w:t>
      </w:r>
      <w:r w:rsidRPr="0087052C">
        <w:rPr>
          <w:rFonts w:ascii="Times New Roman" w:eastAsia="Times New Roman" w:hAnsi="Times New Roman"/>
          <w:noProof/>
        </w:rPr>
        <w:t>aplică sancţiunile prevăzute de legislaţia în vigoare pentru abaterile disciplinare săvârşite de elevi;</w:t>
      </w:r>
    </w:p>
    <w:p w14:paraId="05F1F18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gg) </w:t>
      </w:r>
      <w:r w:rsidRPr="0087052C">
        <w:rPr>
          <w:rFonts w:ascii="Times New Roman" w:eastAsia="Times New Roman" w:hAnsi="Times New Roman"/>
          <w:noProof/>
        </w:rPr>
        <w:t>răspunde de transmiterea corectă şi la termen a datelor solicitate de inspectoratul şcolar;</w:t>
      </w:r>
    </w:p>
    <w:p w14:paraId="2DCB5B3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hh) </w:t>
      </w:r>
      <w:r w:rsidRPr="0087052C">
        <w:rPr>
          <w:rFonts w:ascii="Times New Roman" w:eastAsia="Times New Roman" w:hAnsi="Times New Roman"/>
          <w:noProof/>
        </w:rPr>
        <w:t>comunică inspectorului şcolar general, în timpul cel mai scurt, orice situaţie de natură să afecteze procesul instructiv-educativ sau imaginea şcolii;</w:t>
      </w:r>
    </w:p>
    <w:p w14:paraId="6D7786BA" w14:textId="1CE22E69"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ii) </w:t>
      </w:r>
      <w:r w:rsidRPr="0087052C">
        <w:rPr>
          <w:rFonts w:ascii="Times New Roman" w:eastAsia="Times New Roman" w:hAnsi="Times New Roman"/>
          <w:noProof/>
        </w:rPr>
        <w:t xml:space="preserve">solicită consultanţă şi asistenţă juridică de la </w:t>
      </w:r>
      <w:r w:rsidR="00725E68">
        <w:rPr>
          <w:rFonts w:ascii="Times New Roman" w:eastAsia="Times New Roman" w:hAnsi="Times New Roman"/>
          <w:noProof/>
        </w:rPr>
        <w:t>ISJ CS</w:t>
      </w:r>
      <w:r w:rsidRPr="0087052C">
        <w:rPr>
          <w:rFonts w:ascii="Times New Roman" w:eastAsia="Times New Roman" w:hAnsi="Times New Roman"/>
          <w:noProof/>
        </w:rPr>
        <w:t xml:space="preserve"> pentru toate procesele sau alte situaţii/litigii în care este implicată unitatea de învăţământ şi are obligaţia de a asigura reprezentarea în instanţă;</w:t>
      </w:r>
    </w:p>
    <w:p w14:paraId="1D78726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jj) </w:t>
      </w:r>
      <w:r w:rsidRPr="0087052C">
        <w:rPr>
          <w:rFonts w:ascii="Times New Roman" w:eastAsia="Times New Roman" w:hAnsi="Times New Roman"/>
          <w:noProof/>
        </w:rPr>
        <w:t>directorul îndeplineşte şi alte atribuţii stabilite de către consiliul de administraţie, potrivit legii, precum şi orice alte atribuţii ce rezultă din prevederile legale în vigoare şi contractele colective de muncă aplicabile.</w:t>
      </w:r>
    </w:p>
    <w:p w14:paraId="30CA85F5" w14:textId="77777777" w:rsidR="004E251C" w:rsidRPr="0087052C" w:rsidRDefault="004E251C" w:rsidP="004E251C">
      <w:pPr>
        <w:spacing w:before="240" w:after="140"/>
        <w:rPr>
          <w:noProof/>
        </w:rPr>
      </w:pPr>
      <w:r w:rsidRPr="0087052C">
        <w:rPr>
          <w:rFonts w:ascii="Times New Roman" w:eastAsia="Times New Roman" w:hAnsi="Times New Roman"/>
          <w:b/>
          <w:bCs/>
          <w:noProof/>
          <w:color w:val="2E75B5"/>
          <w:sz w:val="24"/>
          <w:szCs w:val="24"/>
        </w:rPr>
        <w:t>III. Atribuţii particularizate, specifice tipului de unitate de învăţământ</w:t>
      </w:r>
    </w:p>
    <w:p w14:paraId="6481D0FB" w14:textId="77777777" w:rsidR="004E251C" w:rsidRPr="0087052C" w:rsidRDefault="004E251C" w:rsidP="004E251C">
      <w:pPr>
        <w:spacing w:after="120"/>
        <w:rPr>
          <w:noProof/>
        </w:rPr>
      </w:pPr>
      <w:r w:rsidRPr="0087052C">
        <w:rPr>
          <w:rFonts w:ascii="Times New Roman" w:eastAsia="Times New Roman" w:hAnsi="Times New Roman"/>
          <w:i/>
          <w:iCs/>
          <w:noProof/>
          <w:sz w:val="20"/>
          <w:szCs w:val="20"/>
        </w:rPr>
        <w:t>Particularizare a fişei-cadru prevăzute în anexa nr. 10 la Metodologia aprobată prin Ordinul MEC nr. 4.155/2026, întocmită potrivit art. 35 alin. (1) din aceeaşi Metodologie şi Anexei nr. 10 pct. II.2 lit. b) din prezenta fişă. Directorul îndeplineşte, în plus, următoarele atribuţii:</w:t>
      </w:r>
    </w:p>
    <w:p w14:paraId="633B2A3D"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coordonează pregătirea elevilor pentru Evaluarea Naţională de la finalul clasei a VIII-a şi monitorizează rezultatele obţinute, în colaborare cu Comisia de evaluare şi asigurare a calităţii;</w:t>
      </w:r>
    </w:p>
    <w:p w14:paraId="6FD04611"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coordonează, după caz, activitatea structurilor arondate unităţii (nivel preşcolar şi/sau primar), asigurând coerenţa managerială la nivelul întregii unităţi de învăţământ cu personalitate juridică;</w:t>
      </w:r>
    </w:p>
    <w:p w14:paraId="241CE733"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răspunde de organizarea şi buna desfăşurare a activităţilor de orientare şcolară şi de admitere a absolvenţilor clasei a VIII-a în învăţământul liceal/profesional.</w:t>
      </w:r>
    </w:p>
    <w:p w14:paraId="03DE4E19" w14:textId="77777777" w:rsidR="004E251C" w:rsidRPr="0087052C" w:rsidRDefault="004E251C" w:rsidP="004E251C">
      <w:pPr>
        <w:spacing w:after="100"/>
        <w:rPr>
          <w:noProof/>
        </w:rPr>
      </w:pPr>
    </w:p>
    <w:p w14:paraId="0266BBE6" w14:textId="77777777" w:rsidR="004E251C" w:rsidRPr="0087052C" w:rsidRDefault="004E251C" w:rsidP="004E251C">
      <w:pPr>
        <w:spacing w:after="120"/>
        <w:jc w:val="both"/>
        <w:rPr>
          <w:noProof/>
        </w:rPr>
      </w:pPr>
      <w:r w:rsidRPr="0087052C">
        <w:rPr>
          <w:rFonts w:ascii="Times New Roman" w:eastAsia="Times New Roman" w:hAnsi="Times New Roman"/>
          <w:noProof/>
        </w:rPr>
        <w:t>Pentru realizarea atribuţiilor sale, directorul se consultă cu reprezentanţii organizaţiilor sindicale reprezentative la nivel de sector de negociere colectivă învăţământ preuniversitar din unitatea de învăţământ şi/sau, după caz, cu reprezentanţii salariaţilor din unitatea de învăţământ, în conformitate cu prevederile legale.</w:t>
      </w:r>
    </w:p>
    <w:p w14:paraId="3A431D7A" w14:textId="77777777" w:rsidR="004E251C" w:rsidRPr="0087052C" w:rsidRDefault="004E251C" w:rsidP="004E251C">
      <w:pPr>
        <w:spacing w:after="120"/>
        <w:jc w:val="both"/>
        <w:rPr>
          <w:noProof/>
        </w:rPr>
      </w:pPr>
      <w:r w:rsidRPr="0087052C">
        <w:rPr>
          <w:rFonts w:ascii="Times New Roman" w:eastAsia="Times New Roman" w:hAnsi="Times New Roman"/>
          <w:noProof/>
        </w:rPr>
        <w:t>În lipsă, directorul are obligaţia de a delega atribuţiile către directorul adjunct sau către un alt cadru didactic, membru al consiliului de administraţie. Neîndeplinirea acestei obligaţii constituie abatere disciplinară şi se sancţionează conform legii.</w:t>
      </w:r>
    </w:p>
    <w:p w14:paraId="3BCEB0A2" w14:textId="77777777" w:rsidR="004E251C" w:rsidRPr="0087052C" w:rsidRDefault="004E251C" w:rsidP="004E251C">
      <w:pPr>
        <w:spacing w:after="300"/>
        <w:rPr>
          <w:noProof/>
        </w:rPr>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667"/>
        <w:gridCol w:w="4666"/>
      </w:tblGrid>
      <w:tr w:rsidR="004E251C" w:rsidRPr="0087052C" w14:paraId="584BE06A" w14:textId="77777777" w:rsidTr="00817D46">
        <w:tc>
          <w:tcPr>
            <w:tcW w:w="4700" w:type="dxa"/>
          </w:tcPr>
          <w:p w14:paraId="035B0322" w14:textId="77777777" w:rsidR="004E251C" w:rsidRPr="0087052C" w:rsidRDefault="004E251C" w:rsidP="00817D46">
            <w:pPr>
              <w:spacing w:after="400"/>
              <w:jc w:val="both"/>
              <w:rPr>
                <w:noProof/>
              </w:rPr>
            </w:pPr>
            <w:r w:rsidRPr="0087052C">
              <w:rPr>
                <w:rFonts w:ascii="Times New Roman" w:eastAsia="Times New Roman" w:hAnsi="Times New Roman"/>
                <w:b/>
                <w:bCs/>
                <w:noProof/>
              </w:rPr>
              <w:t>Inspector Şcolar General,</w:t>
            </w:r>
          </w:p>
          <w:p w14:paraId="5593DF61"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c>
          <w:tcPr>
            <w:tcW w:w="4700" w:type="dxa"/>
          </w:tcPr>
          <w:p w14:paraId="24ED76A3" w14:textId="77777777" w:rsidR="004E251C" w:rsidRPr="0087052C" w:rsidRDefault="004E251C" w:rsidP="00817D46">
            <w:pPr>
              <w:spacing w:after="400"/>
              <w:jc w:val="both"/>
              <w:rPr>
                <w:noProof/>
              </w:rPr>
            </w:pPr>
            <w:r w:rsidRPr="0087052C">
              <w:rPr>
                <w:rFonts w:ascii="Times New Roman" w:eastAsia="Times New Roman" w:hAnsi="Times New Roman"/>
                <w:b/>
                <w:bCs/>
                <w:noProof/>
              </w:rPr>
              <w:t>Director,</w:t>
            </w:r>
          </w:p>
          <w:p w14:paraId="44ED225B"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r>
    </w:tbl>
    <w:p w14:paraId="71ED16CD" w14:textId="77777777" w:rsidR="004E251C" w:rsidRPr="0087052C" w:rsidRDefault="004E251C" w:rsidP="004E251C">
      <w:pPr>
        <w:rPr>
          <w:noProof/>
        </w:rPr>
      </w:pPr>
      <w:r w:rsidRPr="0087052C">
        <w:rPr>
          <w:noProof/>
        </w:rPr>
        <w:br w:type="page"/>
      </w:r>
    </w:p>
    <w:p w14:paraId="2F909D93" w14:textId="77777777" w:rsidR="004E251C" w:rsidRPr="0087052C" w:rsidRDefault="004E251C" w:rsidP="004E251C">
      <w:pPr>
        <w:jc w:val="center"/>
        <w:rPr>
          <w:noProof/>
        </w:rPr>
      </w:pPr>
      <w:r w:rsidRPr="0087052C">
        <w:rPr>
          <w:rFonts w:ascii="Times New Roman" w:eastAsia="Times New Roman" w:hAnsi="Times New Roman"/>
          <w:i/>
          <w:iCs/>
          <w:noProof/>
          <w:sz w:val="20"/>
          <w:szCs w:val="20"/>
        </w:rPr>
        <w:lastRenderedPageBreak/>
        <w:t>SECŢIUNEA A · Model A6</w:t>
      </w:r>
    </w:p>
    <w:p w14:paraId="59F9E7D8" w14:textId="77777777" w:rsidR="004E251C" w:rsidRPr="0087052C" w:rsidRDefault="004E251C" w:rsidP="004E251C">
      <w:pPr>
        <w:spacing w:after="100"/>
        <w:jc w:val="center"/>
        <w:rPr>
          <w:noProof/>
        </w:rPr>
      </w:pPr>
      <w:r w:rsidRPr="0087052C">
        <w:rPr>
          <w:rFonts w:ascii="Times New Roman" w:eastAsia="Times New Roman" w:hAnsi="Times New Roman"/>
          <w:b/>
          <w:bCs/>
          <w:noProof/>
          <w:color w:val="2E75B5"/>
          <w:sz w:val="30"/>
          <w:szCs w:val="30"/>
        </w:rPr>
        <w:t>FIŞA POSTULUI</w:t>
      </w:r>
    </w:p>
    <w:p w14:paraId="63402255" w14:textId="77777777" w:rsidR="004E251C" w:rsidRPr="0087052C" w:rsidRDefault="004E251C" w:rsidP="004E251C">
      <w:pPr>
        <w:spacing w:after="60"/>
        <w:jc w:val="center"/>
        <w:rPr>
          <w:noProof/>
        </w:rPr>
      </w:pPr>
      <w:r w:rsidRPr="0087052C">
        <w:rPr>
          <w:rFonts w:ascii="Times New Roman" w:eastAsia="Times New Roman" w:hAnsi="Times New Roman"/>
          <w:b/>
          <w:bCs/>
          <w:noProof/>
          <w:sz w:val="26"/>
          <w:szCs w:val="26"/>
        </w:rPr>
        <w:t>DIRECTOR — ŞCOALĂ PRIMARĂ</w:t>
      </w:r>
    </w:p>
    <w:p w14:paraId="2E72010E" w14:textId="77777777" w:rsidR="004E251C" w:rsidRPr="0087052C" w:rsidRDefault="004E251C" w:rsidP="004E251C">
      <w:pPr>
        <w:spacing w:after="240"/>
        <w:jc w:val="center"/>
        <w:rPr>
          <w:noProof/>
        </w:rPr>
      </w:pPr>
      <w:r w:rsidRPr="0087052C">
        <w:rPr>
          <w:rFonts w:ascii="Times New Roman" w:eastAsia="Times New Roman" w:hAnsi="Times New Roman"/>
          <w:i/>
          <w:iCs/>
          <w:noProof/>
          <w:sz w:val="20"/>
          <w:szCs w:val="20"/>
        </w:rPr>
        <w:t>Aplicabilă pentru: Şcoala Primară Lăpuşnicel, Şcoala Primară „Mihailovici Traian” Ciuchici</w:t>
      </w:r>
    </w:p>
    <w:p w14:paraId="669F3852" w14:textId="77777777" w:rsidR="004E251C" w:rsidRPr="0087052C" w:rsidRDefault="004E251C" w:rsidP="004E251C">
      <w:pPr>
        <w:spacing w:after="60"/>
        <w:rPr>
          <w:noProof/>
        </w:rPr>
      </w:pPr>
      <w:r w:rsidRPr="0087052C">
        <w:rPr>
          <w:rFonts w:ascii="Times New Roman" w:eastAsia="Times New Roman" w:hAnsi="Times New Roman"/>
          <w:b/>
          <w:bCs/>
          <w:noProof/>
        </w:rPr>
        <w:t xml:space="preserve">Funcţia: </w:t>
      </w:r>
      <w:r w:rsidRPr="0087052C">
        <w:rPr>
          <w:rFonts w:ascii="Times New Roman" w:eastAsia="Times New Roman" w:hAnsi="Times New Roman"/>
          <w:noProof/>
        </w:rPr>
        <w:t>Director</w:t>
      </w:r>
    </w:p>
    <w:p w14:paraId="05409183"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Numele şi prenumele: </w:t>
      </w:r>
      <w:r w:rsidRPr="0087052C">
        <w:rPr>
          <w:rFonts w:ascii="Times New Roman" w:eastAsia="Times New Roman" w:hAnsi="Times New Roman"/>
          <w:noProof/>
        </w:rPr>
        <w:t>....................................................</w:t>
      </w:r>
    </w:p>
    <w:p w14:paraId="191AFB66" w14:textId="77777777" w:rsidR="004E251C" w:rsidRPr="0087052C" w:rsidRDefault="004E251C" w:rsidP="004E251C">
      <w:pPr>
        <w:spacing w:after="60"/>
        <w:rPr>
          <w:noProof/>
        </w:rPr>
      </w:pPr>
      <w:r w:rsidRPr="0087052C">
        <w:rPr>
          <w:rFonts w:ascii="Times New Roman" w:eastAsia="Times New Roman" w:hAnsi="Times New Roman"/>
          <w:b/>
          <w:bCs/>
          <w:noProof/>
        </w:rPr>
        <w:t xml:space="preserve">Unitatea de învăţământ: </w:t>
      </w:r>
      <w:r w:rsidRPr="0087052C">
        <w:rPr>
          <w:rFonts w:ascii="Times New Roman" w:eastAsia="Times New Roman" w:hAnsi="Times New Roman"/>
          <w:noProof/>
        </w:rPr>
        <w:t>....................................................</w:t>
      </w:r>
    </w:p>
    <w:p w14:paraId="3B2B435C" w14:textId="77777777" w:rsidR="004E251C" w:rsidRPr="0087052C" w:rsidRDefault="004E251C" w:rsidP="004E251C">
      <w:pPr>
        <w:spacing w:after="60"/>
        <w:rPr>
          <w:noProof/>
        </w:rPr>
      </w:pPr>
      <w:r w:rsidRPr="0087052C">
        <w:rPr>
          <w:rFonts w:ascii="Times New Roman" w:eastAsia="Times New Roman" w:hAnsi="Times New Roman"/>
          <w:b/>
          <w:bCs/>
          <w:noProof/>
        </w:rPr>
        <w:t xml:space="preserve">Studii: </w:t>
      </w:r>
      <w:r w:rsidRPr="0087052C">
        <w:rPr>
          <w:rFonts w:ascii="Times New Roman" w:eastAsia="Times New Roman" w:hAnsi="Times New Roman"/>
          <w:noProof/>
        </w:rPr>
        <w:t>....................................................</w:t>
      </w:r>
    </w:p>
    <w:p w14:paraId="05C3E8F5" w14:textId="77777777" w:rsidR="004E251C" w:rsidRPr="0087052C" w:rsidRDefault="004E251C" w:rsidP="004E251C">
      <w:pPr>
        <w:spacing w:after="60"/>
        <w:rPr>
          <w:noProof/>
        </w:rPr>
      </w:pPr>
      <w:r w:rsidRPr="0087052C">
        <w:rPr>
          <w:rFonts w:ascii="Times New Roman" w:eastAsia="Times New Roman" w:hAnsi="Times New Roman"/>
          <w:b/>
          <w:bCs/>
          <w:noProof/>
        </w:rPr>
        <w:t xml:space="preserve">Anul absolvirii: </w:t>
      </w:r>
      <w:r w:rsidRPr="0087052C">
        <w:rPr>
          <w:rFonts w:ascii="Times New Roman" w:eastAsia="Times New Roman" w:hAnsi="Times New Roman"/>
          <w:noProof/>
        </w:rPr>
        <w:t>....................................................</w:t>
      </w:r>
    </w:p>
    <w:p w14:paraId="47CCABE3" w14:textId="77777777" w:rsidR="004E251C" w:rsidRPr="0087052C" w:rsidRDefault="004E251C" w:rsidP="004E251C">
      <w:pPr>
        <w:spacing w:after="60"/>
        <w:rPr>
          <w:noProof/>
        </w:rPr>
      </w:pPr>
      <w:r w:rsidRPr="0087052C">
        <w:rPr>
          <w:rFonts w:ascii="Times New Roman" w:eastAsia="Times New Roman" w:hAnsi="Times New Roman"/>
          <w:b/>
          <w:bCs/>
          <w:noProof/>
        </w:rPr>
        <w:t xml:space="preserve">Specialitatea: </w:t>
      </w:r>
      <w:r w:rsidRPr="0087052C">
        <w:rPr>
          <w:rFonts w:ascii="Times New Roman" w:eastAsia="Times New Roman" w:hAnsi="Times New Roman"/>
          <w:noProof/>
        </w:rPr>
        <w:t>....................................................</w:t>
      </w:r>
    </w:p>
    <w:p w14:paraId="11EAF5BD" w14:textId="77777777" w:rsidR="004E251C" w:rsidRPr="0087052C" w:rsidRDefault="004E251C" w:rsidP="004E251C">
      <w:pPr>
        <w:spacing w:after="60"/>
        <w:rPr>
          <w:noProof/>
        </w:rPr>
      </w:pPr>
      <w:r w:rsidRPr="0087052C">
        <w:rPr>
          <w:rFonts w:ascii="Times New Roman" w:eastAsia="Times New Roman" w:hAnsi="Times New Roman"/>
          <w:b/>
          <w:bCs/>
          <w:noProof/>
        </w:rPr>
        <w:t xml:space="preserve">Vechime în învăţământ: </w:t>
      </w:r>
      <w:r w:rsidRPr="0087052C">
        <w:rPr>
          <w:rFonts w:ascii="Times New Roman" w:eastAsia="Times New Roman" w:hAnsi="Times New Roman"/>
          <w:noProof/>
        </w:rPr>
        <w:t>....................................................</w:t>
      </w:r>
    </w:p>
    <w:p w14:paraId="7DE21811" w14:textId="77777777" w:rsidR="004E251C" w:rsidRPr="0087052C" w:rsidRDefault="004E251C" w:rsidP="004E251C">
      <w:pPr>
        <w:spacing w:after="60"/>
        <w:rPr>
          <w:noProof/>
        </w:rPr>
      </w:pPr>
      <w:r w:rsidRPr="0087052C">
        <w:rPr>
          <w:rFonts w:ascii="Times New Roman" w:eastAsia="Times New Roman" w:hAnsi="Times New Roman"/>
          <w:b/>
          <w:bCs/>
          <w:noProof/>
        </w:rPr>
        <w:t xml:space="preserve">Gradul didactic: </w:t>
      </w:r>
      <w:r w:rsidRPr="0087052C">
        <w:rPr>
          <w:rFonts w:ascii="Times New Roman" w:eastAsia="Times New Roman" w:hAnsi="Times New Roman"/>
          <w:noProof/>
        </w:rPr>
        <w:t>....................................................</w:t>
      </w:r>
    </w:p>
    <w:p w14:paraId="65C23E28" w14:textId="77777777" w:rsidR="004E251C" w:rsidRPr="0087052C" w:rsidRDefault="004E251C" w:rsidP="004E251C">
      <w:pPr>
        <w:spacing w:after="60"/>
        <w:rPr>
          <w:noProof/>
        </w:rPr>
      </w:pPr>
      <w:r w:rsidRPr="0087052C">
        <w:rPr>
          <w:rFonts w:ascii="Times New Roman" w:eastAsia="Times New Roman" w:hAnsi="Times New Roman"/>
          <w:b/>
          <w:bCs/>
          <w:noProof/>
        </w:rPr>
        <w:t xml:space="preserve">Obligaţia de predare: </w:t>
      </w:r>
      <w:r w:rsidRPr="0087052C">
        <w:rPr>
          <w:rFonts w:ascii="Times New Roman" w:eastAsia="Times New Roman" w:hAnsi="Times New Roman"/>
          <w:noProof/>
        </w:rPr>
        <w:t>....................................................</w:t>
      </w:r>
    </w:p>
    <w:p w14:paraId="67D779A4"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Numire prin Decizia inspectorului şcolar general nr.: </w:t>
      </w:r>
      <w:r w:rsidRPr="0087052C">
        <w:rPr>
          <w:rFonts w:ascii="Times New Roman" w:eastAsia="Times New Roman" w:hAnsi="Times New Roman"/>
          <w:noProof/>
        </w:rPr>
        <w:t>....... din ................</w:t>
      </w:r>
    </w:p>
    <w:p w14:paraId="5062851C" w14:textId="77777777" w:rsidR="004E251C" w:rsidRPr="0087052C" w:rsidRDefault="004E251C" w:rsidP="004E251C">
      <w:pPr>
        <w:spacing w:after="60"/>
        <w:rPr>
          <w:noProof/>
        </w:rPr>
      </w:pPr>
      <w:r w:rsidRPr="0087052C">
        <w:rPr>
          <w:rFonts w:ascii="Times New Roman" w:eastAsia="Times New Roman" w:hAnsi="Times New Roman"/>
          <w:b/>
          <w:bCs/>
          <w:noProof/>
        </w:rPr>
        <w:t xml:space="preserve">Data numirii în funcţia de conducere: </w:t>
      </w:r>
      <w:r w:rsidRPr="0087052C">
        <w:rPr>
          <w:rFonts w:ascii="Times New Roman" w:eastAsia="Times New Roman" w:hAnsi="Times New Roman"/>
          <w:noProof/>
        </w:rPr>
        <w:t>....................................................</w:t>
      </w:r>
    </w:p>
    <w:p w14:paraId="6E9958AA" w14:textId="77777777" w:rsidR="004E251C" w:rsidRPr="0087052C" w:rsidRDefault="004E251C" w:rsidP="004E251C">
      <w:pPr>
        <w:spacing w:before="160" w:after="100"/>
        <w:rPr>
          <w:noProof/>
        </w:rPr>
      </w:pPr>
      <w:r w:rsidRPr="0087052C">
        <w:rPr>
          <w:rFonts w:ascii="Times New Roman" w:eastAsia="Times New Roman" w:hAnsi="Times New Roman"/>
          <w:b/>
          <w:bCs/>
          <w:noProof/>
        </w:rPr>
        <w:t>Integrarea în structura organizatorică</w:t>
      </w:r>
    </w:p>
    <w:p w14:paraId="0BEB5544"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Postul imediat superior: </w:t>
      </w:r>
      <w:r w:rsidRPr="0087052C">
        <w:rPr>
          <w:rFonts w:ascii="Times New Roman" w:eastAsia="Times New Roman" w:hAnsi="Times New Roman"/>
          <w:noProof/>
        </w:rPr>
        <w:t>inspector şcolar general</w:t>
      </w:r>
    </w:p>
    <w:p w14:paraId="5E32CD92"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Subordonări: </w:t>
      </w:r>
      <w:r w:rsidRPr="0087052C">
        <w:rPr>
          <w:rFonts w:ascii="Times New Roman" w:eastAsia="Times New Roman" w:hAnsi="Times New Roman"/>
          <w:noProof/>
        </w:rPr>
        <w:t>personalul didactic de predare, didactic auxiliar şi administrativ din unitatea de învăţământ</w:t>
      </w:r>
    </w:p>
    <w:p w14:paraId="5E0538E6" w14:textId="77777777" w:rsidR="004E251C" w:rsidRPr="0087052C" w:rsidRDefault="004E251C" w:rsidP="004E251C">
      <w:pPr>
        <w:spacing w:before="160" w:after="100"/>
        <w:rPr>
          <w:noProof/>
        </w:rPr>
      </w:pPr>
      <w:r w:rsidRPr="0087052C">
        <w:rPr>
          <w:rFonts w:ascii="Times New Roman" w:eastAsia="Times New Roman" w:hAnsi="Times New Roman"/>
          <w:b/>
          <w:bCs/>
          <w:noProof/>
        </w:rPr>
        <w:t>Relaţii de muncă</w:t>
      </w:r>
    </w:p>
    <w:p w14:paraId="0964A7C0"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Ierarhice: </w:t>
      </w:r>
      <w:r w:rsidRPr="0087052C">
        <w:rPr>
          <w:rFonts w:ascii="Times New Roman" w:eastAsia="Times New Roman" w:hAnsi="Times New Roman"/>
          <w:noProof/>
        </w:rPr>
        <w:t>inspector şcolar general, inspector şcolar general adjunct</w:t>
      </w:r>
    </w:p>
    <w:p w14:paraId="75841C35"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Funcţionale: </w:t>
      </w:r>
      <w:r w:rsidRPr="0087052C">
        <w:rPr>
          <w:rFonts w:ascii="Times New Roman" w:eastAsia="Times New Roman" w:hAnsi="Times New Roman"/>
          <w:noProof/>
        </w:rPr>
        <w:t>inspectori şcolari, directori/directori adjuncţi ai altor unităţi de învăţământ, autorităţi ale administraţiei publice locale/judeţene.</w:t>
      </w:r>
    </w:p>
    <w:p w14:paraId="683B0494"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colaborare: </w:t>
      </w:r>
      <w:r w:rsidRPr="0087052C">
        <w:rPr>
          <w:rFonts w:ascii="Times New Roman" w:eastAsia="Times New Roman" w:hAnsi="Times New Roman"/>
          <w:noProof/>
        </w:rPr>
        <w:t>cu alţi furnizori de educaţie şi de formare, structuri consultative din învăţământ, organizaţii sindicale, organizaţii neguvernamentale.</w:t>
      </w:r>
    </w:p>
    <w:p w14:paraId="3B2B8E30"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reprezentare: </w:t>
      </w:r>
      <w:r w:rsidRPr="0087052C">
        <w:rPr>
          <w:rFonts w:ascii="Times New Roman" w:eastAsia="Times New Roman" w:hAnsi="Times New Roman"/>
          <w:noProof/>
        </w:rPr>
        <w:t>reprezentarea oficială a unităţii de învăţământ.</w:t>
      </w:r>
    </w:p>
    <w:p w14:paraId="10FA9AE9" w14:textId="77777777" w:rsidR="004E251C" w:rsidRPr="0087052C" w:rsidRDefault="004E251C" w:rsidP="004E251C">
      <w:pPr>
        <w:spacing w:before="160" w:after="100"/>
        <w:rPr>
          <w:noProof/>
        </w:rPr>
      </w:pPr>
      <w:r w:rsidRPr="0087052C">
        <w:rPr>
          <w:rFonts w:ascii="Times New Roman" w:eastAsia="Times New Roman" w:hAnsi="Times New Roman"/>
          <w:b/>
          <w:bCs/>
          <w:noProof/>
        </w:rPr>
        <w:t>Atribuţiile directorului se raportează la:</w:t>
      </w:r>
    </w:p>
    <w:p w14:paraId="79159D74"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prevederile Legii învăţământului preuniversitar nr. 198/2023, cu modificările şi completările ulterioare;</w:t>
      </w:r>
    </w:p>
    <w:p w14:paraId="4D466FEA"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prevederile Regulamentului de organizare şi funcţionare a unităţilor de învăţământ preuniversitar, aprobat prin ordin de ministru;</w:t>
      </w:r>
    </w:p>
    <w:p w14:paraId="224038C1"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prevederile legislaţiei şi actelor normative subsecvente Legii nr. 198/2023, cu modificările şi completările ulterioare;</w:t>
      </w:r>
    </w:p>
    <w:p w14:paraId="14CE084D"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ordinele, instrucţiunile şi precizările emise de Ministerul Educaţiei şi Cercetării;</w:t>
      </w:r>
    </w:p>
    <w:p w14:paraId="3F2130B0"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deciziile emise de inspectorul şcolar general;</w:t>
      </w:r>
    </w:p>
    <w:p w14:paraId="7755AB0C"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hotărârile consiliului de administraţie al unităţii de învăţământ.</w:t>
      </w:r>
    </w:p>
    <w:p w14:paraId="2C8FE6C5" w14:textId="77777777" w:rsidR="004E251C" w:rsidRPr="0087052C" w:rsidRDefault="004E251C" w:rsidP="004E251C">
      <w:pPr>
        <w:spacing w:before="240" w:after="140"/>
        <w:rPr>
          <w:noProof/>
        </w:rPr>
      </w:pPr>
      <w:r w:rsidRPr="0087052C">
        <w:rPr>
          <w:rFonts w:ascii="Times New Roman" w:eastAsia="Times New Roman" w:hAnsi="Times New Roman"/>
          <w:b/>
          <w:bCs/>
          <w:noProof/>
          <w:color w:val="2E75B5"/>
          <w:sz w:val="24"/>
          <w:szCs w:val="24"/>
        </w:rPr>
        <w:lastRenderedPageBreak/>
        <w:t>I. Atribuţii generale</w:t>
      </w:r>
    </w:p>
    <w:p w14:paraId="2794CD57"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1. </w:t>
      </w:r>
      <w:r w:rsidRPr="0087052C">
        <w:rPr>
          <w:rFonts w:ascii="Times New Roman" w:eastAsia="Times New Roman" w:hAnsi="Times New Roman"/>
          <w:noProof/>
        </w:rPr>
        <w:t>Realizează conducerea executivă a unităţii de învăţământ preuniversitar, în conformitate cu atribuţiile conferite de legislaţia în vigoare, cu hotărârile consiliului de administraţie al unităţii de învăţământ, precum şi cu alte reglementări legale.</w:t>
      </w:r>
    </w:p>
    <w:p w14:paraId="129637CF"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2. </w:t>
      </w:r>
      <w:r w:rsidRPr="0087052C">
        <w:rPr>
          <w:rFonts w:ascii="Times New Roman" w:eastAsia="Times New Roman" w:hAnsi="Times New Roman"/>
          <w:noProof/>
        </w:rPr>
        <w:t>Manifestă loialitate faţă de unitatea de învăţământ, credibilitate şi responsabilitate în deciziile sale, încredere în capacităţile angajaţilor, încurajează şi susţine colegii, în vederea motivării pentru formare continuă şi pentru crearea în unitate a unui climat optim desfăşurării procesului de învăţământ.</w:t>
      </w:r>
    </w:p>
    <w:p w14:paraId="27E7B254"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3. </w:t>
      </w:r>
      <w:r w:rsidRPr="0087052C">
        <w:rPr>
          <w:rFonts w:ascii="Times New Roman" w:eastAsia="Times New Roman" w:hAnsi="Times New Roman"/>
          <w:noProof/>
        </w:rPr>
        <w:t>Răspunde de întreaga activitate financiar-contabilă a unităţii în calitatea sa de ordonator de credite şi coordonează direct compartimentul financiar-contabil.</w:t>
      </w:r>
    </w:p>
    <w:p w14:paraId="7EB107D8"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4. </w:t>
      </w:r>
      <w:r w:rsidRPr="0087052C">
        <w:rPr>
          <w:rFonts w:ascii="Times New Roman" w:eastAsia="Times New Roman" w:hAnsi="Times New Roman"/>
          <w:noProof/>
        </w:rPr>
        <w:t>Realizează activitatea de îndrumare şi control asupra activităţii întregului personal salariat al unităţii de învăţământ. Colaborează cu personalul cabinetului medical şi stomatologic.</w:t>
      </w:r>
    </w:p>
    <w:p w14:paraId="6886E6AC"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5. </w:t>
      </w:r>
      <w:r w:rsidRPr="0087052C">
        <w:rPr>
          <w:rFonts w:ascii="Times New Roman" w:eastAsia="Times New Roman" w:hAnsi="Times New Roman"/>
          <w:noProof/>
        </w:rPr>
        <w:t>Este preşedintele consiliului profesoral şi al consiliului de administraţie, în faţa cărora prezintă rapoarte anuale.</w:t>
      </w:r>
    </w:p>
    <w:p w14:paraId="1A4C4268" w14:textId="77777777" w:rsidR="004E251C" w:rsidRPr="0087052C" w:rsidRDefault="004E251C" w:rsidP="004E251C">
      <w:pPr>
        <w:spacing w:before="240" w:after="140"/>
        <w:rPr>
          <w:noProof/>
        </w:rPr>
      </w:pPr>
      <w:r w:rsidRPr="0087052C">
        <w:rPr>
          <w:rFonts w:ascii="Times New Roman" w:eastAsia="Times New Roman" w:hAnsi="Times New Roman"/>
          <w:b/>
          <w:bCs/>
          <w:noProof/>
          <w:color w:val="2E75B5"/>
          <w:sz w:val="24"/>
          <w:szCs w:val="24"/>
        </w:rPr>
        <w:t>II. Atribuţii specifice</w:t>
      </w:r>
    </w:p>
    <w:p w14:paraId="7A9C5529" w14:textId="77777777" w:rsidR="004E251C" w:rsidRPr="0087052C" w:rsidRDefault="004E251C" w:rsidP="004E251C">
      <w:pPr>
        <w:rPr>
          <w:noProof/>
        </w:rPr>
      </w:pPr>
      <w:r w:rsidRPr="0087052C">
        <w:rPr>
          <w:rFonts w:ascii="Times New Roman" w:eastAsia="Times New Roman" w:hAnsi="Times New Roman"/>
          <w:b/>
          <w:bCs/>
          <w:noProof/>
        </w:rPr>
        <w:t xml:space="preserve">1. </w:t>
      </w:r>
    </w:p>
    <w:p w14:paraId="5A7C0DBD"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În exercitarea funcţiei de conducere executivă:</w:t>
      </w:r>
    </w:p>
    <w:p w14:paraId="6427F1A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este reprezentantul legal al unităţii de învăţământ, având obligaţia reprezentării şi apărării drepturilor şi intereselor legitime ale acesteia în raporturile cu autorităţile publice, instituţiile de orice natură, precum şi cu orice persoană juridică sau fizică, română sau străină;</w:t>
      </w:r>
    </w:p>
    <w:p w14:paraId="6B6DDC3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realizează conducerea executivă a unităţii de învăţământ şi organizează întreaga activitate educaţională;</w:t>
      </w:r>
    </w:p>
    <w:p w14:paraId="70A640A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organizează şi este direct responsabil de aplicarea legislaţiei în vigoare, la nivelul unităţii de învăţământ;</w:t>
      </w:r>
    </w:p>
    <w:p w14:paraId="350B780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asigură managementul strategic al unităţii de învăţământ, în colaborare cu autorităţile administraţiei publice locale, după consultarea partenerilor sociali şi a reprezentanţilor părinţilor şi elevilor;</w:t>
      </w:r>
    </w:p>
    <w:p w14:paraId="140855E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asigură managementul operaţional al unităţii de învăţământ şi este direct responsabil de calitatea educaţiei furnizate de unitatea de învăţământ;</w:t>
      </w:r>
    </w:p>
    <w:p w14:paraId="1ED50D1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asigură corelarea obiectivelor specifice unităţii de învăţământ cu cele stabilite la nivel naţional şi local;</w:t>
      </w:r>
    </w:p>
    <w:p w14:paraId="6E64C4D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coordonează procesul de obţinere a autorizaţiilor şi avizelor legale necesare funcţionării unităţii de învăţământ;</w:t>
      </w:r>
    </w:p>
    <w:p w14:paraId="2AE1160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asigură aplicarea şi respectarea normelor de sănătate şi securitate în muncă;</w:t>
      </w:r>
    </w:p>
    <w:p w14:paraId="18169F7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 </w:t>
      </w:r>
      <w:r w:rsidRPr="0087052C">
        <w:rPr>
          <w:rFonts w:ascii="Times New Roman" w:eastAsia="Times New Roman" w:hAnsi="Times New Roman"/>
          <w:noProof/>
        </w:rPr>
        <w:t>semnează parteneriate cu operatorii economici pentru asigurarea instruirii practice a elevilor;</w:t>
      </w:r>
    </w:p>
    <w:p w14:paraId="36EFCC4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 </w:t>
      </w:r>
      <w:r w:rsidRPr="0087052C">
        <w:rPr>
          <w:rFonts w:ascii="Times New Roman" w:eastAsia="Times New Roman" w:hAnsi="Times New Roman"/>
          <w:noProof/>
        </w:rPr>
        <w:t>prezintă, anual, un raport asupra calităţii educaţiei în unitatea de învăţământ pe care o conduce, întocmit de Comisia de evaluare şi asigurare a calităţii; raportul, aprobat de consiliul de administraţie, este prezentat în faţa consiliului profesoral, comitetului reprezentativ al părinţilor/asociaţiei de părinţi şi este adus la cunoştinţa autorităţilor administraţiei publice locale şi a inspectoratului şcolar;</w:t>
      </w:r>
    </w:p>
    <w:p w14:paraId="287BAC6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k) </w:t>
      </w:r>
      <w:r w:rsidRPr="0087052C">
        <w:rPr>
          <w:rFonts w:ascii="Times New Roman" w:eastAsia="Times New Roman" w:hAnsi="Times New Roman"/>
          <w:noProof/>
        </w:rPr>
        <w:t>coordonează elaborarea proiectului de dezvoltare instituţională a unităţii de învăţământ, prin care se stabileşte politica educaţională a acesteia;</w:t>
      </w:r>
    </w:p>
    <w:p w14:paraId="2B9206F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l) </w:t>
      </w:r>
      <w:r w:rsidRPr="0087052C">
        <w:rPr>
          <w:rFonts w:ascii="Times New Roman" w:eastAsia="Times New Roman" w:hAnsi="Times New Roman"/>
          <w:noProof/>
        </w:rPr>
        <w:t>lansează proiecte de parteneriat cu unităţi de învăţământ similare din Uniunea Europeană sau din alte zone;</w:t>
      </w:r>
    </w:p>
    <w:p w14:paraId="1C22353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m) </w:t>
      </w:r>
      <w:r w:rsidRPr="0087052C">
        <w:rPr>
          <w:rFonts w:ascii="Times New Roman" w:eastAsia="Times New Roman" w:hAnsi="Times New Roman"/>
          <w:noProof/>
        </w:rPr>
        <w:t>solicită consiliului reprezentativ al părinţilor şi, după caz, consiliului local/consiliului judeţean şi consiliului reprezentativ al elevilor desemnarea reprezentanţilor lor în consiliul de administraţie al unităţii de învăţământ;</w:t>
      </w:r>
    </w:p>
    <w:p w14:paraId="6760E9C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n) </w:t>
      </w:r>
      <w:r w:rsidRPr="0087052C">
        <w:rPr>
          <w:rFonts w:ascii="Times New Roman" w:eastAsia="Times New Roman" w:hAnsi="Times New Roman"/>
          <w:noProof/>
        </w:rPr>
        <w:t>numeşte, prin decizie, componenţa comisiilor pentru examenele de corigenţe, amânări sau diferenţe;</w:t>
      </w:r>
    </w:p>
    <w:p w14:paraId="0BF667B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o) </w:t>
      </w:r>
      <w:r w:rsidRPr="0087052C">
        <w:rPr>
          <w:rFonts w:ascii="Times New Roman" w:eastAsia="Times New Roman" w:hAnsi="Times New Roman"/>
          <w:noProof/>
        </w:rPr>
        <w:t>coordonează activităţile de pregătire organizate de cadrele didactice pentru elevii care participă la olimpiade, concursuri, competiţii sportive şi festivaluri naţionale şi internaţionale;</w:t>
      </w:r>
    </w:p>
    <w:p w14:paraId="06F5B63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p) </w:t>
      </w:r>
      <w:r w:rsidRPr="0087052C">
        <w:rPr>
          <w:rFonts w:ascii="Times New Roman" w:eastAsia="Times New Roman" w:hAnsi="Times New Roman"/>
          <w:noProof/>
        </w:rPr>
        <w:t>în exercitarea atribuţiilor şi a responsabilităţilor stabilite, directorul emite decizii şi note de serviciu.</w:t>
      </w:r>
    </w:p>
    <w:p w14:paraId="1B5B400F" w14:textId="77777777" w:rsidR="004E251C" w:rsidRPr="0087052C" w:rsidRDefault="004E251C" w:rsidP="004E251C">
      <w:pPr>
        <w:rPr>
          <w:noProof/>
        </w:rPr>
      </w:pPr>
      <w:r w:rsidRPr="0087052C">
        <w:rPr>
          <w:rFonts w:ascii="Times New Roman" w:eastAsia="Times New Roman" w:hAnsi="Times New Roman"/>
          <w:b/>
          <w:bCs/>
          <w:noProof/>
        </w:rPr>
        <w:t xml:space="preserve">2. </w:t>
      </w:r>
    </w:p>
    <w:p w14:paraId="16B53327"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În exercitarea funcţiei de angajator:</w:t>
      </w:r>
    </w:p>
    <w:p w14:paraId="40781F6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angajează personalul din unitate prin încheierea contractului individual de muncă;</w:t>
      </w:r>
    </w:p>
    <w:p w14:paraId="5B58BFA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întocmeşte, conform legii, fişele posturilor pentru personalul din subordine; răspunde de selecţia, angajarea, evaluarea periodică, salarizarea, formarea, motivarea şi încetarea raporturilor de muncă ale personalului din unitate, cu respectarea strictă a legislaţiei incidente, în vigoare;</w:t>
      </w:r>
    </w:p>
    <w:p w14:paraId="76BC52D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propune consiliului de administraţie vacantarea posturilor, organizarea concursurilor pe post şi angajarea personalului;</w:t>
      </w:r>
    </w:p>
    <w:p w14:paraId="31C2C34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îndeplineşte atribuţiile prevăzute de metodologia-cadru privind mobilitatea personalului didactic de predare din învăţământul preuniversitar, de metodologia de ocupare a posturilor didactice care se vacantează în timpul anului şcolar, precum şi de alte acte normative elaborate de Ministerul Educaţiei şi Cercetării;</w:t>
      </w:r>
    </w:p>
    <w:p w14:paraId="17CAEF4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coordonează organizarea şi desfăşurarea concursului de ocupare a posturilor;</w:t>
      </w:r>
    </w:p>
    <w:p w14:paraId="5F4A919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stabileşte atribuţiile coordonatorului pentru proiecte şi programe educative şcolare şi extraşcolare, în funcţie de specificul unităţii;</w:t>
      </w:r>
    </w:p>
    <w:p w14:paraId="4AC0586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aprobă concediile de odihnă ale personalului didactic de predare, didactic auxiliar şi administrativ, pe baza solicitărilor scrise ale acestora, conform Legii nr. 53/2003 - Codul muncii, republicată, cu modificările şi completările ulterioare, şi contractului colectiv de muncă aplicabil;</w:t>
      </w:r>
    </w:p>
    <w:p w14:paraId="500C154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aprobă concediul fără plată şi zilele libere plătite, conform prevederilor legale şi ale contractului colectiv de muncă aplicabil, pentru întreg personalul, în condiţiile asigurării suplinirii activităţii acestora;</w:t>
      </w:r>
    </w:p>
    <w:p w14:paraId="7A98FE8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 </w:t>
      </w:r>
      <w:r w:rsidRPr="0087052C">
        <w:rPr>
          <w:rFonts w:ascii="Times New Roman" w:eastAsia="Times New Roman" w:hAnsi="Times New Roman"/>
          <w:noProof/>
        </w:rPr>
        <w:t>coordonează realizarea planurilor de formare profesională în concordanţă cu prevederile Legii nr. 198/2023, cu modificările şi completările ulterioare, ale Codului muncii, precum şi ale Metodologiei privind prevenirea şi combaterea hărţuirii pe criteriul de sex, precum şi a hărţuirii morale la locul de muncă, aprobată prin Hotărârea Guvernului nr. 970/2023, cu modificările şi completările ulterioare, şi propune aprobarea acestora de către consiliul de administraţie;</w:t>
      </w:r>
    </w:p>
    <w:p w14:paraId="5A6AB5E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 </w:t>
      </w:r>
      <w:r w:rsidRPr="0087052C">
        <w:rPr>
          <w:rFonts w:ascii="Times New Roman" w:eastAsia="Times New Roman" w:hAnsi="Times New Roman"/>
          <w:noProof/>
        </w:rPr>
        <w:t>monitorizează implementarea planurilor de formare profesională a personalului didactic de predare, didactic auxiliar şi administrativ;</w:t>
      </w:r>
    </w:p>
    <w:p w14:paraId="4AD02B0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k) </w:t>
      </w:r>
      <w:r w:rsidRPr="0087052C">
        <w:rPr>
          <w:rFonts w:ascii="Times New Roman" w:eastAsia="Times New Roman" w:hAnsi="Times New Roman"/>
          <w:noProof/>
        </w:rPr>
        <w:t>aplică prevederile Metodologiei privind prevenirea şi combaterea hărţuirii pe criteriul de sex, precum şi a hărţuirii morale la locul de muncă, aprobată prin Hotărârea Guvernului nr. 970/2023, cu modificările şi completările ulterioare.</w:t>
      </w:r>
    </w:p>
    <w:p w14:paraId="2F0F0DB9" w14:textId="77777777" w:rsidR="004E251C" w:rsidRPr="0087052C" w:rsidRDefault="004E251C" w:rsidP="004E251C">
      <w:pPr>
        <w:rPr>
          <w:noProof/>
        </w:rPr>
      </w:pPr>
      <w:r w:rsidRPr="0087052C">
        <w:rPr>
          <w:rFonts w:ascii="Times New Roman" w:eastAsia="Times New Roman" w:hAnsi="Times New Roman"/>
          <w:b/>
          <w:bCs/>
          <w:noProof/>
        </w:rPr>
        <w:t xml:space="preserve">3. </w:t>
      </w:r>
    </w:p>
    <w:p w14:paraId="6F8E40CE"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În exercitarea funcţiei de ordonator de credite:</w:t>
      </w:r>
    </w:p>
    <w:p w14:paraId="3F590D6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propune în consiliul de administraţie, spre aprobare, proiectul de buget şi raportul de execuţie bugetară;</w:t>
      </w:r>
    </w:p>
    <w:p w14:paraId="566512B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răspunde de încadrarea în bugetul aprobat al unităţii de învăţământ;</w:t>
      </w:r>
    </w:p>
    <w:p w14:paraId="7E8B196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se preocupă de atragerea de resurse extrabugetare, cu respectarea prevederilor legale;</w:t>
      </w:r>
    </w:p>
    <w:p w14:paraId="395B072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răspunde de realizarea, utilizarea, păstrarea, completarea şi modernizarea bazei materiale a unităţii de învăţământ;</w:t>
      </w:r>
    </w:p>
    <w:p w14:paraId="742DF83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urmăreşte modul de încasare a veniturilor;</w:t>
      </w:r>
    </w:p>
    <w:p w14:paraId="22987E1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răspunde în ceea ce priveşte necesitatea, oportunitatea şi legalitatea angajării şi utilizării creditelor bugetare, în limita şi cu destinaţia aprobate prin bugetul propriu;</w:t>
      </w:r>
    </w:p>
    <w:p w14:paraId="4F2B35D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răspunde de integritatea şi buna funcţionare a bunurilor aflate în administrare;</w:t>
      </w:r>
    </w:p>
    <w:p w14:paraId="47BC628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răspunde de organizarea şi ţinerea la zi a contabilităţii şi prezentarea la termen a bilanţurilor contabile şi a conturilor de execuţie bugetară.</w:t>
      </w:r>
    </w:p>
    <w:p w14:paraId="211B9E98" w14:textId="77777777" w:rsidR="004E251C" w:rsidRPr="0087052C" w:rsidRDefault="004E251C" w:rsidP="004E251C">
      <w:pPr>
        <w:rPr>
          <w:noProof/>
        </w:rPr>
      </w:pPr>
      <w:r w:rsidRPr="0087052C">
        <w:rPr>
          <w:rFonts w:ascii="Times New Roman" w:eastAsia="Times New Roman" w:hAnsi="Times New Roman"/>
          <w:b/>
          <w:bCs/>
          <w:noProof/>
        </w:rPr>
        <w:t xml:space="preserve">4. </w:t>
      </w:r>
    </w:p>
    <w:p w14:paraId="3B9FFBBF"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Directorul unităţii de învăţământ îndeplineşte şi următoarele atribuţii:</w:t>
      </w:r>
    </w:p>
    <w:p w14:paraId="03898FA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propune inspectoratului şcolar, spre aprobare, proiectul planului de şcolarizare, avizat de consiliului de administraţie;</w:t>
      </w:r>
    </w:p>
    <w:p w14:paraId="4F58B52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coordonează activitatea de elaborare a ofertei educaţionale a unităţii de învăţământ şi o propune spre aprobare consiliului de administraţie;</w:t>
      </w:r>
    </w:p>
    <w:p w14:paraId="192AC84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coordonează şi răspunde de colectarea datelor statistice pentru sistemul naţional de indicatori pentru educaţie, pe care le transmite inspectoratului şcolar, şi răspunde de introducerea datelor în Sistemul de Informaţii Integrat al învăţământului din România (SIIIR);</w:t>
      </w:r>
    </w:p>
    <w:p w14:paraId="1952123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propune consiliului de administraţie, spre aprobare, Regulamentul de organizare şi funcţionare a unităţii de învăţământ;</w:t>
      </w:r>
    </w:p>
    <w:p w14:paraId="7C920B0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stabileşte componenţa formaţiunilor de studiu în baza hotărârii consiliului de administraţie;</w:t>
      </w:r>
    </w:p>
    <w:p w14:paraId="09BD916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elaborează proiectul de încadrare cu personal didactic de predare, precum şi schema de personal didactic auxiliar şi administrativ şi le supune, spre aprobare, consiliului de administraţie;</w:t>
      </w:r>
    </w:p>
    <w:p w14:paraId="487F636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numeşte, după consultarea consiliului profesoral, în baza hotărârii consiliului de administraţie, profesorii diriginţi la clase, precum şi coordonatorul pentru proiecte şi programe educative şcolare şi extraşcolare;</w:t>
      </w:r>
    </w:p>
    <w:p w14:paraId="5A15112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numeşte cadrul didactic care face parte din consiliul clasei, ce poate prelua atribuţiile profesorului diriginte, în condiţiile în care acesta este indisponibil pentru o perioadă de timp, din motive obiective;</w:t>
      </w:r>
    </w:p>
    <w:p w14:paraId="753EE6F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 </w:t>
      </w:r>
      <w:r w:rsidRPr="0087052C">
        <w:rPr>
          <w:rFonts w:ascii="Times New Roman" w:eastAsia="Times New Roman" w:hAnsi="Times New Roman"/>
          <w:noProof/>
        </w:rPr>
        <w:t>numeşte, în baza hotărârii consiliului de administraţie, coordonatorii structurilor care aparţin de unitatea de învăţământ, din rândul cadrelor didactice, de regulă, titulare, care îşi desfăşoară activitatea în structurile respective;</w:t>
      </w:r>
    </w:p>
    <w:p w14:paraId="09308D7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j) </w:t>
      </w:r>
      <w:r w:rsidRPr="0087052C">
        <w:rPr>
          <w:rFonts w:ascii="Times New Roman" w:eastAsia="Times New Roman" w:hAnsi="Times New Roman"/>
          <w:noProof/>
        </w:rPr>
        <w:t>stabileşte, prin decizie, componenţa comisiilor din cadrul unităţii de învăţământ, în baza hotărârii consiliului de administraţie;</w:t>
      </w:r>
    </w:p>
    <w:p w14:paraId="26AFFD5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k) </w:t>
      </w:r>
      <w:r w:rsidRPr="0087052C">
        <w:rPr>
          <w:rFonts w:ascii="Times New Roman" w:eastAsia="Times New Roman" w:hAnsi="Times New Roman"/>
          <w:noProof/>
        </w:rPr>
        <w:t>coordonează comisia de întocmire a orarului şi îl propune spre aprobare consiliului de administraţie;</w:t>
      </w:r>
    </w:p>
    <w:p w14:paraId="4897277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l) </w:t>
      </w:r>
      <w:r w:rsidRPr="0087052C">
        <w:rPr>
          <w:rFonts w:ascii="Times New Roman" w:eastAsia="Times New Roman" w:hAnsi="Times New Roman"/>
          <w:noProof/>
        </w:rPr>
        <w:t>aprobă graficul serviciului pe şcoală al personalului didactic;</w:t>
      </w:r>
    </w:p>
    <w:p w14:paraId="69D285F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m) </w:t>
      </w:r>
      <w:r w:rsidRPr="0087052C">
        <w:rPr>
          <w:rFonts w:ascii="Times New Roman" w:eastAsia="Times New Roman" w:hAnsi="Times New Roman"/>
          <w:noProof/>
        </w:rPr>
        <w:t>propune consiliului de administraţie, spre aprobare, calendarul activităţilor educative ale unităţii de învăţământ;</w:t>
      </w:r>
    </w:p>
    <w:p w14:paraId="4C69CD8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n) </w:t>
      </w:r>
      <w:r w:rsidRPr="0087052C">
        <w:rPr>
          <w:rFonts w:ascii="Times New Roman" w:eastAsia="Times New Roman" w:hAnsi="Times New Roman"/>
          <w:noProof/>
        </w:rPr>
        <w:t>aprobă, prin decizie, regulamentele de funcţionare ale cercurilor, asociaţiilor ştiinţifice, tehnice, sportive şi cultural-artistice ale elevilor din unitatea de învăţământ în baza hotărârii consiliului de administraţie;</w:t>
      </w:r>
    </w:p>
    <w:p w14:paraId="11FEF03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o) </w:t>
      </w:r>
      <w:r w:rsidRPr="0087052C">
        <w:rPr>
          <w:rFonts w:ascii="Times New Roman" w:eastAsia="Times New Roman" w:hAnsi="Times New Roman"/>
          <w:noProof/>
        </w:rPr>
        <w:t>elaborează instrumente interne de lucru, utilizate în activitatea de îndrumare, control şi evaluare a tuturor activităţilor care se desfăşoară în unitatea de învăţământ şi le supune spre aprobare consiliului de administraţie;</w:t>
      </w:r>
    </w:p>
    <w:p w14:paraId="7C513F1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p) </w:t>
      </w:r>
      <w:r w:rsidRPr="0087052C">
        <w:rPr>
          <w:rFonts w:ascii="Times New Roman" w:eastAsia="Times New Roman" w:hAnsi="Times New Roman"/>
          <w:noProof/>
        </w:rPr>
        <w:t>asigură aplicarea planului de învăţământ, a programelor şcolare şi a metodologiei privind evaluarea rezultatelor şcolare;</w:t>
      </w:r>
    </w:p>
    <w:p w14:paraId="53EE7DD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q) </w:t>
      </w:r>
      <w:r w:rsidRPr="0087052C">
        <w:rPr>
          <w:rFonts w:ascii="Times New Roman" w:eastAsia="Times New Roman" w:hAnsi="Times New Roman"/>
          <w:noProof/>
        </w:rPr>
        <w:t>controlează calitatea procesului instructiv-educativ, prin verificarea documentelor, prin asistenţe la ore şi prin participări la diverse activităţi educative extracurriculare şi extraşcolare; în cursul unui an şcolar, directorul efectuează asistenţe la orele de curs, astfel încât fiecare cadru didactic să fie asistat cel puţin de două ori pe an şcolar;</w:t>
      </w:r>
    </w:p>
    <w:p w14:paraId="7F5F9B1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r) </w:t>
      </w:r>
      <w:r w:rsidRPr="0087052C">
        <w:rPr>
          <w:rFonts w:ascii="Times New Roman" w:eastAsia="Times New Roman" w:hAnsi="Times New Roman"/>
          <w:noProof/>
        </w:rPr>
        <w:t>monitorizează activitatea de formare continuă a personalului din unitate;</w:t>
      </w:r>
    </w:p>
    <w:p w14:paraId="11CEB63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s) </w:t>
      </w:r>
      <w:r w:rsidRPr="0087052C">
        <w:rPr>
          <w:rFonts w:ascii="Times New Roman" w:eastAsia="Times New Roman" w:hAnsi="Times New Roman"/>
          <w:noProof/>
        </w:rPr>
        <w:t>monitorizează activitatea cadrelor didactice debutante şi sprijină integrarea acestora în colectivul unităţii de învăţământ;</w:t>
      </w:r>
    </w:p>
    <w:p w14:paraId="4230965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t) </w:t>
      </w:r>
      <w:r w:rsidRPr="0087052C">
        <w:rPr>
          <w:rFonts w:ascii="Times New Roman" w:eastAsia="Times New Roman" w:hAnsi="Times New Roman"/>
          <w:noProof/>
        </w:rPr>
        <w:t>consemnează zilnic în condica de prezenţă absenţele şi întârzierile la orele de curs ale personalului didactic de predare şi de instruire practică, precum şi întârzierile personalului didactic auxiliar şi administrativ de la programul de lucru;</w:t>
      </w:r>
    </w:p>
    <w:p w14:paraId="5D059E2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u) </w:t>
      </w:r>
      <w:r w:rsidRPr="0087052C">
        <w:rPr>
          <w:rFonts w:ascii="Times New Roman" w:eastAsia="Times New Roman" w:hAnsi="Times New Roman"/>
          <w:noProof/>
        </w:rPr>
        <w:t>îşi asumă, alături de consiliul de administraţie, răspunderea publică pentru performanţele unităţii de învăţământ pe care o conduce;</w:t>
      </w:r>
    </w:p>
    <w:p w14:paraId="3B91A16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v) </w:t>
      </w:r>
      <w:r w:rsidRPr="0087052C">
        <w:rPr>
          <w:rFonts w:ascii="Times New Roman" w:eastAsia="Times New Roman" w:hAnsi="Times New Roman"/>
          <w:noProof/>
        </w:rPr>
        <w:t>numeşte şi controlează personalul care răspunde de sigiliul unităţii de învăţământ;</w:t>
      </w:r>
    </w:p>
    <w:p w14:paraId="5CEAA93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w) </w:t>
      </w:r>
      <w:r w:rsidRPr="0087052C">
        <w:rPr>
          <w:rFonts w:ascii="Times New Roman" w:eastAsia="Times New Roman" w:hAnsi="Times New Roman"/>
          <w:noProof/>
        </w:rPr>
        <w:t>asigură arhivarea documentelor oficiale şi şcolare;</w:t>
      </w:r>
    </w:p>
    <w:p w14:paraId="316A7BE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x) </w:t>
      </w:r>
      <w:r w:rsidRPr="0087052C">
        <w:rPr>
          <w:rFonts w:ascii="Times New Roman" w:eastAsia="Times New Roman" w:hAnsi="Times New Roman"/>
          <w:noProof/>
        </w:rPr>
        <w:t>răspunde de întocmirea, eliberarea, reconstituirea, anularea, completarea şi gestionarea actelor de studii; răspunde de întocmirea, eliberarea, reconstituirea, anularea, completarea, modificarea, rectificarea şi gestionarea documentelor de evidenţă şcolară;</w:t>
      </w:r>
    </w:p>
    <w:p w14:paraId="5D20D78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y) </w:t>
      </w:r>
      <w:r w:rsidRPr="0087052C">
        <w:rPr>
          <w:rFonts w:ascii="Times New Roman" w:eastAsia="Times New Roman" w:hAnsi="Times New Roman"/>
          <w:noProof/>
        </w:rPr>
        <w:t>aprobă vizitarea unităţii de învăţământ, de către persoane din afara unităţii, inclusiv de către reprezentanţi ai mass-media. Fac excepţie de la această prevedere reprezentanţii instituţiilor cu drept de îndrumare şi control asupra unităţilor de învăţământ, precum şi persoanele care participă la procesul de monitorizare şi evaluare a calităţii sistemului de învăţământ;</w:t>
      </w:r>
    </w:p>
    <w:p w14:paraId="4FF8A11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z) </w:t>
      </w:r>
      <w:r w:rsidRPr="0087052C">
        <w:rPr>
          <w:rFonts w:ascii="Times New Roman" w:eastAsia="Times New Roman" w:hAnsi="Times New Roman"/>
          <w:noProof/>
        </w:rPr>
        <w:t>răspunde de realizarea, utilizarea, păstrarea, completarea şi modernizarea bazei materiale şi sportive a unităţii de învăţământ, coordonează activitatea din internat şi de la cantină;</w:t>
      </w:r>
    </w:p>
    <w:p w14:paraId="1047F94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aa) </w:t>
      </w:r>
      <w:r w:rsidRPr="0087052C">
        <w:rPr>
          <w:rFonts w:ascii="Times New Roman" w:eastAsia="Times New Roman" w:hAnsi="Times New Roman"/>
          <w:noProof/>
        </w:rPr>
        <w:t>răspunde de întocmirea corectă şi la termen a statelor lunare de plată a drepturilor salariale;</w:t>
      </w:r>
    </w:p>
    <w:p w14:paraId="34329BB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bb) </w:t>
      </w:r>
      <w:r w:rsidRPr="0087052C">
        <w:rPr>
          <w:rFonts w:ascii="Times New Roman" w:eastAsia="Times New Roman" w:hAnsi="Times New Roman"/>
          <w:noProof/>
        </w:rPr>
        <w:t>răspunde de asigurarea manualelor şcolare pentru elevii din învăţământul obligatoriu, conform prevederilor legale. Asigură personalului didactic condiţiile necesare pentru studierea şi alegerea manualelor pentru elevi;</w:t>
      </w:r>
    </w:p>
    <w:p w14:paraId="148C988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cc) </w:t>
      </w:r>
      <w:r w:rsidRPr="0087052C">
        <w:rPr>
          <w:rFonts w:ascii="Times New Roman" w:eastAsia="Times New Roman" w:hAnsi="Times New Roman"/>
          <w:noProof/>
        </w:rPr>
        <w:t>răspunde de stabilirea necesarului de burse şcolare şi a altor facilităţi la nivelul unităţii de învăţământ, conform legislaţiei în vigoare;</w:t>
      </w:r>
    </w:p>
    <w:p w14:paraId="70C4D6E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dd) </w:t>
      </w:r>
      <w:r w:rsidRPr="0087052C">
        <w:rPr>
          <w:rFonts w:ascii="Times New Roman" w:eastAsia="Times New Roman" w:hAnsi="Times New Roman"/>
          <w:noProof/>
        </w:rPr>
        <w:t>răspunde de respectarea condiţiilor şi a exigenţelor privind normele de igienă şcolară, de protecţie şi securitate în muncă, de protecţie civilă şi de pază contra incendiilor, în unitatea de învăţământ;</w:t>
      </w:r>
    </w:p>
    <w:p w14:paraId="4A751D8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ee) </w:t>
      </w:r>
      <w:r w:rsidRPr="0087052C">
        <w:rPr>
          <w:rFonts w:ascii="Times New Roman" w:eastAsia="Times New Roman" w:hAnsi="Times New Roman"/>
          <w:noProof/>
        </w:rPr>
        <w:t>aplică sancţiuni pentru abaterile disciplinare săvârşite de personalul unităţii de învăţământ, în limita prevederilor legale în vigoare;</w:t>
      </w:r>
    </w:p>
    <w:p w14:paraId="09FBAEE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ff) </w:t>
      </w:r>
      <w:r w:rsidRPr="0087052C">
        <w:rPr>
          <w:rFonts w:ascii="Times New Roman" w:eastAsia="Times New Roman" w:hAnsi="Times New Roman"/>
          <w:noProof/>
        </w:rPr>
        <w:t>aplică sancţiunile prevăzute de legislaţia în vigoare pentru abaterile disciplinare săvârşite de elevi;</w:t>
      </w:r>
    </w:p>
    <w:p w14:paraId="1772618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gg) </w:t>
      </w:r>
      <w:r w:rsidRPr="0087052C">
        <w:rPr>
          <w:rFonts w:ascii="Times New Roman" w:eastAsia="Times New Roman" w:hAnsi="Times New Roman"/>
          <w:noProof/>
        </w:rPr>
        <w:t>răspunde de transmiterea corectă şi la termen a datelor solicitate de inspectoratul şcolar;</w:t>
      </w:r>
    </w:p>
    <w:p w14:paraId="1A13A6E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hh) </w:t>
      </w:r>
      <w:r w:rsidRPr="0087052C">
        <w:rPr>
          <w:rFonts w:ascii="Times New Roman" w:eastAsia="Times New Roman" w:hAnsi="Times New Roman"/>
          <w:noProof/>
        </w:rPr>
        <w:t>comunică inspectorului şcolar general, în timpul cel mai scurt, orice situaţie de natură să afecteze procesul instructiv-educativ sau imaginea şcolii;</w:t>
      </w:r>
    </w:p>
    <w:p w14:paraId="7EF683E4" w14:textId="29650C1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ii) </w:t>
      </w:r>
      <w:r w:rsidRPr="0087052C">
        <w:rPr>
          <w:rFonts w:ascii="Times New Roman" w:eastAsia="Times New Roman" w:hAnsi="Times New Roman"/>
          <w:noProof/>
        </w:rPr>
        <w:t xml:space="preserve">solicită consultanţă şi asistenţă juridică de la </w:t>
      </w:r>
      <w:r w:rsidR="00725E68">
        <w:rPr>
          <w:rFonts w:ascii="Times New Roman" w:eastAsia="Times New Roman" w:hAnsi="Times New Roman"/>
          <w:noProof/>
        </w:rPr>
        <w:t>ISJ CS</w:t>
      </w:r>
      <w:r w:rsidRPr="0087052C">
        <w:rPr>
          <w:rFonts w:ascii="Times New Roman" w:eastAsia="Times New Roman" w:hAnsi="Times New Roman"/>
          <w:noProof/>
        </w:rPr>
        <w:t xml:space="preserve"> pentru toate procesele sau alte situaţii/litigii în care este implicată unitatea de învăţământ şi are obligaţia de a asigura reprezentarea în instanţă;</w:t>
      </w:r>
    </w:p>
    <w:p w14:paraId="522EC6D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jj) </w:t>
      </w:r>
      <w:r w:rsidRPr="0087052C">
        <w:rPr>
          <w:rFonts w:ascii="Times New Roman" w:eastAsia="Times New Roman" w:hAnsi="Times New Roman"/>
          <w:noProof/>
        </w:rPr>
        <w:t>directorul îndeplineşte şi alte atribuţii stabilite de către consiliul de administraţie, potrivit legii, precum şi orice alte atribuţii ce rezultă din prevederile legale în vigoare şi contractele colective de muncă aplicabile.</w:t>
      </w:r>
    </w:p>
    <w:p w14:paraId="678E7660" w14:textId="77777777" w:rsidR="004E251C" w:rsidRPr="0087052C" w:rsidRDefault="004E251C" w:rsidP="004E251C">
      <w:pPr>
        <w:spacing w:before="240" w:after="140"/>
        <w:rPr>
          <w:noProof/>
        </w:rPr>
      </w:pPr>
      <w:r w:rsidRPr="0087052C">
        <w:rPr>
          <w:rFonts w:ascii="Times New Roman" w:eastAsia="Times New Roman" w:hAnsi="Times New Roman"/>
          <w:b/>
          <w:bCs/>
          <w:noProof/>
          <w:color w:val="2E75B5"/>
          <w:sz w:val="24"/>
          <w:szCs w:val="24"/>
        </w:rPr>
        <w:t>III. Atribuţii particularizate, specifice tipului de unitate de învăţământ</w:t>
      </w:r>
    </w:p>
    <w:p w14:paraId="5F602607" w14:textId="77777777" w:rsidR="004E251C" w:rsidRPr="0087052C" w:rsidRDefault="004E251C" w:rsidP="004E251C">
      <w:pPr>
        <w:spacing w:after="120"/>
        <w:rPr>
          <w:noProof/>
        </w:rPr>
      </w:pPr>
      <w:r w:rsidRPr="0087052C">
        <w:rPr>
          <w:rFonts w:ascii="Times New Roman" w:eastAsia="Times New Roman" w:hAnsi="Times New Roman"/>
          <w:i/>
          <w:iCs/>
          <w:noProof/>
          <w:sz w:val="20"/>
          <w:szCs w:val="20"/>
        </w:rPr>
        <w:t>Particularizare a fişei-cadru prevăzute în anexa nr. 10 la Metodologia aprobată prin Ordinul MEC nr. 4.155/2026, întocmită potrivit art. 35 alin. (1) din aceeaşi Metodologie şi Anexei nr. 10 pct. II.2 lit. b) din prezenta fişă. Directorul îndeplineşte, în plus, următoarele atribuţii:</w:t>
      </w:r>
    </w:p>
    <w:p w14:paraId="069FBCA1"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coordonează activitatea specifică învăţământului primar, asigurând continuitatea metodologică cu nivelul educaţiei timpurii/preşcolar şi pregătirea tranziţiei elevilor către învăţământul gimnazial;</w:t>
      </w:r>
    </w:p>
    <w:p w14:paraId="3914170C"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asigură, acolo unde este cazul, condiţiile pentru desfăşurarea programului "Şcoală după şcoală" şi a activităţilor remediale;</w:t>
      </w:r>
    </w:p>
    <w:p w14:paraId="52C507CB"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coordonează, după caz, activitatea structurii/structurilor arondate unităţii, asigurând coerenţa managerială la nivelul întregii unităţi de învăţământ cu personalitate juridică.</w:t>
      </w:r>
    </w:p>
    <w:p w14:paraId="6BC8C7D1" w14:textId="77777777" w:rsidR="004E251C" w:rsidRPr="0087052C" w:rsidRDefault="004E251C" w:rsidP="004E251C">
      <w:pPr>
        <w:spacing w:after="100"/>
        <w:rPr>
          <w:noProof/>
        </w:rPr>
      </w:pPr>
    </w:p>
    <w:p w14:paraId="10A68B4C" w14:textId="77777777" w:rsidR="004E251C" w:rsidRPr="0087052C" w:rsidRDefault="004E251C" w:rsidP="004E251C">
      <w:pPr>
        <w:spacing w:after="120"/>
        <w:jc w:val="both"/>
        <w:rPr>
          <w:noProof/>
        </w:rPr>
      </w:pPr>
      <w:r w:rsidRPr="0087052C">
        <w:rPr>
          <w:rFonts w:ascii="Times New Roman" w:eastAsia="Times New Roman" w:hAnsi="Times New Roman"/>
          <w:noProof/>
        </w:rPr>
        <w:t>Pentru realizarea atribuţiilor sale, directorul se consultă cu reprezentanţii organizaţiilor sindicale reprezentative la nivel de sector de negociere colectivă învăţământ preuniversitar din unitatea de învăţământ şi/sau, după caz, cu reprezentanţii salariaţilor din unitatea de învăţământ, în conformitate cu prevederile legale.</w:t>
      </w:r>
    </w:p>
    <w:p w14:paraId="603AAB83" w14:textId="77777777" w:rsidR="004E251C" w:rsidRPr="0087052C" w:rsidRDefault="004E251C" w:rsidP="004E251C">
      <w:pPr>
        <w:spacing w:after="120"/>
        <w:jc w:val="both"/>
        <w:rPr>
          <w:noProof/>
        </w:rPr>
      </w:pPr>
      <w:r w:rsidRPr="0087052C">
        <w:rPr>
          <w:rFonts w:ascii="Times New Roman" w:eastAsia="Times New Roman" w:hAnsi="Times New Roman"/>
          <w:noProof/>
        </w:rPr>
        <w:t>În lipsă, directorul are obligaţia de a delega atribuţiile către directorul adjunct sau către un alt cadru didactic, membru al consiliului de administraţie. Neîndeplinirea acestei obligaţii constituie abatere disciplinară şi se sancţionează conform legii.</w:t>
      </w:r>
    </w:p>
    <w:p w14:paraId="45D2B6AD" w14:textId="77777777" w:rsidR="004E251C" w:rsidRPr="0087052C" w:rsidRDefault="004E251C" w:rsidP="004E251C">
      <w:pPr>
        <w:spacing w:after="300"/>
        <w:rPr>
          <w:noProof/>
        </w:rPr>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667"/>
        <w:gridCol w:w="4666"/>
      </w:tblGrid>
      <w:tr w:rsidR="004E251C" w:rsidRPr="0087052C" w14:paraId="2E1A3C92" w14:textId="77777777" w:rsidTr="00817D46">
        <w:tc>
          <w:tcPr>
            <w:tcW w:w="4700" w:type="dxa"/>
          </w:tcPr>
          <w:p w14:paraId="3FB6EEE1" w14:textId="77777777" w:rsidR="004E251C" w:rsidRPr="0087052C" w:rsidRDefault="004E251C" w:rsidP="00817D46">
            <w:pPr>
              <w:spacing w:after="400"/>
              <w:jc w:val="both"/>
              <w:rPr>
                <w:noProof/>
              </w:rPr>
            </w:pPr>
            <w:r w:rsidRPr="0087052C">
              <w:rPr>
                <w:rFonts w:ascii="Times New Roman" w:eastAsia="Times New Roman" w:hAnsi="Times New Roman"/>
                <w:b/>
                <w:bCs/>
                <w:noProof/>
              </w:rPr>
              <w:t>Inspector Şcolar General,</w:t>
            </w:r>
          </w:p>
          <w:p w14:paraId="67F6F405"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c>
          <w:tcPr>
            <w:tcW w:w="4700" w:type="dxa"/>
          </w:tcPr>
          <w:p w14:paraId="07FC4C32" w14:textId="77777777" w:rsidR="004E251C" w:rsidRPr="0087052C" w:rsidRDefault="004E251C" w:rsidP="00817D46">
            <w:pPr>
              <w:spacing w:after="400"/>
              <w:jc w:val="both"/>
              <w:rPr>
                <w:noProof/>
              </w:rPr>
            </w:pPr>
            <w:r w:rsidRPr="0087052C">
              <w:rPr>
                <w:rFonts w:ascii="Times New Roman" w:eastAsia="Times New Roman" w:hAnsi="Times New Roman"/>
                <w:b/>
                <w:bCs/>
                <w:noProof/>
              </w:rPr>
              <w:t>Director,</w:t>
            </w:r>
          </w:p>
          <w:p w14:paraId="7503CE9C"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r>
    </w:tbl>
    <w:p w14:paraId="3F92774B" w14:textId="77777777" w:rsidR="004E251C" w:rsidRPr="0087052C" w:rsidRDefault="004E251C" w:rsidP="004E251C">
      <w:pPr>
        <w:rPr>
          <w:noProof/>
        </w:rPr>
      </w:pPr>
      <w:r w:rsidRPr="0087052C">
        <w:rPr>
          <w:noProof/>
        </w:rPr>
        <w:br w:type="page"/>
      </w:r>
    </w:p>
    <w:p w14:paraId="70F7524F" w14:textId="77777777" w:rsidR="004E251C" w:rsidRPr="0087052C" w:rsidRDefault="004E251C" w:rsidP="004E251C">
      <w:pPr>
        <w:jc w:val="center"/>
        <w:rPr>
          <w:noProof/>
        </w:rPr>
      </w:pPr>
      <w:r w:rsidRPr="0087052C">
        <w:rPr>
          <w:rFonts w:ascii="Times New Roman" w:eastAsia="Times New Roman" w:hAnsi="Times New Roman"/>
          <w:i/>
          <w:iCs/>
          <w:noProof/>
          <w:sz w:val="20"/>
          <w:szCs w:val="20"/>
        </w:rPr>
        <w:lastRenderedPageBreak/>
        <w:t>SECŢIUNEA A · Model A7</w:t>
      </w:r>
    </w:p>
    <w:p w14:paraId="5B1D8746" w14:textId="77777777" w:rsidR="004E251C" w:rsidRPr="0087052C" w:rsidRDefault="004E251C" w:rsidP="004E251C">
      <w:pPr>
        <w:spacing w:after="100"/>
        <w:jc w:val="center"/>
        <w:rPr>
          <w:noProof/>
        </w:rPr>
      </w:pPr>
      <w:r w:rsidRPr="0087052C">
        <w:rPr>
          <w:rFonts w:ascii="Times New Roman" w:eastAsia="Times New Roman" w:hAnsi="Times New Roman"/>
          <w:b/>
          <w:bCs/>
          <w:noProof/>
          <w:color w:val="2E75B5"/>
          <w:sz w:val="30"/>
          <w:szCs w:val="30"/>
        </w:rPr>
        <w:t>FIŞA POSTULUI</w:t>
      </w:r>
    </w:p>
    <w:p w14:paraId="16DB7BE6" w14:textId="77777777" w:rsidR="004E251C" w:rsidRPr="0087052C" w:rsidRDefault="004E251C" w:rsidP="004E251C">
      <w:pPr>
        <w:spacing w:after="60"/>
        <w:jc w:val="center"/>
        <w:rPr>
          <w:noProof/>
        </w:rPr>
      </w:pPr>
      <w:r w:rsidRPr="0087052C">
        <w:rPr>
          <w:rFonts w:ascii="Times New Roman" w:eastAsia="Times New Roman" w:hAnsi="Times New Roman"/>
          <w:b/>
          <w:bCs/>
          <w:noProof/>
          <w:sz w:val="26"/>
          <w:szCs w:val="26"/>
        </w:rPr>
        <w:t>DIRECTOR — SEMINAR TEOLOGIC / LICEU TEOLOGIC</w:t>
      </w:r>
    </w:p>
    <w:p w14:paraId="7D2CD681" w14:textId="77777777" w:rsidR="004E251C" w:rsidRPr="0087052C" w:rsidRDefault="004E251C" w:rsidP="004E251C">
      <w:pPr>
        <w:spacing w:after="240"/>
        <w:jc w:val="center"/>
        <w:rPr>
          <w:noProof/>
        </w:rPr>
      </w:pPr>
      <w:r w:rsidRPr="0087052C">
        <w:rPr>
          <w:rFonts w:ascii="Times New Roman" w:eastAsia="Times New Roman" w:hAnsi="Times New Roman"/>
          <w:i/>
          <w:iCs/>
          <w:noProof/>
          <w:sz w:val="20"/>
          <w:szCs w:val="20"/>
        </w:rPr>
        <w:t>Aplicabilă pentru: Seminarul Teologic Ortodox „Episcop Ioan Popasu” Caransebeş şi Liceul Teologic Baptist Reşiţa</w:t>
      </w:r>
    </w:p>
    <w:p w14:paraId="3C2E1CA8" w14:textId="77777777" w:rsidR="004E251C" w:rsidRPr="0087052C" w:rsidRDefault="004E251C" w:rsidP="004E251C">
      <w:pPr>
        <w:spacing w:after="60"/>
        <w:rPr>
          <w:noProof/>
        </w:rPr>
      </w:pPr>
      <w:r w:rsidRPr="0087052C">
        <w:rPr>
          <w:rFonts w:ascii="Times New Roman" w:eastAsia="Times New Roman" w:hAnsi="Times New Roman"/>
          <w:b/>
          <w:bCs/>
          <w:noProof/>
        </w:rPr>
        <w:t xml:space="preserve">Funcţia: </w:t>
      </w:r>
      <w:r w:rsidRPr="0087052C">
        <w:rPr>
          <w:rFonts w:ascii="Times New Roman" w:eastAsia="Times New Roman" w:hAnsi="Times New Roman"/>
          <w:noProof/>
        </w:rPr>
        <w:t>Director</w:t>
      </w:r>
    </w:p>
    <w:p w14:paraId="500E345E"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Numele şi prenumele: </w:t>
      </w:r>
      <w:r w:rsidRPr="0087052C">
        <w:rPr>
          <w:rFonts w:ascii="Times New Roman" w:eastAsia="Times New Roman" w:hAnsi="Times New Roman"/>
          <w:noProof/>
        </w:rPr>
        <w:t>....................................................</w:t>
      </w:r>
    </w:p>
    <w:p w14:paraId="4BFBE419" w14:textId="77777777" w:rsidR="004E251C" w:rsidRPr="0087052C" w:rsidRDefault="004E251C" w:rsidP="004E251C">
      <w:pPr>
        <w:spacing w:after="60"/>
        <w:rPr>
          <w:noProof/>
        </w:rPr>
      </w:pPr>
      <w:r w:rsidRPr="0087052C">
        <w:rPr>
          <w:rFonts w:ascii="Times New Roman" w:eastAsia="Times New Roman" w:hAnsi="Times New Roman"/>
          <w:b/>
          <w:bCs/>
          <w:noProof/>
        </w:rPr>
        <w:t xml:space="preserve">Unitatea de învăţământ: </w:t>
      </w:r>
      <w:r w:rsidRPr="0087052C">
        <w:rPr>
          <w:rFonts w:ascii="Times New Roman" w:eastAsia="Times New Roman" w:hAnsi="Times New Roman"/>
          <w:noProof/>
        </w:rPr>
        <w:t>....................................................</w:t>
      </w:r>
    </w:p>
    <w:p w14:paraId="196A66C8" w14:textId="77777777" w:rsidR="004E251C" w:rsidRPr="0087052C" w:rsidRDefault="004E251C" w:rsidP="004E251C">
      <w:pPr>
        <w:spacing w:after="60"/>
        <w:rPr>
          <w:noProof/>
        </w:rPr>
      </w:pPr>
      <w:r w:rsidRPr="0087052C">
        <w:rPr>
          <w:rFonts w:ascii="Times New Roman" w:eastAsia="Times New Roman" w:hAnsi="Times New Roman"/>
          <w:b/>
          <w:bCs/>
          <w:noProof/>
        </w:rPr>
        <w:t xml:space="preserve">Studii: </w:t>
      </w:r>
      <w:r w:rsidRPr="0087052C">
        <w:rPr>
          <w:rFonts w:ascii="Times New Roman" w:eastAsia="Times New Roman" w:hAnsi="Times New Roman"/>
          <w:noProof/>
        </w:rPr>
        <w:t>....................................................</w:t>
      </w:r>
    </w:p>
    <w:p w14:paraId="21F5B603" w14:textId="77777777" w:rsidR="004E251C" w:rsidRPr="0087052C" w:rsidRDefault="004E251C" w:rsidP="004E251C">
      <w:pPr>
        <w:spacing w:after="60"/>
        <w:rPr>
          <w:noProof/>
        </w:rPr>
      </w:pPr>
      <w:r w:rsidRPr="0087052C">
        <w:rPr>
          <w:rFonts w:ascii="Times New Roman" w:eastAsia="Times New Roman" w:hAnsi="Times New Roman"/>
          <w:b/>
          <w:bCs/>
          <w:noProof/>
        </w:rPr>
        <w:t xml:space="preserve">Anul absolvirii: </w:t>
      </w:r>
      <w:r w:rsidRPr="0087052C">
        <w:rPr>
          <w:rFonts w:ascii="Times New Roman" w:eastAsia="Times New Roman" w:hAnsi="Times New Roman"/>
          <w:noProof/>
        </w:rPr>
        <w:t>....................................................</w:t>
      </w:r>
    </w:p>
    <w:p w14:paraId="6A546322" w14:textId="77777777" w:rsidR="004E251C" w:rsidRPr="0087052C" w:rsidRDefault="004E251C" w:rsidP="004E251C">
      <w:pPr>
        <w:spacing w:after="60"/>
        <w:rPr>
          <w:noProof/>
        </w:rPr>
      </w:pPr>
      <w:r w:rsidRPr="0087052C">
        <w:rPr>
          <w:rFonts w:ascii="Times New Roman" w:eastAsia="Times New Roman" w:hAnsi="Times New Roman"/>
          <w:b/>
          <w:bCs/>
          <w:noProof/>
        </w:rPr>
        <w:t xml:space="preserve">Specialitatea: </w:t>
      </w:r>
      <w:r w:rsidRPr="0087052C">
        <w:rPr>
          <w:rFonts w:ascii="Times New Roman" w:eastAsia="Times New Roman" w:hAnsi="Times New Roman"/>
          <w:noProof/>
        </w:rPr>
        <w:t>....................................................</w:t>
      </w:r>
    </w:p>
    <w:p w14:paraId="426C0B95" w14:textId="77777777" w:rsidR="004E251C" w:rsidRPr="0087052C" w:rsidRDefault="004E251C" w:rsidP="004E251C">
      <w:pPr>
        <w:spacing w:after="60"/>
        <w:rPr>
          <w:noProof/>
        </w:rPr>
      </w:pPr>
      <w:r w:rsidRPr="0087052C">
        <w:rPr>
          <w:rFonts w:ascii="Times New Roman" w:eastAsia="Times New Roman" w:hAnsi="Times New Roman"/>
          <w:b/>
          <w:bCs/>
          <w:noProof/>
        </w:rPr>
        <w:t xml:space="preserve">Vechime în învăţământ: </w:t>
      </w:r>
      <w:r w:rsidRPr="0087052C">
        <w:rPr>
          <w:rFonts w:ascii="Times New Roman" w:eastAsia="Times New Roman" w:hAnsi="Times New Roman"/>
          <w:noProof/>
        </w:rPr>
        <w:t>....................................................</w:t>
      </w:r>
    </w:p>
    <w:p w14:paraId="4605331D" w14:textId="77777777" w:rsidR="004E251C" w:rsidRPr="0087052C" w:rsidRDefault="004E251C" w:rsidP="004E251C">
      <w:pPr>
        <w:spacing w:after="60"/>
        <w:rPr>
          <w:noProof/>
        </w:rPr>
      </w:pPr>
      <w:r w:rsidRPr="0087052C">
        <w:rPr>
          <w:rFonts w:ascii="Times New Roman" w:eastAsia="Times New Roman" w:hAnsi="Times New Roman"/>
          <w:b/>
          <w:bCs/>
          <w:noProof/>
        </w:rPr>
        <w:t xml:space="preserve">Gradul didactic: </w:t>
      </w:r>
      <w:r w:rsidRPr="0087052C">
        <w:rPr>
          <w:rFonts w:ascii="Times New Roman" w:eastAsia="Times New Roman" w:hAnsi="Times New Roman"/>
          <w:noProof/>
        </w:rPr>
        <w:t>....................................................</w:t>
      </w:r>
    </w:p>
    <w:p w14:paraId="5086AD29" w14:textId="77777777" w:rsidR="004E251C" w:rsidRPr="0087052C" w:rsidRDefault="004E251C" w:rsidP="004E251C">
      <w:pPr>
        <w:spacing w:after="60"/>
        <w:rPr>
          <w:noProof/>
        </w:rPr>
      </w:pPr>
      <w:r w:rsidRPr="0087052C">
        <w:rPr>
          <w:rFonts w:ascii="Times New Roman" w:eastAsia="Times New Roman" w:hAnsi="Times New Roman"/>
          <w:b/>
          <w:bCs/>
          <w:noProof/>
        </w:rPr>
        <w:t xml:space="preserve">Obligaţia de predare: </w:t>
      </w:r>
      <w:r w:rsidRPr="0087052C">
        <w:rPr>
          <w:rFonts w:ascii="Times New Roman" w:eastAsia="Times New Roman" w:hAnsi="Times New Roman"/>
          <w:noProof/>
        </w:rPr>
        <w:t>....................................................</w:t>
      </w:r>
    </w:p>
    <w:p w14:paraId="59ADDEA0"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Numire prin Decizia inspectorului şcolar general nr.: </w:t>
      </w:r>
      <w:r w:rsidRPr="0087052C">
        <w:rPr>
          <w:rFonts w:ascii="Times New Roman" w:eastAsia="Times New Roman" w:hAnsi="Times New Roman"/>
          <w:noProof/>
        </w:rPr>
        <w:t>....... din ................</w:t>
      </w:r>
    </w:p>
    <w:p w14:paraId="7E428D11" w14:textId="77777777" w:rsidR="004E251C" w:rsidRPr="0087052C" w:rsidRDefault="004E251C" w:rsidP="004E251C">
      <w:pPr>
        <w:spacing w:after="60"/>
        <w:rPr>
          <w:noProof/>
        </w:rPr>
      </w:pPr>
      <w:r w:rsidRPr="0087052C">
        <w:rPr>
          <w:rFonts w:ascii="Times New Roman" w:eastAsia="Times New Roman" w:hAnsi="Times New Roman"/>
          <w:b/>
          <w:bCs/>
          <w:noProof/>
        </w:rPr>
        <w:t xml:space="preserve">Data numirii în funcţia de conducere: </w:t>
      </w:r>
      <w:r w:rsidRPr="0087052C">
        <w:rPr>
          <w:rFonts w:ascii="Times New Roman" w:eastAsia="Times New Roman" w:hAnsi="Times New Roman"/>
          <w:noProof/>
        </w:rPr>
        <w:t>....................................................</w:t>
      </w:r>
    </w:p>
    <w:p w14:paraId="5A2AC96C" w14:textId="77777777" w:rsidR="004E251C" w:rsidRPr="0087052C" w:rsidRDefault="004E251C" w:rsidP="004E251C">
      <w:pPr>
        <w:spacing w:after="120"/>
        <w:rPr>
          <w:noProof/>
        </w:rPr>
      </w:pPr>
    </w:p>
    <w:tbl>
      <w:tblPr>
        <w:tblW w:w="5000" w:type="pct"/>
        <w:tblBorders>
          <w:top w:val="single" w:sz="6" w:space="0" w:color="2E75B5"/>
          <w:left w:val="single" w:sz="6" w:space="0" w:color="2E75B5"/>
          <w:bottom w:val="single" w:sz="6" w:space="0" w:color="2E75B5"/>
          <w:right w:val="single" w:sz="6" w:space="0" w:color="2E75B5"/>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17"/>
      </w:tblGrid>
      <w:tr w:rsidR="004E251C" w:rsidRPr="0087052C" w14:paraId="205E5901" w14:textId="77777777" w:rsidTr="00817D46">
        <w:tc>
          <w:tcPr>
            <w:tcW w:w="0" w:type="auto"/>
            <w:shd w:val="clear" w:color="auto" w:fill="EAF1FA"/>
            <w:tcMar>
              <w:top w:w="140" w:type="dxa"/>
              <w:left w:w="160" w:type="dxa"/>
              <w:bottom w:w="140" w:type="dxa"/>
              <w:right w:w="160" w:type="dxa"/>
            </w:tcMar>
          </w:tcPr>
          <w:p w14:paraId="367E2501" w14:textId="77777777" w:rsidR="004E251C" w:rsidRPr="0087052C" w:rsidRDefault="004E251C" w:rsidP="00817D46">
            <w:pPr>
              <w:spacing w:after="60"/>
              <w:jc w:val="both"/>
              <w:rPr>
                <w:noProof/>
              </w:rPr>
            </w:pPr>
            <w:r w:rsidRPr="0087052C">
              <w:rPr>
                <w:rFonts w:ascii="Times New Roman" w:eastAsia="Times New Roman" w:hAnsi="Times New Roman"/>
                <w:b/>
                <w:bCs/>
                <w:noProof/>
                <w:color w:val="9C4200"/>
                <w:sz w:val="21"/>
                <w:szCs w:val="21"/>
              </w:rPr>
              <w:t>⚠ Numirea în funcţie se face cu avizul favorabil, scris şi motivat al cultului respectiv (Patriarhia Română, prin Episcopia coordonatoare, pentru Seminarul Teologic Ortodox, respectiv Cultul Creştin Baptist, pentru Liceul Teologic Baptist), depus la dosarul de înscriere la concurs, potrivit art. 32 alin. (3) din Metodologie.</w:t>
            </w:r>
          </w:p>
        </w:tc>
      </w:tr>
    </w:tbl>
    <w:p w14:paraId="5E893355" w14:textId="77777777" w:rsidR="004E251C" w:rsidRPr="0087052C" w:rsidRDefault="004E251C" w:rsidP="004E251C">
      <w:pPr>
        <w:spacing w:after="120"/>
        <w:rPr>
          <w:noProof/>
        </w:rPr>
      </w:pPr>
    </w:p>
    <w:p w14:paraId="50833804" w14:textId="77777777" w:rsidR="004E251C" w:rsidRPr="0087052C" w:rsidRDefault="004E251C" w:rsidP="004E251C">
      <w:pPr>
        <w:spacing w:before="160" w:after="100"/>
        <w:rPr>
          <w:noProof/>
        </w:rPr>
      </w:pPr>
      <w:r w:rsidRPr="0087052C">
        <w:rPr>
          <w:rFonts w:ascii="Times New Roman" w:eastAsia="Times New Roman" w:hAnsi="Times New Roman"/>
          <w:b/>
          <w:bCs/>
          <w:noProof/>
        </w:rPr>
        <w:t>Integrarea în structura organizatorică</w:t>
      </w:r>
    </w:p>
    <w:p w14:paraId="5508E01F"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Postul imediat superior: </w:t>
      </w:r>
      <w:r w:rsidRPr="0087052C">
        <w:rPr>
          <w:rFonts w:ascii="Times New Roman" w:eastAsia="Times New Roman" w:hAnsi="Times New Roman"/>
          <w:noProof/>
        </w:rPr>
        <w:t>inspector şcolar general</w:t>
      </w:r>
    </w:p>
    <w:p w14:paraId="508AE9F7"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Subordonări: </w:t>
      </w:r>
      <w:r w:rsidRPr="0087052C">
        <w:rPr>
          <w:rFonts w:ascii="Times New Roman" w:eastAsia="Times New Roman" w:hAnsi="Times New Roman"/>
          <w:noProof/>
        </w:rPr>
        <w:t>personalul didactic de predare, didactic auxiliar şi administrativ din unitatea de învăţământ</w:t>
      </w:r>
    </w:p>
    <w:p w14:paraId="7C3E875D" w14:textId="77777777" w:rsidR="004E251C" w:rsidRPr="0087052C" w:rsidRDefault="004E251C" w:rsidP="004E251C">
      <w:pPr>
        <w:spacing w:before="160" w:after="100"/>
        <w:rPr>
          <w:noProof/>
        </w:rPr>
      </w:pPr>
      <w:r w:rsidRPr="0087052C">
        <w:rPr>
          <w:rFonts w:ascii="Times New Roman" w:eastAsia="Times New Roman" w:hAnsi="Times New Roman"/>
          <w:b/>
          <w:bCs/>
          <w:noProof/>
        </w:rPr>
        <w:t>Relaţii de muncă</w:t>
      </w:r>
    </w:p>
    <w:p w14:paraId="05DBE470"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Ierarhice: </w:t>
      </w:r>
      <w:r w:rsidRPr="0087052C">
        <w:rPr>
          <w:rFonts w:ascii="Times New Roman" w:eastAsia="Times New Roman" w:hAnsi="Times New Roman"/>
          <w:noProof/>
        </w:rPr>
        <w:t>inspector şcolar general, inspector şcolar general adjunct</w:t>
      </w:r>
    </w:p>
    <w:p w14:paraId="5FD754A8"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Funcţionale: </w:t>
      </w:r>
      <w:r w:rsidRPr="0087052C">
        <w:rPr>
          <w:rFonts w:ascii="Times New Roman" w:eastAsia="Times New Roman" w:hAnsi="Times New Roman"/>
          <w:noProof/>
        </w:rPr>
        <w:t>inspectori şcolari, directori/directori adjuncţi ai altor unităţi de învăţământ, autorităţi ale administraţiei publice locale/judeţene.</w:t>
      </w:r>
    </w:p>
    <w:p w14:paraId="62D7A52B"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colaborare: </w:t>
      </w:r>
      <w:r w:rsidRPr="0087052C">
        <w:rPr>
          <w:rFonts w:ascii="Times New Roman" w:eastAsia="Times New Roman" w:hAnsi="Times New Roman"/>
          <w:noProof/>
        </w:rPr>
        <w:t>cu alţi furnizori de educaţie şi de formare, structuri consultative din învăţământ, organizaţii sindicale, organizaţii neguvernamentale.</w:t>
      </w:r>
    </w:p>
    <w:p w14:paraId="05E8514B"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reprezentare: </w:t>
      </w:r>
      <w:r w:rsidRPr="0087052C">
        <w:rPr>
          <w:rFonts w:ascii="Times New Roman" w:eastAsia="Times New Roman" w:hAnsi="Times New Roman"/>
          <w:noProof/>
        </w:rPr>
        <w:t>reprezentarea oficială a unităţii de învăţământ.</w:t>
      </w:r>
    </w:p>
    <w:p w14:paraId="3C836896" w14:textId="77777777" w:rsidR="004E251C" w:rsidRPr="0087052C" w:rsidRDefault="004E251C" w:rsidP="004E251C">
      <w:pPr>
        <w:spacing w:before="160" w:after="100"/>
        <w:rPr>
          <w:noProof/>
        </w:rPr>
      </w:pPr>
      <w:r w:rsidRPr="0087052C">
        <w:rPr>
          <w:rFonts w:ascii="Times New Roman" w:eastAsia="Times New Roman" w:hAnsi="Times New Roman"/>
          <w:b/>
          <w:bCs/>
          <w:noProof/>
        </w:rPr>
        <w:t>Atribuţiile directorului se raportează la:</w:t>
      </w:r>
    </w:p>
    <w:p w14:paraId="18502121"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prevederile Legii învăţământului preuniversitar nr. 198/2023, cu modificările şi completările ulterioare;</w:t>
      </w:r>
    </w:p>
    <w:p w14:paraId="5513B246" w14:textId="77777777" w:rsidR="004E251C" w:rsidRPr="0087052C" w:rsidRDefault="004E251C" w:rsidP="004E251C">
      <w:pPr>
        <w:spacing w:after="60"/>
        <w:ind w:left="360"/>
        <w:jc w:val="both"/>
        <w:rPr>
          <w:noProof/>
        </w:rPr>
      </w:pPr>
      <w:r w:rsidRPr="0087052C">
        <w:rPr>
          <w:rFonts w:ascii="Times New Roman" w:eastAsia="Times New Roman" w:hAnsi="Times New Roman"/>
          <w:noProof/>
        </w:rPr>
        <w:lastRenderedPageBreak/>
        <w:t>– prevederile Regulamentului de organizare şi funcţionare a unităţilor de învăţământ preuniversitar, aprobat prin ordin de ministru;</w:t>
      </w:r>
    </w:p>
    <w:p w14:paraId="6FAB059D"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prevederile legislaţiei şi actelor normative subsecvente Legii nr. 198/2023, cu modificările şi completările ulterioare;</w:t>
      </w:r>
    </w:p>
    <w:p w14:paraId="0F033E3E"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ordinele, instrucţiunile şi precizările emise de Ministerul Educaţiei şi Cercetării;</w:t>
      </w:r>
    </w:p>
    <w:p w14:paraId="0A777AB6"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deciziile emise de inspectorul şcolar general;</w:t>
      </w:r>
    </w:p>
    <w:p w14:paraId="24AB55B6"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hotărârile consiliului de administraţie al unităţii de învăţământ.</w:t>
      </w:r>
    </w:p>
    <w:p w14:paraId="5C03E66E" w14:textId="77777777" w:rsidR="004E251C" w:rsidRPr="0087052C" w:rsidRDefault="004E251C" w:rsidP="004E251C">
      <w:pPr>
        <w:spacing w:before="240" w:after="140"/>
        <w:rPr>
          <w:noProof/>
        </w:rPr>
      </w:pPr>
      <w:r w:rsidRPr="0087052C">
        <w:rPr>
          <w:rFonts w:ascii="Times New Roman" w:eastAsia="Times New Roman" w:hAnsi="Times New Roman"/>
          <w:b/>
          <w:bCs/>
          <w:noProof/>
          <w:color w:val="2E75B5"/>
          <w:sz w:val="24"/>
          <w:szCs w:val="24"/>
        </w:rPr>
        <w:t>I. Atribuţii generale</w:t>
      </w:r>
    </w:p>
    <w:p w14:paraId="1CABF676"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1. </w:t>
      </w:r>
      <w:r w:rsidRPr="0087052C">
        <w:rPr>
          <w:rFonts w:ascii="Times New Roman" w:eastAsia="Times New Roman" w:hAnsi="Times New Roman"/>
          <w:noProof/>
        </w:rPr>
        <w:t>Realizează conducerea executivă a unităţii de învăţământ preuniversitar, în conformitate cu atribuţiile conferite de legislaţia în vigoare, cu hotărârile consiliului de administraţie al unităţii de învăţământ, precum şi cu alte reglementări legale.</w:t>
      </w:r>
    </w:p>
    <w:p w14:paraId="0C1AC0F2"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2. </w:t>
      </w:r>
      <w:r w:rsidRPr="0087052C">
        <w:rPr>
          <w:rFonts w:ascii="Times New Roman" w:eastAsia="Times New Roman" w:hAnsi="Times New Roman"/>
          <w:noProof/>
        </w:rPr>
        <w:t>Manifestă loialitate faţă de unitatea de învăţământ, credibilitate şi responsabilitate în deciziile sale, încredere în capacităţile angajaţilor, încurajează şi susţine colegii, în vederea motivării pentru formare continuă şi pentru crearea în unitate a unui climat optim desfăşurării procesului de învăţământ.</w:t>
      </w:r>
    </w:p>
    <w:p w14:paraId="7968C09A"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3. </w:t>
      </w:r>
      <w:r w:rsidRPr="0087052C">
        <w:rPr>
          <w:rFonts w:ascii="Times New Roman" w:eastAsia="Times New Roman" w:hAnsi="Times New Roman"/>
          <w:noProof/>
        </w:rPr>
        <w:t>Răspunde de întreaga activitate financiar-contabilă a unităţii în calitatea sa de ordonator de credite şi coordonează direct compartimentul financiar-contabil.</w:t>
      </w:r>
    </w:p>
    <w:p w14:paraId="42B1D918"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4. </w:t>
      </w:r>
      <w:r w:rsidRPr="0087052C">
        <w:rPr>
          <w:rFonts w:ascii="Times New Roman" w:eastAsia="Times New Roman" w:hAnsi="Times New Roman"/>
          <w:noProof/>
        </w:rPr>
        <w:t>Realizează activitatea de îndrumare şi control asupra activităţii întregului personal salariat al unităţii de învăţământ. Colaborează cu personalul cabinetului medical şi stomatologic.</w:t>
      </w:r>
    </w:p>
    <w:p w14:paraId="3BE23F04"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5. </w:t>
      </w:r>
      <w:r w:rsidRPr="0087052C">
        <w:rPr>
          <w:rFonts w:ascii="Times New Roman" w:eastAsia="Times New Roman" w:hAnsi="Times New Roman"/>
          <w:noProof/>
        </w:rPr>
        <w:t>Este preşedintele consiliului profesoral şi al consiliului de administraţie, în faţa cărora prezintă rapoarte anuale.</w:t>
      </w:r>
    </w:p>
    <w:p w14:paraId="7198595D" w14:textId="77777777" w:rsidR="004E251C" w:rsidRPr="0087052C" w:rsidRDefault="004E251C" w:rsidP="004E251C">
      <w:pPr>
        <w:spacing w:before="240" w:after="140"/>
        <w:rPr>
          <w:noProof/>
        </w:rPr>
      </w:pPr>
      <w:r w:rsidRPr="0087052C">
        <w:rPr>
          <w:rFonts w:ascii="Times New Roman" w:eastAsia="Times New Roman" w:hAnsi="Times New Roman"/>
          <w:b/>
          <w:bCs/>
          <w:noProof/>
          <w:color w:val="2E75B5"/>
          <w:sz w:val="24"/>
          <w:szCs w:val="24"/>
        </w:rPr>
        <w:t>II. Atribuţii specifice</w:t>
      </w:r>
    </w:p>
    <w:p w14:paraId="7CA9279D" w14:textId="77777777" w:rsidR="004E251C" w:rsidRPr="0087052C" w:rsidRDefault="004E251C" w:rsidP="004E251C">
      <w:pPr>
        <w:rPr>
          <w:noProof/>
        </w:rPr>
      </w:pPr>
      <w:r w:rsidRPr="0087052C">
        <w:rPr>
          <w:rFonts w:ascii="Times New Roman" w:eastAsia="Times New Roman" w:hAnsi="Times New Roman"/>
          <w:b/>
          <w:bCs/>
          <w:noProof/>
        </w:rPr>
        <w:t xml:space="preserve">1. </w:t>
      </w:r>
    </w:p>
    <w:p w14:paraId="0061A25B"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În exercitarea funcţiei de conducere executivă:</w:t>
      </w:r>
    </w:p>
    <w:p w14:paraId="3C9E3B5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este reprezentantul legal al unităţii de învăţământ, având obligaţia reprezentării şi apărării drepturilor şi intereselor legitime ale acesteia în raporturile cu autorităţile publice, instituţiile de orice natură, precum şi cu orice persoană juridică sau fizică, română sau străină;</w:t>
      </w:r>
    </w:p>
    <w:p w14:paraId="1D56B6D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realizează conducerea executivă a unităţii de învăţământ şi organizează întreaga activitate educaţională;</w:t>
      </w:r>
    </w:p>
    <w:p w14:paraId="22B06C1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organizează şi este direct responsabil de aplicarea legislaţiei în vigoare, la nivelul unităţii de învăţământ;</w:t>
      </w:r>
    </w:p>
    <w:p w14:paraId="652F3AA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asigură managementul strategic al unităţii de învăţământ, în colaborare cu autorităţile administraţiei publice locale, după consultarea partenerilor sociali şi a reprezentanţilor părinţilor şi elevilor;</w:t>
      </w:r>
    </w:p>
    <w:p w14:paraId="5FE99DB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asigură managementul operaţional al unităţii de învăţământ şi este direct responsabil de calitatea educaţiei furnizate de unitatea de învăţământ;</w:t>
      </w:r>
    </w:p>
    <w:p w14:paraId="2053494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asigură corelarea obiectivelor specifice unităţii de învăţământ cu cele stabilite la nivel naţional şi local;</w:t>
      </w:r>
    </w:p>
    <w:p w14:paraId="362FB2B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coordonează procesul de obţinere a autorizaţiilor şi avizelor legale necesare funcţionării unităţii de învăţământ;</w:t>
      </w:r>
    </w:p>
    <w:p w14:paraId="5EE7E29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h) </w:t>
      </w:r>
      <w:r w:rsidRPr="0087052C">
        <w:rPr>
          <w:rFonts w:ascii="Times New Roman" w:eastAsia="Times New Roman" w:hAnsi="Times New Roman"/>
          <w:noProof/>
        </w:rPr>
        <w:t>asigură aplicarea şi respectarea normelor de sănătate şi securitate în muncă;</w:t>
      </w:r>
    </w:p>
    <w:p w14:paraId="00ED432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 </w:t>
      </w:r>
      <w:r w:rsidRPr="0087052C">
        <w:rPr>
          <w:rFonts w:ascii="Times New Roman" w:eastAsia="Times New Roman" w:hAnsi="Times New Roman"/>
          <w:noProof/>
        </w:rPr>
        <w:t>semnează parteneriate cu operatorii economici pentru asigurarea instruirii practice a elevilor;</w:t>
      </w:r>
    </w:p>
    <w:p w14:paraId="2935154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 </w:t>
      </w:r>
      <w:r w:rsidRPr="0087052C">
        <w:rPr>
          <w:rFonts w:ascii="Times New Roman" w:eastAsia="Times New Roman" w:hAnsi="Times New Roman"/>
          <w:noProof/>
        </w:rPr>
        <w:t>prezintă, anual, un raport asupra calităţii educaţiei în unitatea de învăţământ pe care o conduce, întocmit de Comisia de evaluare şi asigurare a calităţii; raportul, aprobat de consiliul de administraţie, este prezentat în faţa consiliului profesoral, comitetului reprezentativ al părinţilor/asociaţiei de părinţi şi este adus la cunoştinţa autorităţilor administraţiei publice locale şi a inspectoratului şcolar;</w:t>
      </w:r>
    </w:p>
    <w:p w14:paraId="747DA81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k) </w:t>
      </w:r>
      <w:r w:rsidRPr="0087052C">
        <w:rPr>
          <w:rFonts w:ascii="Times New Roman" w:eastAsia="Times New Roman" w:hAnsi="Times New Roman"/>
          <w:noProof/>
        </w:rPr>
        <w:t>coordonează elaborarea proiectului de dezvoltare instituţională a unităţii de învăţământ, prin care se stabileşte politica educaţională a acesteia;</w:t>
      </w:r>
    </w:p>
    <w:p w14:paraId="13A6969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l) </w:t>
      </w:r>
      <w:r w:rsidRPr="0087052C">
        <w:rPr>
          <w:rFonts w:ascii="Times New Roman" w:eastAsia="Times New Roman" w:hAnsi="Times New Roman"/>
          <w:noProof/>
        </w:rPr>
        <w:t>lansează proiecte de parteneriat cu unităţi de învăţământ similare din Uniunea Europeană sau din alte zone;</w:t>
      </w:r>
    </w:p>
    <w:p w14:paraId="78ED113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m) </w:t>
      </w:r>
      <w:r w:rsidRPr="0087052C">
        <w:rPr>
          <w:rFonts w:ascii="Times New Roman" w:eastAsia="Times New Roman" w:hAnsi="Times New Roman"/>
          <w:noProof/>
        </w:rPr>
        <w:t>solicită consiliului reprezentativ al părinţilor şi, după caz, consiliului local/consiliului judeţean şi consiliului reprezentativ al elevilor desemnarea reprezentanţilor lor în consiliul de administraţie al unităţii de învăţământ;</w:t>
      </w:r>
    </w:p>
    <w:p w14:paraId="39BAB22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n) </w:t>
      </w:r>
      <w:r w:rsidRPr="0087052C">
        <w:rPr>
          <w:rFonts w:ascii="Times New Roman" w:eastAsia="Times New Roman" w:hAnsi="Times New Roman"/>
          <w:noProof/>
        </w:rPr>
        <w:t>numeşte, prin decizie, componenţa comisiilor pentru examenele de corigenţe, amânări sau diferenţe;</w:t>
      </w:r>
    </w:p>
    <w:p w14:paraId="4A50E16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o) </w:t>
      </w:r>
      <w:r w:rsidRPr="0087052C">
        <w:rPr>
          <w:rFonts w:ascii="Times New Roman" w:eastAsia="Times New Roman" w:hAnsi="Times New Roman"/>
          <w:noProof/>
        </w:rPr>
        <w:t>coordonează activităţile de pregătire organizate de cadrele didactice pentru elevii care participă la olimpiade, concursuri, competiţii sportive şi festivaluri naţionale şi internaţionale;</w:t>
      </w:r>
    </w:p>
    <w:p w14:paraId="1BE4DDF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p) </w:t>
      </w:r>
      <w:r w:rsidRPr="0087052C">
        <w:rPr>
          <w:rFonts w:ascii="Times New Roman" w:eastAsia="Times New Roman" w:hAnsi="Times New Roman"/>
          <w:noProof/>
        </w:rPr>
        <w:t>în exercitarea atribuţiilor şi a responsabilităţilor stabilite, directorul emite decizii şi note de serviciu.</w:t>
      </w:r>
    </w:p>
    <w:p w14:paraId="36248F52" w14:textId="77777777" w:rsidR="004E251C" w:rsidRPr="0087052C" w:rsidRDefault="004E251C" w:rsidP="004E251C">
      <w:pPr>
        <w:rPr>
          <w:noProof/>
        </w:rPr>
      </w:pPr>
      <w:r w:rsidRPr="0087052C">
        <w:rPr>
          <w:rFonts w:ascii="Times New Roman" w:eastAsia="Times New Roman" w:hAnsi="Times New Roman"/>
          <w:b/>
          <w:bCs/>
          <w:noProof/>
        </w:rPr>
        <w:t xml:space="preserve">2. </w:t>
      </w:r>
    </w:p>
    <w:p w14:paraId="339B0BEA"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În exercitarea funcţiei de angajator:</w:t>
      </w:r>
    </w:p>
    <w:p w14:paraId="5E24E2A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angajează personalul din unitate prin încheierea contractului individual de muncă;</w:t>
      </w:r>
    </w:p>
    <w:p w14:paraId="481807E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întocmeşte, conform legii, fişele posturilor pentru personalul din subordine; răspunde de selecţia, angajarea, evaluarea periodică, salarizarea, formarea, motivarea şi încetarea raporturilor de muncă ale personalului din unitate, cu respectarea strictă a legislaţiei incidente, în vigoare;</w:t>
      </w:r>
    </w:p>
    <w:p w14:paraId="5CF4A7B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propune consiliului de administraţie vacantarea posturilor, organizarea concursurilor pe post şi angajarea personalului;</w:t>
      </w:r>
    </w:p>
    <w:p w14:paraId="30D4416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îndeplineşte atribuţiile prevăzute de metodologia-cadru privind mobilitatea personalului didactic de predare din învăţământul preuniversitar, de metodologia de ocupare a posturilor didactice care se vacantează în timpul anului şcolar, precum şi de alte acte normative elaborate de Ministerul Educaţiei şi Cercetării;</w:t>
      </w:r>
    </w:p>
    <w:p w14:paraId="59DCC46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coordonează organizarea şi desfăşurarea concursului de ocupare a posturilor;</w:t>
      </w:r>
    </w:p>
    <w:p w14:paraId="0568B7E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stabileşte atribuţiile coordonatorului pentru proiecte şi programe educative şcolare şi extraşcolare, în funcţie de specificul unităţii;</w:t>
      </w:r>
    </w:p>
    <w:p w14:paraId="1D631F9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aprobă concediile de odihnă ale personalului didactic de predare, didactic auxiliar şi administrativ, pe baza solicitărilor scrise ale acestora, conform Legii nr. 53/2003 - Codul muncii, republicată, cu modificările şi completările ulterioare, şi contractului colectiv de muncă aplicabil;</w:t>
      </w:r>
    </w:p>
    <w:p w14:paraId="7EC07A9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aprobă concediul fără plată şi zilele libere plătite, conform prevederilor legale şi ale contractului colectiv de muncă aplicabil, pentru întreg personalul, în condiţiile asigurării suplinirii activităţii acestora;</w:t>
      </w:r>
    </w:p>
    <w:p w14:paraId="392BC14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 </w:t>
      </w:r>
      <w:r w:rsidRPr="0087052C">
        <w:rPr>
          <w:rFonts w:ascii="Times New Roman" w:eastAsia="Times New Roman" w:hAnsi="Times New Roman"/>
          <w:noProof/>
        </w:rPr>
        <w:t xml:space="preserve">coordonează realizarea planurilor de formare profesională în concordanţă cu prevederile Legii nr. 198/2023, cu modificările şi completările ulterioare, ale Codului muncii, precum şi ale Metodologiei </w:t>
      </w:r>
      <w:r w:rsidRPr="0087052C">
        <w:rPr>
          <w:rFonts w:ascii="Times New Roman" w:eastAsia="Times New Roman" w:hAnsi="Times New Roman"/>
          <w:noProof/>
        </w:rPr>
        <w:lastRenderedPageBreak/>
        <w:t>privind prevenirea şi combaterea hărţuirii pe criteriul de sex, precum şi a hărţuirii morale la locul de muncă, aprobată prin Hotărârea Guvernului nr. 970/2023, cu modificările şi completările ulterioare, şi propune aprobarea acestora de către consiliul de administraţie;</w:t>
      </w:r>
    </w:p>
    <w:p w14:paraId="5EA3AE1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 </w:t>
      </w:r>
      <w:r w:rsidRPr="0087052C">
        <w:rPr>
          <w:rFonts w:ascii="Times New Roman" w:eastAsia="Times New Roman" w:hAnsi="Times New Roman"/>
          <w:noProof/>
        </w:rPr>
        <w:t>monitorizează implementarea planurilor de formare profesională a personalului didactic de predare, didactic auxiliar şi administrativ;</w:t>
      </w:r>
    </w:p>
    <w:p w14:paraId="4859AF1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k) </w:t>
      </w:r>
      <w:r w:rsidRPr="0087052C">
        <w:rPr>
          <w:rFonts w:ascii="Times New Roman" w:eastAsia="Times New Roman" w:hAnsi="Times New Roman"/>
          <w:noProof/>
        </w:rPr>
        <w:t>aplică prevederile Metodologiei privind prevenirea şi combaterea hărţuirii pe criteriul de sex, precum şi a hărţuirii morale la locul de muncă, aprobată prin Hotărârea Guvernului nr. 970/2023, cu modificările şi completările ulterioare.</w:t>
      </w:r>
    </w:p>
    <w:p w14:paraId="33A01626" w14:textId="77777777" w:rsidR="004E251C" w:rsidRPr="0087052C" w:rsidRDefault="004E251C" w:rsidP="004E251C">
      <w:pPr>
        <w:rPr>
          <w:noProof/>
        </w:rPr>
      </w:pPr>
      <w:r w:rsidRPr="0087052C">
        <w:rPr>
          <w:rFonts w:ascii="Times New Roman" w:eastAsia="Times New Roman" w:hAnsi="Times New Roman"/>
          <w:b/>
          <w:bCs/>
          <w:noProof/>
        </w:rPr>
        <w:t xml:space="preserve">3. </w:t>
      </w:r>
    </w:p>
    <w:p w14:paraId="1F7E7A23"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În exercitarea funcţiei de ordonator de credite:</w:t>
      </w:r>
    </w:p>
    <w:p w14:paraId="52204B6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propune în consiliul de administraţie, spre aprobare, proiectul de buget şi raportul de execuţie bugetară;</w:t>
      </w:r>
    </w:p>
    <w:p w14:paraId="3BF8D10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răspunde de încadrarea în bugetul aprobat al unităţii de învăţământ;</w:t>
      </w:r>
    </w:p>
    <w:p w14:paraId="5378F9D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se preocupă de atragerea de resurse extrabugetare, cu respectarea prevederilor legale;</w:t>
      </w:r>
    </w:p>
    <w:p w14:paraId="6315EC0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răspunde de realizarea, utilizarea, păstrarea, completarea şi modernizarea bazei materiale a unităţii de învăţământ;</w:t>
      </w:r>
    </w:p>
    <w:p w14:paraId="5B0C752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urmăreşte modul de încasare a veniturilor;</w:t>
      </w:r>
    </w:p>
    <w:p w14:paraId="07F6296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răspunde în ceea ce priveşte necesitatea, oportunitatea şi legalitatea angajării şi utilizării creditelor bugetare, în limita şi cu destinaţia aprobate prin bugetul propriu;</w:t>
      </w:r>
    </w:p>
    <w:p w14:paraId="099E8FD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răspunde de integritatea şi buna funcţionare a bunurilor aflate în administrare;</w:t>
      </w:r>
    </w:p>
    <w:p w14:paraId="2301BD0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răspunde de organizarea şi ţinerea la zi a contabilităţii şi prezentarea la termen a bilanţurilor contabile şi a conturilor de execuţie bugetară.</w:t>
      </w:r>
    </w:p>
    <w:p w14:paraId="14BE2BD6" w14:textId="77777777" w:rsidR="004E251C" w:rsidRPr="0087052C" w:rsidRDefault="004E251C" w:rsidP="004E251C">
      <w:pPr>
        <w:rPr>
          <w:noProof/>
        </w:rPr>
      </w:pPr>
      <w:r w:rsidRPr="0087052C">
        <w:rPr>
          <w:rFonts w:ascii="Times New Roman" w:eastAsia="Times New Roman" w:hAnsi="Times New Roman"/>
          <w:b/>
          <w:bCs/>
          <w:noProof/>
        </w:rPr>
        <w:t xml:space="preserve">4. </w:t>
      </w:r>
    </w:p>
    <w:p w14:paraId="5EA4663D"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Directorul unităţii de învăţământ îndeplineşte şi următoarele atribuţii:</w:t>
      </w:r>
    </w:p>
    <w:p w14:paraId="63F3268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propune inspectoratului şcolar, spre aprobare, proiectul planului de şcolarizare, avizat de consiliului de administraţie;</w:t>
      </w:r>
    </w:p>
    <w:p w14:paraId="0219BFE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coordonează activitatea de elaborare a ofertei educaţionale a unităţii de învăţământ şi o propune spre aprobare consiliului de administraţie;</w:t>
      </w:r>
    </w:p>
    <w:p w14:paraId="30E3662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coordonează şi răspunde de colectarea datelor statistice pentru sistemul naţional de indicatori pentru educaţie, pe care le transmite inspectoratului şcolar, şi răspunde de introducerea datelor în Sistemul de Informaţii Integrat al învăţământului din România (SIIIR);</w:t>
      </w:r>
    </w:p>
    <w:p w14:paraId="1ED35F6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propune consiliului de administraţie, spre aprobare, Regulamentul de organizare şi funcţionare a unităţii de învăţământ;</w:t>
      </w:r>
    </w:p>
    <w:p w14:paraId="2DFF025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stabileşte componenţa formaţiunilor de studiu în baza hotărârii consiliului de administraţie;</w:t>
      </w:r>
    </w:p>
    <w:p w14:paraId="2B090E2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elaborează proiectul de încadrare cu personal didactic de predare, precum şi schema de personal didactic auxiliar şi administrativ şi le supune, spre aprobare, consiliului de administraţie;</w:t>
      </w:r>
    </w:p>
    <w:p w14:paraId="1571E75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numeşte, după consultarea consiliului profesoral, în baza hotărârii consiliului de administraţie, profesorii diriginţi la clase, precum şi coordonatorul pentru proiecte şi programe educative şcolare şi extraşcolare;</w:t>
      </w:r>
    </w:p>
    <w:p w14:paraId="4DC5766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h) </w:t>
      </w:r>
      <w:r w:rsidRPr="0087052C">
        <w:rPr>
          <w:rFonts w:ascii="Times New Roman" w:eastAsia="Times New Roman" w:hAnsi="Times New Roman"/>
          <w:noProof/>
        </w:rPr>
        <w:t>numeşte cadrul didactic care face parte din consiliul clasei, ce poate prelua atribuţiile profesorului diriginte, în condiţiile în care acesta este indisponibil pentru o perioadă de timp, din motive obiective;</w:t>
      </w:r>
    </w:p>
    <w:p w14:paraId="2B5D5B2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 </w:t>
      </w:r>
      <w:r w:rsidRPr="0087052C">
        <w:rPr>
          <w:rFonts w:ascii="Times New Roman" w:eastAsia="Times New Roman" w:hAnsi="Times New Roman"/>
          <w:noProof/>
        </w:rPr>
        <w:t>numeşte, în baza hotărârii consiliului de administraţie, coordonatorii structurilor care aparţin de unitatea de învăţământ, din rândul cadrelor didactice, de regulă, titulare, care îşi desfăşoară activitatea în structurile respective;</w:t>
      </w:r>
    </w:p>
    <w:p w14:paraId="377E2D4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 </w:t>
      </w:r>
      <w:r w:rsidRPr="0087052C">
        <w:rPr>
          <w:rFonts w:ascii="Times New Roman" w:eastAsia="Times New Roman" w:hAnsi="Times New Roman"/>
          <w:noProof/>
        </w:rPr>
        <w:t>stabileşte, prin decizie, componenţa comisiilor din cadrul unităţii de învăţământ, în baza hotărârii consiliului de administraţie;</w:t>
      </w:r>
    </w:p>
    <w:p w14:paraId="7E9ABA6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k) </w:t>
      </w:r>
      <w:r w:rsidRPr="0087052C">
        <w:rPr>
          <w:rFonts w:ascii="Times New Roman" w:eastAsia="Times New Roman" w:hAnsi="Times New Roman"/>
          <w:noProof/>
        </w:rPr>
        <w:t>coordonează comisia de întocmire a orarului şi îl propune spre aprobare consiliului de administraţie;</w:t>
      </w:r>
    </w:p>
    <w:p w14:paraId="10EEE10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l) </w:t>
      </w:r>
      <w:r w:rsidRPr="0087052C">
        <w:rPr>
          <w:rFonts w:ascii="Times New Roman" w:eastAsia="Times New Roman" w:hAnsi="Times New Roman"/>
          <w:noProof/>
        </w:rPr>
        <w:t>aprobă graficul serviciului pe şcoală al personalului didactic;</w:t>
      </w:r>
    </w:p>
    <w:p w14:paraId="373CC0D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m) </w:t>
      </w:r>
      <w:r w:rsidRPr="0087052C">
        <w:rPr>
          <w:rFonts w:ascii="Times New Roman" w:eastAsia="Times New Roman" w:hAnsi="Times New Roman"/>
          <w:noProof/>
        </w:rPr>
        <w:t>propune consiliului de administraţie, spre aprobare, calendarul activităţilor educative ale unităţii de învăţământ;</w:t>
      </w:r>
    </w:p>
    <w:p w14:paraId="30BF8B8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n) </w:t>
      </w:r>
      <w:r w:rsidRPr="0087052C">
        <w:rPr>
          <w:rFonts w:ascii="Times New Roman" w:eastAsia="Times New Roman" w:hAnsi="Times New Roman"/>
          <w:noProof/>
        </w:rPr>
        <w:t>aprobă, prin decizie, regulamentele de funcţionare ale cercurilor, asociaţiilor ştiinţifice, tehnice, sportive şi cultural-artistice ale elevilor din unitatea de învăţământ în baza hotărârii consiliului de administraţie;</w:t>
      </w:r>
    </w:p>
    <w:p w14:paraId="3F59223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o) </w:t>
      </w:r>
      <w:r w:rsidRPr="0087052C">
        <w:rPr>
          <w:rFonts w:ascii="Times New Roman" w:eastAsia="Times New Roman" w:hAnsi="Times New Roman"/>
          <w:noProof/>
        </w:rPr>
        <w:t>elaborează instrumente interne de lucru, utilizate în activitatea de îndrumare, control şi evaluare a tuturor activităţilor care se desfăşoară în unitatea de învăţământ şi le supune spre aprobare consiliului de administraţie;</w:t>
      </w:r>
    </w:p>
    <w:p w14:paraId="5983A10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p) </w:t>
      </w:r>
      <w:r w:rsidRPr="0087052C">
        <w:rPr>
          <w:rFonts w:ascii="Times New Roman" w:eastAsia="Times New Roman" w:hAnsi="Times New Roman"/>
          <w:noProof/>
        </w:rPr>
        <w:t>asigură aplicarea planului de învăţământ, a programelor şcolare şi a metodologiei privind evaluarea rezultatelor şcolare;</w:t>
      </w:r>
    </w:p>
    <w:p w14:paraId="29C66B9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q) </w:t>
      </w:r>
      <w:r w:rsidRPr="0087052C">
        <w:rPr>
          <w:rFonts w:ascii="Times New Roman" w:eastAsia="Times New Roman" w:hAnsi="Times New Roman"/>
          <w:noProof/>
        </w:rPr>
        <w:t>controlează calitatea procesului instructiv-educativ, prin verificarea documentelor, prin asistenţe la ore şi prin participări la diverse activităţi educative extracurriculare şi extraşcolare; în cursul unui an şcolar, directorul efectuează asistenţe la orele de curs, astfel încât fiecare cadru didactic să fie asistat cel puţin de două ori pe an şcolar;</w:t>
      </w:r>
    </w:p>
    <w:p w14:paraId="3C19F04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r) </w:t>
      </w:r>
      <w:r w:rsidRPr="0087052C">
        <w:rPr>
          <w:rFonts w:ascii="Times New Roman" w:eastAsia="Times New Roman" w:hAnsi="Times New Roman"/>
          <w:noProof/>
        </w:rPr>
        <w:t>monitorizează activitatea de formare continuă a personalului din unitate;</w:t>
      </w:r>
    </w:p>
    <w:p w14:paraId="4A23694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s) </w:t>
      </w:r>
      <w:r w:rsidRPr="0087052C">
        <w:rPr>
          <w:rFonts w:ascii="Times New Roman" w:eastAsia="Times New Roman" w:hAnsi="Times New Roman"/>
          <w:noProof/>
        </w:rPr>
        <w:t>monitorizează activitatea cadrelor didactice debutante şi sprijină integrarea acestora în colectivul unităţii de învăţământ;</w:t>
      </w:r>
    </w:p>
    <w:p w14:paraId="4B8B677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t) </w:t>
      </w:r>
      <w:r w:rsidRPr="0087052C">
        <w:rPr>
          <w:rFonts w:ascii="Times New Roman" w:eastAsia="Times New Roman" w:hAnsi="Times New Roman"/>
          <w:noProof/>
        </w:rPr>
        <w:t>consemnează zilnic în condica de prezenţă absenţele şi întârzierile la orele de curs ale personalului didactic de predare şi de instruire practică, precum şi întârzierile personalului didactic auxiliar şi administrativ de la programul de lucru;</w:t>
      </w:r>
    </w:p>
    <w:p w14:paraId="3E0D3EC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u) </w:t>
      </w:r>
      <w:r w:rsidRPr="0087052C">
        <w:rPr>
          <w:rFonts w:ascii="Times New Roman" w:eastAsia="Times New Roman" w:hAnsi="Times New Roman"/>
          <w:noProof/>
        </w:rPr>
        <w:t>îşi asumă, alături de consiliul de administraţie, răspunderea publică pentru performanţele unităţii de învăţământ pe care o conduce;</w:t>
      </w:r>
    </w:p>
    <w:p w14:paraId="1D2E76D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v) </w:t>
      </w:r>
      <w:r w:rsidRPr="0087052C">
        <w:rPr>
          <w:rFonts w:ascii="Times New Roman" w:eastAsia="Times New Roman" w:hAnsi="Times New Roman"/>
          <w:noProof/>
        </w:rPr>
        <w:t>numeşte şi controlează personalul care răspunde de sigiliul unităţii de învăţământ;</w:t>
      </w:r>
    </w:p>
    <w:p w14:paraId="1A91FD6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w) </w:t>
      </w:r>
      <w:r w:rsidRPr="0087052C">
        <w:rPr>
          <w:rFonts w:ascii="Times New Roman" w:eastAsia="Times New Roman" w:hAnsi="Times New Roman"/>
          <w:noProof/>
        </w:rPr>
        <w:t>asigură arhivarea documentelor oficiale şi şcolare;</w:t>
      </w:r>
    </w:p>
    <w:p w14:paraId="6DB4514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x) </w:t>
      </w:r>
      <w:r w:rsidRPr="0087052C">
        <w:rPr>
          <w:rFonts w:ascii="Times New Roman" w:eastAsia="Times New Roman" w:hAnsi="Times New Roman"/>
          <w:noProof/>
        </w:rPr>
        <w:t>răspunde de întocmirea, eliberarea, reconstituirea, anularea, completarea şi gestionarea actelor de studii; răspunde de întocmirea, eliberarea, reconstituirea, anularea, completarea, modificarea, rectificarea şi gestionarea documentelor de evidenţă şcolară;</w:t>
      </w:r>
    </w:p>
    <w:p w14:paraId="39A0103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y) </w:t>
      </w:r>
      <w:r w:rsidRPr="0087052C">
        <w:rPr>
          <w:rFonts w:ascii="Times New Roman" w:eastAsia="Times New Roman" w:hAnsi="Times New Roman"/>
          <w:noProof/>
        </w:rPr>
        <w:t>aprobă vizitarea unităţii de învăţământ, de către persoane din afara unităţii, inclusiv de către reprezentanţi ai mass-media. Fac excepţie de la această prevedere reprezentanţii instituţiilor cu drept de îndrumare şi control asupra unităţilor de învăţământ, precum şi persoanele care participă la procesul de monitorizare şi evaluare a calităţii sistemului de învăţământ;</w:t>
      </w:r>
    </w:p>
    <w:p w14:paraId="4C9A5FE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z) </w:t>
      </w:r>
      <w:r w:rsidRPr="0087052C">
        <w:rPr>
          <w:rFonts w:ascii="Times New Roman" w:eastAsia="Times New Roman" w:hAnsi="Times New Roman"/>
          <w:noProof/>
        </w:rPr>
        <w:t>răspunde de realizarea, utilizarea, păstrarea, completarea şi modernizarea bazei materiale şi sportive a unităţii de învăţământ, coordonează activitatea din internat şi de la cantină;</w:t>
      </w:r>
    </w:p>
    <w:p w14:paraId="595DDF8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aa) </w:t>
      </w:r>
      <w:r w:rsidRPr="0087052C">
        <w:rPr>
          <w:rFonts w:ascii="Times New Roman" w:eastAsia="Times New Roman" w:hAnsi="Times New Roman"/>
          <w:noProof/>
        </w:rPr>
        <w:t>răspunde de întocmirea corectă şi la termen a statelor lunare de plată a drepturilor salariale;</w:t>
      </w:r>
    </w:p>
    <w:p w14:paraId="0156451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bb) </w:t>
      </w:r>
      <w:r w:rsidRPr="0087052C">
        <w:rPr>
          <w:rFonts w:ascii="Times New Roman" w:eastAsia="Times New Roman" w:hAnsi="Times New Roman"/>
          <w:noProof/>
        </w:rPr>
        <w:t>răspunde de asigurarea manualelor şcolare pentru elevii din învăţământul obligatoriu, conform prevederilor legale. Asigură personalului didactic condiţiile necesare pentru studierea şi alegerea manualelor pentru elevi;</w:t>
      </w:r>
    </w:p>
    <w:p w14:paraId="65A582E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cc) </w:t>
      </w:r>
      <w:r w:rsidRPr="0087052C">
        <w:rPr>
          <w:rFonts w:ascii="Times New Roman" w:eastAsia="Times New Roman" w:hAnsi="Times New Roman"/>
          <w:noProof/>
        </w:rPr>
        <w:t>răspunde de stabilirea necesarului de burse şcolare şi a altor facilităţi la nivelul unităţii de învăţământ, conform legislaţiei în vigoare;</w:t>
      </w:r>
    </w:p>
    <w:p w14:paraId="199AF7C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dd) </w:t>
      </w:r>
      <w:r w:rsidRPr="0087052C">
        <w:rPr>
          <w:rFonts w:ascii="Times New Roman" w:eastAsia="Times New Roman" w:hAnsi="Times New Roman"/>
          <w:noProof/>
        </w:rPr>
        <w:t>răspunde de respectarea condiţiilor şi a exigenţelor privind normele de igienă şcolară, de protecţie şi securitate în muncă, de protecţie civilă şi de pază contra incendiilor, în unitatea de învăţământ;</w:t>
      </w:r>
    </w:p>
    <w:p w14:paraId="6920BD9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ee) </w:t>
      </w:r>
      <w:r w:rsidRPr="0087052C">
        <w:rPr>
          <w:rFonts w:ascii="Times New Roman" w:eastAsia="Times New Roman" w:hAnsi="Times New Roman"/>
          <w:noProof/>
        </w:rPr>
        <w:t>aplică sancţiuni pentru abaterile disciplinare săvârşite de personalul unităţii de învăţământ, în limita prevederilor legale în vigoare;</w:t>
      </w:r>
    </w:p>
    <w:p w14:paraId="28167FC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ff) </w:t>
      </w:r>
      <w:r w:rsidRPr="0087052C">
        <w:rPr>
          <w:rFonts w:ascii="Times New Roman" w:eastAsia="Times New Roman" w:hAnsi="Times New Roman"/>
          <w:noProof/>
        </w:rPr>
        <w:t>aplică sancţiunile prevăzute de legislaţia în vigoare pentru abaterile disciplinare săvârşite de elevi;</w:t>
      </w:r>
    </w:p>
    <w:p w14:paraId="0230F66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gg) </w:t>
      </w:r>
      <w:r w:rsidRPr="0087052C">
        <w:rPr>
          <w:rFonts w:ascii="Times New Roman" w:eastAsia="Times New Roman" w:hAnsi="Times New Roman"/>
          <w:noProof/>
        </w:rPr>
        <w:t>răspunde de transmiterea corectă şi la termen a datelor solicitate de inspectoratul şcolar;</w:t>
      </w:r>
    </w:p>
    <w:p w14:paraId="2B69594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hh) </w:t>
      </w:r>
      <w:r w:rsidRPr="0087052C">
        <w:rPr>
          <w:rFonts w:ascii="Times New Roman" w:eastAsia="Times New Roman" w:hAnsi="Times New Roman"/>
          <w:noProof/>
        </w:rPr>
        <w:t>comunică inspectorului şcolar general, în timpul cel mai scurt, orice situaţie de natură să afecteze procesul instructiv-educativ sau imaginea şcolii;</w:t>
      </w:r>
    </w:p>
    <w:p w14:paraId="03920748" w14:textId="65FF3FED"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ii) </w:t>
      </w:r>
      <w:r w:rsidRPr="0087052C">
        <w:rPr>
          <w:rFonts w:ascii="Times New Roman" w:eastAsia="Times New Roman" w:hAnsi="Times New Roman"/>
          <w:noProof/>
        </w:rPr>
        <w:t xml:space="preserve">solicită consultanţă şi asistenţă juridică de la </w:t>
      </w:r>
      <w:r w:rsidR="00725E68">
        <w:rPr>
          <w:rFonts w:ascii="Times New Roman" w:eastAsia="Times New Roman" w:hAnsi="Times New Roman"/>
          <w:noProof/>
        </w:rPr>
        <w:t>ISJ CS</w:t>
      </w:r>
      <w:r w:rsidRPr="0087052C">
        <w:rPr>
          <w:rFonts w:ascii="Times New Roman" w:eastAsia="Times New Roman" w:hAnsi="Times New Roman"/>
          <w:noProof/>
        </w:rPr>
        <w:t xml:space="preserve"> pentru toate procesele sau alte situaţii/litigii în care este implicată unitatea de învăţământ şi are obligaţia de a asigura reprezentarea în instanţă;</w:t>
      </w:r>
    </w:p>
    <w:p w14:paraId="142E188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jj) </w:t>
      </w:r>
      <w:r w:rsidRPr="0087052C">
        <w:rPr>
          <w:rFonts w:ascii="Times New Roman" w:eastAsia="Times New Roman" w:hAnsi="Times New Roman"/>
          <w:noProof/>
        </w:rPr>
        <w:t>directorul îndeplineşte şi alte atribuţii stabilite de către consiliul de administraţie, potrivit legii, precum şi orice alte atribuţii ce rezultă din prevederile legale în vigoare şi contractele colective de muncă aplicabile.</w:t>
      </w:r>
    </w:p>
    <w:p w14:paraId="476F651B" w14:textId="77777777" w:rsidR="004E251C" w:rsidRPr="0087052C" w:rsidRDefault="004E251C" w:rsidP="004E251C">
      <w:pPr>
        <w:spacing w:before="240" w:after="140"/>
        <w:rPr>
          <w:noProof/>
        </w:rPr>
      </w:pPr>
      <w:r w:rsidRPr="0087052C">
        <w:rPr>
          <w:rFonts w:ascii="Times New Roman" w:eastAsia="Times New Roman" w:hAnsi="Times New Roman"/>
          <w:b/>
          <w:bCs/>
          <w:noProof/>
          <w:color w:val="2E75B5"/>
          <w:sz w:val="24"/>
          <w:szCs w:val="24"/>
        </w:rPr>
        <w:t>III. Atribuţii particularizate, specifice tipului de unitate de învăţământ</w:t>
      </w:r>
    </w:p>
    <w:p w14:paraId="17869EE4" w14:textId="77777777" w:rsidR="004E251C" w:rsidRPr="0087052C" w:rsidRDefault="004E251C" w:rsidP="004E251C">
      <w:pPr>
        <w:spacing w:after="120"/>
        <w:rPr>
          <w:noProof/>
        </w:rPr>
      </w:pPr>
      <w:r w:rsidRPr="0087052C">
        <w:rPr>
          <w:rFonts w:ascii="Times New Roman" w:eastAsia="Times New Roman" w:hAnsi="Times New Roman"/>
          <w:i/>
          <w:iCs/>
          <w:noProof/>
          <w:sz w:val="20"/>
          <w:szCs w:val="20"/>
        </w:rPr>
        <w:t>Particularizare a fişei-cadru prevăzute în anexa nr. 10 la Metodologia aprobată prin Ordinul MEC nr. 4.155/2026, întocmită potrivit art. 35 alin. (1) din aceeaşi Metodologie şi Anexei nr. 10 pct. II.2 lit. b) din prezenta fişă. Directorul îndeplineşte, în plus, următoarele atribuţii:</w:t>
      </w:r>
    </w:p>
    <w:p w14:paraId="228A61C1"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desfăşoară activitatea managerială cu respectarea specificului confesional al unităţii de învăţământ, în colaborare cu reprezentanţii cultului/confesiunii care a solicitat înfiinţarea şi funcţionarea acesteia;</w:t>
      </w:r>
    </w:p>
    <w:p w14:paraId="31D4E32F"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coordonează, împreună cu reprezentanţii cultului respectiv, activităţile educative specifice de formare religioasă şi morală prevăzute în curriculum şi în planul de şcolarizare al unităţii;</w:t>
      </w:r>
    </w:p>
    <w:p w14:paraId="4F1C5325"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asigură colaborarea instituţională dintre unitatea de învăţământ şi cultul/confesiunea de care aparţine, inclusiv în ceea ce priveşte utilizarea bazei materiale puse la dispoziţie de acesta/aceasta.</w:t>
      </w:r>
    </w:p>
    <w:p w14:paraId="0CAEA0D0" w14:textId="77777777" w:rsidR="004E251C" w:rsidRPr="0087052C" w:rsidRDefault="004E251C" w:rsidP="004E251C">
      <w:pPr>
        <w:spacing w:after="100"/>
        <w:rPr>
          <w:noProof/>
        </w:rPr>
      </w:pPr>
    </w:p>
    <w:p w14:paraId="225C1465" w14:textId="77777777" w:rsidR="004E251C" w:rsidRPr="0087052C" w:rsidRDefault="004E251C" w:rsidP="004E251C">
      <w:pPr>
        <w:spacing w:after="120"/>
        <w:jc w:val="both"/>
        <w:rPr>
          <w:noProof/>
        </w:rPr>
      </w:pPr>
      <w:r w:rsidRPr="0087052C">
        <w:rPr>
          <w:rFonts w:ascii="Times New Roman" w:eastAsia="Times New Roman" w:hAnsi="Times New Roman"/>
          <w:noProof/>
        </w:rPr>
        <w:t>Pentru realizarea atribuţiilor sale, directorul se consultă cu reprezentanţii organizaţiilor sindicale reprezentative la nivel de sector de negociere colectivă învăţământ preuniversitar din unitatea de învăţământ şi/sau, după caz, cu reprezentanţii salariaţilor din unitatea de învăţământ, în conformitate cu prevederile legale.</w:t>
      </w:r>
    </w:p>
    <w:p w14:paraId="41872F72" w14:textId="77777777" w:rsidR="004E251C" w:rsidRPr="0087052C" w:rsidRDefault="004E251C" w:rsidP="004E251C">
      <w:pPr>
        <w:spacing w:after="120"/>
        <w:jc w:val="both"/>
        <w:rPr>
          <w:noProof/>
        </w:rPr>
      </w:pPr>
      <w:r w:rsidRPr="0087052C">
        <w:rPr>
          <w:rFonts w:ascii="Times New Roman" w:eastAsia="Times New Roman" w:hAnsi="Times New Roman"/>
          <w:noProof/>
        </w:rPr>
        <w:t>În lipsă, directorul are obligaţia de a delega atribuţiile către directorul adjunct sau către un alt cadru didactic, membru al consiliului de administraţie. Neîndeplinirea acestei obligaţii constituie abatere disciplinară şi se sancţionează conform legii.</w:t>
      </w:r>
    </w:p>
    <w:p w14:paraId="7A341090" w14:textId="77777777" w:rsidR="004E251C" w:rsidRPr="0087052C" w:rsidRDefault="004E251C" w:rsidP="004E251C">
      <w:pPr>
        <w:spacing w:after="300"/>
        <w:rPr>
          <w:noProof/>
        </w:rPr>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667"/>
        <w:gridCol w:w="4666"/>
      </w:tblGrid>
      <w:tr w:rsidR="004E251C" w:rsidRPr="0087052C" w14:paraId="41F00283" w14:textId="77777777" w:rsidTr="00817D46">
        <w:tc>
          <w:tcPr>
            <w:tcW w:w="4700" w:type="dxa"/>
          </w:tcPr>
          <w:p w14:paraId="3A6C5096" w14:textId="77777777" w:rsidR="004E251C" w:rsidRPr="0087052C" w:rsidRDefault="004E251C" w:rsidP="00817D46">
            <w:pPr>
              <w:spacing w:after="400"/>
              <w:jc w:val="both"/>
              <w:rPr>
                <w:noProof/>
              </w:rPr>
            </w:pPr>
            <w:r w:rsidRPr="0087052C">
              <w:rPr>
                <w:rFonts w:ascii="Times New Roman" w:eastAsia="Times New Roman" w:hAnsi="Times New Roman"/>
                <w:b/>
                <w:bCs/>
                <w:noProof/>
              </w:rPr>
              <w:t>Inspector Şcolar General,</w:t>
            </w:r>
          </w:p>
          <w:p w14:paraId="685C5019"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c>
          <w:tcPr>
            <w:tcW w:w="4700" w:type="dxa"/>
          </w:tcPr>
          <w:p w14:paraId="3879C578" w14:textId="77777777" w:rsidR="004E251C" w:rsidRPr="0087052C" w:rsidRDefault="004E251C" w:rsidP="00817D46">
            <w:pPr>
              <w:spacing w:after="400"/>
              <w:jc w:val="both"/>
              <w:rPr>
                <w:noProof/>
              </w:rPr>
            </w:pPr>
            <w:r w:rsidRPr="0087052C">
              <w:rPr>
                <w:rFonts w:ascii="Times New Roman" w:eastAsia="Times New Roman" w:hAnsi="Times New Roman"/>
                <w:b/>
                <w:bCs/>
                <w:noProof/>
              </w:rPr>
              <w:t>Director,</w:t>
            </w:r>
          </w:p>
          <w:p w14:paraId="32996622"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r>
    </w:tbl>
    <w:p w14:paraId="2F9D4577" w14:textId="77777777" w:rsidR="004E251C" w:rsidRPr="0087052C" w:rsidRDefault="004E251C" w:rsidP="004E251C">
      <w:pPr>
        <w:rPr>
          <w:noProof/>
        </w:rPr>
      </w:pPr>
      <w:r w:rsidRPr="0087052C">
        <w:rPr>
          <w:noProof/>
        </w:rPr>
        <w:br w:type="page"/>
      </w:r>
    </w:p>
    <w:p w14:paraId="3F7EB2F5" w14:textId="77777777" w:rsidR="004E251C" w:rsidRPr="0087052C" w:rsidRDefault="004E251C" w:rsidP="004E251C">
      <w:pPr>
        <w:jc w:val="center"/>
        <w:rPr>
          <w:noProof/>
        </w:rPr>
      </w:pPr>
      <w:r w:rsidRPr="0087052C">
        <w:rPr>
          <w:rFonts w:ascii="Times New Roman" w:eastAsia="Times New Roman" w:hAnsi="Times New Roman"/>
          <w:i/>
          <w:iCs/>
          <w:noProof/>
          <w:sz w:val="20"/>
          <w:szCs w:val="20"/>
        </w:rPr>
        <w:lastRenderedPageBreak/>
        <w:t>SECŢIUNEA A · Model A8</w:t>
      </w:r>
    </w:p>
    <w:p w14:paraId="7AA43AD7" w14:textId="77777777" w:rsidR="004E251C" w:rsidRPr="0087052C" w:rsidRDefault="004E251C" w:rsidP="004E251C">
      <w:pPr>
        <w:spacing w:after="100"/>
        <w:jc w:val="center"/>
        <w:rPr>
          <w:noProof/>
        </w:rPr>
      </w:pPr>
      <w:r w:rsidRPr="0087052C">
        <w:rPr>
          <w:rFonts w:ascii="Times New Roman" w:eastAsia="Times New Roman" w:hAnsi="Times New Roman"/>
          <w:b/>
          <w:bCs/>
          <w:noProof/>
          <w:color w:val="2E75B5"/>
          <w:sz w:val="30"/>
          <w:szCs w:val="30"/>
        </w:rPr>
        <w:t>FIŞA POSTULUI</w:t>
      </w:r>
    </w:p>
    <w:p w14:paraId="09724225" w14:textId="77777777" w:rsidR="004E251C" w:rsidRPr="0087052C" w:rsidRDefault="004E251C" w:rsidP="004E251C">
      <w:pPr>
        <w:spacing w:after="60"/>
        <w:jc w:val="center"/>
        <w:rPr>
          <w:noProof/>
        </w:rPr>
      </w:pPr>
      <w:r w:rsidRPr="0087052C">
        <w:rPr>
          <w:rFonts w:ascii="Times New Roman" w:eastAsia="Times New Roman" w:hAnsi="Times New Roman"/>
          <w:b/>
          <w:bCs/>
          <w:noProof/>
          <w:sz w:val="26"/>
          <w:szCs w:val="26"/>
        </w:rPr>
        <w:t>DIRECTOR — LICEU DE ARTE</w:t>
      </w:r>
    </w:p>
    <w:p w14:paraId="7F60389D" w14:textId="77777777" w:rsidR="004E251C" w:rsidRPr="0087052C" w:rsidRDefault="004E251C" w:rsidP="004E251C">
      <w:pPr>
        <w:spacing w:after="240"/>
        <w:jc w:val="center"/>
        <w:rPr>
          <w:noProof/>
        </w:rPr>
      </w:pPr>
      <w:r w:rsidRPr="0087052C">
        <w:rPr>
          <w:rFonts w:ascii="Times New Roman" w:eastAsia="Times New Roman" w:hAnsi="Times New Roman"/>
          <w:i/>
          <w:iCs/>
          <w:noProof/>
          <w:sz w:val="20"/>
          <w:szCs w:val="20"/>
        </w:rPr>
        <w:t>Aplicabilă pentru: Liceul de Arte „Sabin Păuţa” Reşiţa</w:t>
      </w:r>
    </w:p>
    <w:p w14:paraId="2968E190" w14:textId="77777777" w:rsidR="004E251C" w:rsidRPr="0087052C" w:rsidRDefault="004E251C" w:rsidP="004E251C">
      <w:pPr>
        <w:spacing w:after="60"/>
        <w:rPr>
          <w:noProof/>
        </w:rPr>
      </w:pPr>
      <w:r w:rsidRPr="0087052C">
        <w:rPr>
          <w:rFonts w:ascii="Times New Roman" w:eastAsia="Times New Roman" w:hAnsi="Times New Roman"/>
          <w:b/>
          <w:bCs/>
          <w:noProof/>
        </w:rPr>
        <w:t xml:space="preserve">Funcţia: </w:t>
      </w:r>
      <w:r w:rsidRPr="0087052C">
        <w:rPr>
          <w:rFonts w:ascii="Times New Roman" w:eastAsia="Times New Roman" w:hAnsi="Times New Roman"/>
          <w:noProof/>
        </w:rPr>
        <w:t>Director</w:t>
      </w:r>
    </w:p>
    <w:p w14:paraId="37A214F9"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Numele şi prenumele: </w:t>
      </w:r>
      <w:r w:rsidRPr="0087052C">
        <w:rPr>
          <w:rFonts w:ascii="Times New Roman" w:eastAsia="Times New Roman" w:hAnsi="Times New Roman"/>
          <w:noProof/>
        </w:rPr>
        <w:t>....................................................</w:t>
      </w:r>
    </w:p>
    <w:p w14:paraId="600B6F1E" w14:textId="77777777" w:rsidR="004E251C" w:rsidRPr="0087052C" w:rsidRDefault="004E251C" w:rsidP="004E251C">
      <w:pPr>
        <w:spacing w:after="60"/>
        <w:rPr>
          <w:noProof/>
        </w:rPr>
      </w:pPr>
      <w:r w:rsidRPr="0087052C">
        <w:rPr>
          <w:rFonts w:ascii="Times New Roman" w:eastAsia="Times New Roman" w:hAnsi="Times New Roman"/>
          <w:b/>
          <w:bCs/>
          <w:noProof/>
        </w:rPr>
        <w:t xml:space="preserve">Unitatea de învăţământ: </w:t>
      </w:r>
      <w:r w:rsidRPr="0087052C">
        <w:rPr>
          <w:rFonts w:ascii="Times New Roman" w:eastAsia="Times New Roman" w:hAnsi="Times New Roman"/>
          <w:noProof/>
        </w:rPr>
        <w:t>....................................................</w:t>
      </w:r>
    </w:p>
    <w:p w14:paraId="31B2C9DC" w14:textId="77777777" w:rsidR="004E251C" w:rsidRPr="0087052C" w:rsidRDefault="004E251C" w:rsidP="004E251C">
      <w:pPr>
        <w:spacing w:after="60"/>
        <w:rPr>
          <w:noProof/>
        </w:rPr>
      </w:pPr>
      <w:r w:rsidRPr="0087052C">
        <w:rPr>
          <w:rFonts w:ascii="Times New Roman" w:eastAsia="Times New Roman" w:hAnsi="Times New Roman"/>
          <w:b/>
          <w:bCs/>
          <w:noProof/>
        </w:rPr>
        <w:t xml:space="preserve">Studii: </w:t>
      </w:r>
      <w:r w:rsidRPr="0087052C">
        <w:rPr>
          <w:rFonts w:ascii="Times New Roman" w:eastAsia="Times New Roman" w:hAnsi="Times New Roman"/>
          <w:noProof/>
        </w:rPr>
        <w:t>....................................................</w:t>
      </w:r>
    </w:p>
    <w:p w14:paraId="32F6CF58" w14:textId="77777777" w:rsidR="004E251C" w:rsidRPr="0087052C" w:rsidRDefault="004E251C" w:rsidP="004E251C">
      <w:pPr>
        <w:spacing w:after="60"/>
        <w:rPr>
          <w:noProof/>
        </w:rPr>
      </w:pPr>
      <w:r w:rsidRPr="0087052C">
        <w:rPr>
          <w:rFonts w:ascii="Times New Roman" w:eastAsia="Times New Roman" w:hAnsi="Times New Roman"/>
          <w:b/>
          <w:bCs/>
          <w:noProof/>
        </w:rPr>
        <w:t xml:space="preserve">Anul absolvirii: </w:t>
      </w:r>
      <w:r w:rsidRPr="0087052C">
        <w:rPr>
          <w:rFonts w:ascii="Times New Roman" w:eastAsia="Times New Roman" w:hAnsi="Times New Roman"/>
          <w:noProof/>
        </w:rPr>
        <w:t>....................................................</w:t>
      </w:r>
    </w:p>
    <w:p w14:paraId="417D3551" w14:textId="77777777" w:rsidR="004E251C" w:rsidRPr="0087052C" w:rsidRDefault="004E251C" w:rsidP="004E251C">
      <w:pPr>
        <w:spacing w:after="60"/>
        <w:rPr>
          <w:noProof/>
        </w:rPr>
      </w:pPr>
      <w:r w:rsidRPr="0087052C">
        <w:rPr>
          <w:rFonts w:ascii="Times New Roman" w:eastAsia="Times New Roman" w:hAnsi="Times New Roman"/>
          <w:b/>
          <w:bCs/>
          <w:noProof/>
        </w:rPr>
        <w:t xml:space="preserve">Specialitatea: </w:t>
      </w:r>
      <w:r w:rsidRPr="0087052C">
        <w:rPr>
          <w:rFonts w:ascii="Times New Roman" w:eastAsia="Times New Roman" w:hAnsi="Times New Roman"/>
          <w:noProof/>
        </w:rPr>
        <w:t>....................................................</w:t>
      </w:r>
    </w:p>
    <w:p w14:paraId="7B732FCD" w14:textId="77777777" w:rsidR="004E251C" w:rsidRPr="0087052C" w:rsidRDefault="004E251C" w:rsidP="004E251C">
      <w:pPr>
        <w:spacing w:after="60"/>
        <w:rPr>
          <w:noProof/>
        </w:rPr>
      </w:pPr>
      <w:r w:rsidRPr="0087052C">
        <w:rPr>
          <w:rFonts w:ascii="Times New Roman" w:eastAsia="Times New Roman" w:hAnsi="Times New Roman"/>
          <w:b/>
          <w:bCs/>
          <w:noProof/>
        </w:rPr>
        <w:t xml:space="preserve">Vechime în învăţământ: </w:t>
      </w:r>
      <w:r w:rsidRPr="0087052C">
        <w:rPr>
          <w:rFonts w:ascii="Times New Roman" w:eastAsia="Times New Roman" w:hAnsi="Times New Roman"/>
          <w:noProof/>
        </w:rPr>
        <w:t>....................................................</w:t>
      </w:r>
    </w:p>
    <w:p w14:paraId="0CFDC157" w14:textId="77777777" w:rsidR="004E251C" w:rsidRPr="0087052C" w:rsidRDefault="004E251C" w:rsidP="004E251C">
      <w:pPr>
        <w:spacing w:after="60"/>
        <w:rPr>
          <w:noProof/>
        </w:rPr>
      </w:pPr>
      <w:r w:rsidRPr="0087052C">
        <w:rPr>
          <w:rFonts w:ascii="Times New Roman" w:eastAsia="Times New Roman" w:hAnsi="Times New Roman"/>
          <w:b/>
          <w:bCs/>
          <w:noProof/>
        </w:rPr>
        <w:t xml:space="preserve">Gradul didactic: </w:t>
      </w:r>
      <w:r w:rsidRPr="0087052C">
        <w:rPr>
          <w:rFonts w:ascii="Times New Roman" w:eastAsia="Times New Roman" w:hAnsi="Times New Roman"/>
          <w:noProof/>
        </w:rPr>
        <w:t>....................................................</w:t>
      </w:r>
    </w:p>
    <w:p w14:paraId="7DEECF70" w14:textId="77777777" w:rsidR="004E251C" w:rsidRPr="0087052C" w:rsidRDefault="004E251C" w:rsidP="004E251C">
      <w:pPr>
        <w:spacing w:after="60"/>
        <w:rPr>
          <w:noProof/>
        </w:rPr>
      </w:pPr>
      <w:r w:rsidRPr="0087052C">
        <w:rPr>
          <w:rFonts w:ascii="Times New Roman" w:eastAsia="Times New Roman" w:hAnsi="Times New Roman"/>
          <w:b/>
          <w:bCs/>
          <w:noProof/>
        </w:rPr>
        <w:t xml:space="preserve">Obligaţia de predare: </w:t>
      </w:r>
      <w:r w:rsidRPr="0087052C">
        <w:rPr>
          <w:rFonts w:ascii="Times New Roman" w:eastAsia="Times New Roman" w:hAnsi="Times New Roman"/>
          <w:noProof/>
        </w:rPr>
        <w:t>....................................................</w:t>
      </w:r>
    </w:p>
    <w:p w14:paraId="4D98FBAA"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Numire prin Decizia inspectorului şcolar general nr.: </w:t>
      </w:r>
      <w:r w:rsidRPr="0087052C">
        <w:rPr>
          <w:rFonts w:ascii="Times New Roman" w:eastAsia="Times New Roman" w:hAnsi="Times New Roman"/>
          <w:noProof/>
        </w:rPr>
        <w:t>....... din ................</w:t>
      </w:r>
    </w:p>
    <w:p w14:paraId="00FB8BE4" w14:textId="77777777" w:rsidR="004E251C" w:rsidRPr="0087052C" w:rsidRDefault="004E251C" w:rsidP="004E251C">
      <w:pPr>
        <w:spacing w:after="60"/>
        <w:rPr>
          <w:noProof/>
        </w:rPr>
      </w:pPr>
      <w:r w:rsidRPr="0087052C">
        <w:rPr>
          <w:rFonts w:ascii="Times New Roman" w:eastAsia="Times New Roman" w:hAnsi="Times New Roman"/>
          <w:b/>
          <w:bCs/>
          <w:noProof/>
        </w:rPr>
        <w:t xml:space="preserve">Data numirii în funcţia de conducere: </w:t>
      </w:r>
      <w:r w:rsidRPr="0087052C">
        <w:rPr>
          <w:rFonts w:ascii="Times New Roman" w:eastAsia="Times New Roman" w:hAnsi="Times New Roman"/>
          <w:noProof/>
        </w:rPr>
        <w:t>....................................................</w:t>
      </w:r>
    </w:p>
    <w:p w14:paraId="4D326938" w14:textId="77777777" w:rsidR="004E251C" w:rsidRPr="0087052C" w:rsidRDefault="004E251C" w:rsidP="004E251C">
      <w:pPr>
        <w:spacing w:before="160" w:after="100"/>
        <w:rPr>
          <w:noProof/>
        </w:rPr>
      </w:pPr>
      <w:r w:rsidRPr="0087052C">
        <w:rPr>
          <w:rFonts w:ascii="Times New Roman" w:eastAsia="Times New Roman" w:hAnsi="Times New Roman"/>
          <w:b/>
          <w:bCs/>
          <w:noProof/>
        </w:rPr>
        <w:t>Integrarea în structura organizatorică</w:t>
      </w:r>
    </w:p>
    <w:p w14:paraId="21FB5673"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Postul imediat superior: </w:t>
      </w:r>
      <w:r w:rsidRPr="0087052C">
        <w:rPr>
          <w:rFonts w:ascii="Times New Roman" w:eastAsia="Times New Roman" w:hAnsi="Times New Roman"/>
          <w:noProof/>
        </w:rPr>
        <w:t>inspector şcolar general</w:t>
      </w:r>
    </w:p>
    <w:p w14:paraId="42303532"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Subordonări: </w:t>
      </w:r>
      <w:r w:rsidRPr="0087052C">
        <w:rPr>
          <w:rFonts w:ascii="Times New Roman" w:eastAsia="Times New Roman" w:hAnsi="Times New Roman"/>
          <w:noProof/>
        </w:rPr>
        <w:t>personalul didactic de predare, didactic auxiliar şi administrativ din unitatea de învăţământ</w:t>
      </w:r>
    </w:p>
    <w:p w14:paraId="4E759A93" w14:textId="77777777" w:rsidR="004E251C" w:rsidRPr="0087052C" w:rsidRDefault="004E251C" w:rsidP="004E251C">
      <w:pPr>
        <w:spacing w:before="160" w:after="100"/>
        <w:rPr>
          <w:noProof/>
        </w:rPr>
      </w:pPr>
      <w:r w:rsidRPr="0087052C">
        <w:rPr>
          <w:rFonts w:ascii="Times New Roman" w:eastAsia="Times New Roman" w:hAnsi="Times New Roman"/>
          <w:b/>
          <w:bCs/>
          <w:noProof/>
        </w:rPr>
        <w:t>Relaţii de muncă</w:t>
      </w:r>
    </w:p>
    <w:p w14:paraId="10B7EA53"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Ierarhice: </w:t>
      </w:r>
      <w:r w:rsidRPr="0087052C">
        <w:rPr>
          <w:rFonts w:ascii="Times New Roman" w:eastAsia="Times New Roman" w:hAnsi="Times New Roman"/>
          <w:noProof/>
        </w:rPr>
        <w:t>inspector şcolar general, inspector şcolar general adjunct</w:t>
      </w:r>
    </w:p>
    <w:p w14:paraId="7AA51B5C"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Funcţionale: </w:t>
      </w:r>
      <w:r w:rsidRPr="0087052C">
        <w:rPr>
          <w:rFonts w:ascii="Times New Roman" w:eastAsia="Times New Roman" w:hAnsi="Times New Roman"/>
          <w:noProof/>
        </w:rPr>
        <w:t>inspectori şcolari, directori/directori adjuncţi ai altor unităţi de învăţământ, autorităţi ale administraţiei publice locale/judeţene.</w:t>
      </w:r>
    </w:p>
    <w:p w14:paraId="2B1794E1"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colaborare: </w:t>
      </w:r>
      <w:r w:rsidRPr="0087052C">
        <w:rPr>
          <w:rFonts w:ascii="Times New Roman" w:eastAsia="Times New Roman" w:hAnsi="Times New Roman"/>
          <w:noProof/>
        </w:rPr>
        <w:t>cu alţi furnizori de educaţie şi de formare, structuri consultative din învăţământ, organizaţii sindicale, organizaţii neguvernamentale.</w:t>
      </w:r>
    </w:p>
    <w:p w14:paraId="42B74A57"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reprezentare: </w:t>
      </w:r>
      <w:r w:rsidRPr="0087052C">
        <w:rPr>
          <w:rFonts w:ascii="Times New Roman" w:eastAsia="Times New Roman" w:hAnsi="Times New Roman"/>
          <w:noProof/>
        </w:rPr>
        <w:t>reprezentarea oficială a unităţii de învăţământ.</w:t>
      </w:r>
    </w:p>
    <w:p w14:paraId="0CABB3D7" w14:textId="77777777" w:rsidR="004E251C" w:rsidRPr="0087052C" w:rsidRDefault="004E251C" w:rsidP="004E251C">
      <w:pPr>
        <w:spacing w:before="160" w:after="100"/>
        <w:rPr>
          <w:noProof/>
        </w:rPr>
      </w:pPr>
      <w:r w:rsidRPr="0087052C">
        <w:rPr>
          <w:rFonts w:ascii="Times New Roman" w:eastAsia="Times New Roman" w:hAnsi="Times New Roman"/>
          <w:b/>
          <w:bCs/>
          <w:noProof/>
        </w:rPr>
        <w:t>Atribuţiile directorului se raportează la:</w:t>
      </w:r>
    </w:p>
    <w:p w14:paraId="321EF67B"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prevederile Legii învăţământului preuniversitar nr. 198/2023, cu modificările şi completările ulterioare;</w:t>
      </w:r>
    </w:p>
    <w:p w14:paraId="68E28913"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prevederile Regulamentului de organizare şi funcţionare a unităţilor de învăţământ preuniversitar, aprobat prin ordin de ministru;</w:t>
      </w:r>
    </w:p>
    <w:p w14:paraId="55B1872D"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prevederile legislaţiei şi actelor normative subsecvente Legii nr. 198/2023, cu modificările şi completările ulterioare;</w:t>
      </w:r>
    </w:p>
    <w:p w14:paraId="169BAB0F"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ordinele, instrucţiunile şi precizările emise de Ministerul Educaţiei şi Cercetării;</w:t>
      </w:r>
    </w:p>
    <w:p w14:paraId="6CFE0C87"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deciziile emise de inspectorul şcolar general;</w:t>
      </w:r>
    </w:p>
    <w:p w14:paraId="69338C14"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hotărârile consiliului de administraţie al unităţii de învăţământ.</w:t>
      </w:r>
    </w:p>
    <w:p w14:paraId="7991D0FA" w14:textId="77777777" w:rsidR="004E251C" w:rsidRPr="0087052C" w:rsidRDefault="004E251C" w:rsidP="004E251C">
      <w:pPr>
        <w:spacing w:before="240" w:after="140"/>
        <w:rPr>
          <w:noProof/>
        </w:rPr>
      </w:pPr>
      <w:r w:rsidRPr="0087052C">
        <w:rPr>
          <w:rFonts w:ascii="Times New Roman" w:eastAsia="Times New Roman" w:hAnsi="Times New Roman"/>
          <w:b/>
          <w:bCs/>
          <w:noProof/>
          <w:color w:val="2E75B5"/>
          <w:sz w:val="24"/>
          <w:szCs w:val="24"/>
        </w:rPr>
        <w:lastRenderedPageBreak/>
        <w:t>I. Atribuţii generale</w:t>
      </w:r>
    </w:p>
    <w:p w14:paraId="6A0AEE5E"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1. </w:t>
      </w:r>
      <w:r w:rsidRPr="0087052C">
        <w:rPr>
          <w:rFonts w:ascii="Times New Roman" w:eastAsia="Times New Roman" w:hAnsi="Times New Roman"/>
          <w:noProof/>
        </w:rPr>
        <w:t>Realizează conducerea executivă a unităţii de învăţământ preuniversitar, în conformitate cu atribuţiile conferite de legislaţia în vigoare, cu hotărârile consiliului de administraţie al unităţii de învăţământ, precum şi cu alte reglementări legale.</w:t>
      </w:r>
    </w:p>
    <w:p w14:paraId="40678D8D"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2. </w:t>
      </w:r>
      <w:r w:rsidRPr="0087052C">
        <w:rPr>
          <w:rFonts w:ascii="Times New Roman" w:eastAsia="Times New Roman" w:hAnsi="Times New Roman"/>
          <w:noProof/>
        </w:rPr>
        <w:t>Manifestă loialitate faţă de unitatea de învăţământ, credibilitate şi responsabilitate în deciziile sale, încredere în capacităţile angajaţilor, încurajează şi susţine colegii, în vederea motivării pentru formare continuă şi pentru crearea în unitate a unui climat optim desfăşurării procesului de învăţământ.</w:t>
      </w:r>
    </w:p>
    <w:p w14:paraId="5FAE284C"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3. </w:t>
      </w:r>
      <w:r w:rsidRPr="0087052C">
        <w:rPr>
          <w:rFonts w:ascii="Times New Roman" w:eastAsia="Times New Roman" w:hAnsi="Times New Roman"/>
          <w:noProof/>
        </w:rPr>
        <w:t>Răspunde de întreaga activitate financiar-contabilă a unităţii în calitatea sa de ordonator de credite şi coordonează direct compartimentul financiar-contabil.</w:t>
      </w:r>
    </w:p>
    <w:p w14:paraId="374CCFCA"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4. </w:t>
      </w:r>
      <w:r w:rsidRPr="0087052C">
        <w:rPr>
          <w:rFonts w:ascii="Times New Roman" w:eastAsia="Times New Roman" w:hAnsi="Times New Roman"/>
          <w:noProof/>
        </w:rPr>
        <w:t>Realizează activitatea de îndrumare şi control asupra activităţii întregului personal salariat al unităţii de învăţământ. Colaborează cu personalul cabinetului medical şi stomatologic.</w:t>
      </w:r>
    </w:p>
    <w:p w14:paraId="18CC4C9B"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5. </w:t>
      </w:r>
      <w:r w:rsidRPr="0087052C">
        <w:rPr>
          <w:rFonts w:ascii="Times New Roman" w:eastAsia="Times New Roman" w:hAnsi="Times New Roman"/>
          <w:noProof/>
        </w:rPr>
        <w:t>Este preşedintele consiliului profesoral şi al consiliului de administraţie, în faţa cărora prezintă rapoarte anuale.</w:t>
      </w:r>
    </w:p>
    <w:p w14:paraId="70A39013" w14:textId="77777777" w:rsidR="004E251C" w:rsidRPr="0087052C" w:rsidRDefault="004E251C" w:rsidP="004E251C">
      <w:pPr>
        <w:spacing w:before="240" w:after="140"/>
        <w:rPr>
          <w:noProof/>
        </w:rPr>
      </w:pPr>
      <w:r w:rsidRPr="0087052C">
        <w:rPr>
          <w:rFonts w:ascii="Times New Roman" w:eastAsia="Times New Roman" w:hAnsi="Times New Roman"/>
          <w:b/>
          <w:bCs/>
          <w:noProof/>
          <w:color w:val="2E75B5"/>
          <w:sz w:val="24"/>
          <w:szCs w:val="24"/>
        </w:rPr>
        <w:t>II. Atribuţii specifice</w:t>
      </w:r>
    </w:p>
    <w:p w14:paraId="4DDB2AD4" w14:textId="77777777" w:rsidR="004E251C" w:rsidRPr="0087052C" w:rsidRDefault="004E251C" w:rsidP="004E251C">
      <w:pPr>
        <w:rPr>
          <w:noProof/>
        </w:rPr>
      </w:pPr>
      <w:r w:rsidRPr="0087052C">
        <w:rPr>
          <w:rFonts w:ascii="Times New Roman" w:eastAsia="Times New Roman" w:hAnsi="Times New Roman"/>
          <w:b/>
          <w:bCs/>
          <w:noProof/>
        </w:rPr>
        <w:t xml:space="preserve">1. </w:t>
      </w:r>
    </w:p>
    <w:p w14:paraId="6C06DFA7"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În exercitarea funcţiei de conducere executivă:</w:t>
      </w:r>
    </w:p>
    <w:p w14:paraId="5EBF054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este reprezentantul legal al unităţii de învăţământ, având obligaţia reprezentării şi apărării drepturilor şi intereselor legitime ale acesteia în raporturile cu autorităţile publice, instituţiile de orice natură, precum şi cu orice persoană juridică sau fizică, română sau străină;</w:t>
      </w:r>
    </w:p>
    <w:p w14:paraId="613B29B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realizează conducerea executivă a unităţii de învăţământ şi organizează întreaga activitate educaţională;</w:t>
      </w:r>
    </w:p>
    <w:p w14:paraId="35BC746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organizează şi este direct responsabil de aplicarea legislaţiei în vigoare, la nivelul unităţii de învăţământ;</w:t>
      </w:r>
    </w:p>
    <w:p w14:paraId="19C95C5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asigură managementul strategic al unităţii de învăţământ, în colaborare cu autorităţile administraţiei publice locale, după consultarea partenerilor sociali şi a reprezentanţilor părinţilor şi elevilor;</w:t>
      </w:r>
    </w:p>
    <w:p w14:paraId="5CE965A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asigură managementul operaţional al unităţii de învăţământ şi este direct responsabil de calitatea educaţiei furnizate de unitatea de învăţământ;</w:t>
      </w:r>
    </w:p>
    <w:p w14:paraId="00ED99E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asigură corelarea obiectivelor specifice unităţii de învăţământ cu cele stabilite la nivel naţional şi local;</w:t>
      </w:r>
    </w:p>
    <w:p w14:paraId="3635EB6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coordonează procesul de obţinere a autorizaţiilor şi avizelor legale necesare funcţionării unităţii de învăţământ;</w:t>
      </w:r>
    </w:p>
    <w:p w14:paraId="4D9519B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asigură aplicarea şi respectarea normelor de sănătate şi securitate în muncă;</w:t>
      </w:r>
    </w:p>
    <w:p w14:paraId="6C07C55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 </w:t>
      </w:r>
      <w:r w:rsidRPr="0087052C">
        <w:rPr>
          <w:rFonts w:ascii="Times New Roman" w:eastAsia="Times New Roman" w:hAnsi="Times New Roman"/>
          <w:noProof/>
        </w:rPr>
        <w:t>semnează parteneriate cu operatorii economici pentru asigurarea instruirii practice a elevilor;</w:t>
      </w:r>
    </w:p>
    <w:p w14:paraId="01296D6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 </w:t>
      </w:r>
      <w:r w:rsidRPr="0087052C">
        <w:rPr>
          <w:rFonts w:ascii="Times New Roman" w:eastAsia="Times New Roman" w:hAnsi="Times New Roman"/>
          <w:noProof/>
        </w:rPr>
        <w:t>prezintă, anual, un raport asupra calităţii educaţiei în unitatea de învăţământ pe care o conduce, întocmit de Comisia de evaluare şi asigurare a calităţii; raportul, aprobat de consiliul de administraţie, este prezentat în faţa consiliului profesoral, comitetului reprezentativ al părinţilor/asociaţiei de părinţi şi este adus la cunoştinţa autorităţilor administraţiei publice locale şi a inspectoratului şcolar;</w:t>
      </w:r>
    </w:p>
    <w:p w14:paraId="2D55B12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k) </w:t>
      </w:r>
      <w:r w:rsidRPr="0087052C">
        <w:rPr>
          <w:rFonts w:ascii="Times New Roman" w:eastAsia="Times New Roman" w:hAnsi="Times New Roman"/>
          <w:noProof/>
        </w:rPr>
        <w:t>coordonează elaborarea proiectului de dezvoltare instituţională a unităţii de învăţământ, prin care se stabileşte politica educaţională a acesteia;</w:t>
      </w:r>
    </w:p>
    <w:p w14:paraId="4B79DE4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l) </w:t>
      </w:r>
      <w:r w:rsidRPr="0087052C">
        <w:rPr>
          <w:rFonts w:ascii="Times New Roman" w:eastAsia="Times New Roman" w:hAnsi="Times New Roman"/>
          <w:noProof/>
        </w:rPr>
        <w:t>lansează proiecte de parteneriat cu unităţi de învăţământ similare din Uniunea Europeană sau din alte zone;</w:t>
      </w:r>
    </w:p>
    <w:p w14:paraId="1D50A56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m) </w:t>
      </w:r>
      <w:r w:rsidRPr="0087052C">
        <w:rPr>
          <w:rFonts w:ascii="Times New Roman" w:eastAsia="Times New Roman" w:hAnsi="Times New Roman"/>
          <w:noProof/>
        </w:rPr>
        <w:t>solicită consiliului reprezentativ al părinţilor şi, după caz, consiliului local/consiliului judeţean şi consiliului reprezentativ al elevilor desemnarea reprezentanţilor lor în consiliul de administraţie al unităţii de învăţământ;</w:t>
      </w:r>
    </w:p>
    <w:p w14:paraId="39E6B96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n) </w:t>
      </w:r>
      <w:r w:rsidRPr="0087052C">
        <w:rPr>
          <w:rFonts w:ascii="Times New Roman" w:eastAsia="Times New Roman" w:hAnsi="Times New Roman"/>
          <w:noProof/>
        </w:rPr>
        <w:t>numeşte, prin decizie, componenţa comisiilor pentru examenele de corigenţe, amânări sau diferenţe;</w:t>
      </w:r>
    </w:p>
    <w:p w14:paraId="6363CC2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o) </w:t>
      </w:r>
      <w:r w:rsidRPr="0087052C">
        <w:rPr>
          <w:rFonts w:ascii="Times New Roman" w:eastAsia="Times New Roman" w:hAnsi="Times New Roman"/>
          <w:noProof/>
        </w:rPr>
        <w:t>coordonează activităţile de pregătire organizate de cadrele didactice pentru elevii care participă la olimpiade, concursuri, competiţii sportive şi festivaluri naţionale şi internaţionale;</w:t>
      </w:r>
    </w:p>
    <w:p w14:paraId="069CF52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p) </w:t>
      </w:r>
      <w:r w:rsidRPr="0087052C">
        <w:rPr>
          <w:rFonts w:ascii="Times New Roman" w:eastAsia="Times New Roman" w:hAnsi="Times New Roman"/>
          <w:noProof/>
        </w:rPr>
        <w:t>în exercitarea atribuţiilor şi a responsabilităţilor stabilite, directorul emite decizii şi note de serviciu.</w:t>
      </w:r>
    </w:p>
    <w:p w14:paraId="4E7596FC" w14:textId="77777777" w:rsidR="004E251C" w:rsidRPr="0087052C" w:rsidRDefault="004E251C" w:rsidP="004E251C">
      <w:pPr>
        <w:rPr>
          <w:noProof/>
        </w:rPr>
      </w:pPr>
      <w:r w:rsidRPr="0087052C">
        <w:rPr>
          <w:rFonts w:ascii="Times New Roman" w:eastAsia="Times New Roman" w:hAnsi="Times New Roman"/>
          <w:b/>
          <w:bCs/>
          <w:noProof/>
        </w:rPr>
        <w:t xml:space="preserve">2. </w:t>
      </w:r>
    </w:p>
    <w:p w14:paraId="102E15C5"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În exercitarea funcţiei de angajator:</w:t>
      </w:r>
    </w:p>
    <w:p w14:paraId="5305E05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angajează personalul din unitate prin încheierea contractului individual de muncă;</w:t>
      </w:r>
    </w:p>
    <w:p w14:paraId="237C1EC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întocmeşte, conform legii, fişele posturilor pentru personalul din subordine; răspunde de selecţia, angajarea, evaluarea periodică, salarizarea, formarea, motivarea şi încetarea raporturilor de muncă ale personalului din unitate, cu respectarea strictă a legislaţiei incidente, în vigoare;</w:t>
      </w:r>
    </w:p>
    <w:p w14:paraId="6BB69D5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propune consiliului de administraţie vacantarea posturilor, organizarea concursurilor pe post şi angajarea personalului;</w:t>
      </w:r>
    </w:p>
    <w:p w14:paraId="57BE66D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îndeplineşte atribuţiile prevăzute de metodologia-cadru privind mobilitatea personalului didactic de predare din învăţământul preuniversitar, de metodologia de ocupare a posturilor didactice care se vacantează în timpul anului şcolar, precum şi de alte acte normative elaborate de Ministerul Educaţiei şi Cercetării;</w:t>
      </w:r>
    </w:p>
    <w:p w14:paraId="3E7C69A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coordonează organizarea şi desfăşurarea concursului de ocupare a posturilor;</w:t>
      </w:r>
    </w:p>
    <w:p w14:paraId="45EED95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stabileşte atribuţiile coordonatorului pentru proiecte şi programe educative şcolare şi extraşcolare, în funcţie de specificul unităţii;</w:t>
      </w:r>
    </w:p>
    <w:p w14:paraId="7714504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aprobă concediile de odihnă ale personalului didactic de predare, didactic auxiliar şi administrativ, pe baza solicitărilor scrise ale acestora, conform Legii nr. 53/2003 - Codul muncii, republicată, cu modificările şi completările ulterioare, şi contractului colectiv de muncă aplicabil;</w:t>
      </w:r>
    </w:p>
    <w:p w14:paraId="615932D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aprobă concediul fără plată şi zilele libere plătite, conform prevederilor legale şi ale contractului colectiv de muncă aplicabil, pentru întreg personalul, în condiţiile asigurării suplinirii activităţii acestora;</w:t>
      </w:r>
    </w:p>
    <w:p w14:paraId="3600945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 </w:t>
      </w:r>
      <w:r w:rsidRPr="0087052C">
        <w:rPr>
          <w:rFonts w:ascii="Times New Roman" w:eastAsia="Times New Roman" w:hAnsi="Times New Roman"/>
          <w:noProof/>
        </w:rPr>
        <w:t>coordonează realizarea planurilor de formare profesională în concordanţă cu prevederile Legii nr. 198/2023, cu modificările şi completările ulterioare, ale Codului muncii, precum şi ale Metodologiei privind prevenirea şi combaterea hărţuirii pe criteriul de sex, precum şi a hărţuirii morale la locul de muncă, aprobată prin Hotărârea Guvernului nr. 970/2023, cu modificările şi completările ulterioare, şi propune aprobarea acestora de către consiliul de administraţie;</w:t>
      </w:r>
    </w:p>
    <w:p w14:paraId="4F486BF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 </w:t>
      </w:r>
      <w:r w:rsidRPr="0087052C">
        <w:rPr>
          <w:rFonts w:ascii="Times New Roman" w:eastAsia="Times New Roman" w:hAnsi="Times New Roman"/>
          <w:noProof/>
        </w:rPr>
        <w:t>monitorizează implementarea planurilor de formare profesională a personalului didactic de predare, didactic auxiliar şi administrativ;</w:t>
      </w:r>
    </w:p>
    <w:p w14:paraId="28635ED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k) </w:t>
      </w:r>
      <w:r w:rsidRPr="0087052C">
        <w:rPr>
          <w:rFonts w:ascii="Times New Roman" w:eastAsia="Times New Roman" w:hAnsi="Times New Roman"/>
          <w:noProof/>
        </w:rPr>
        <w:t>aplică prevederile Metodologiei privind prevenirea şi combaterea hărţuirii pe criteriul de sex, precum şi a hărţuirii morale la locul de muncă, aprobată prin Hotărârea Guvernului nr. 970/2023, cu modificările şi completările ulterioare.</w:t>
      </w:r>
    </w:p>
    <w:p w14:paraId="073B2698" w14:textId="77777777" w:rsidR="004E251C" w:rsidRPr="0087052C" w:rsidRDefault="004E251C" w:rsidP="004E251C">
      <w:pPr>
        <w:rPr>
          <w:noProof/>
        </w:rPr>
      </w:pPr>
      <w:r w:rsidRPr="0087052C">
        <w:rPr>
          <w:rFonts w:ascii="Times New Roman" w:eastAsia="Times New Roman" w:hAnsi="Times New Roman"/>
          <w:b/>
          <w:bCs/>
          <w:noProof/>
        </w:rPr>
        <w:t xml:space="preserve">3. </w:t>
      </w:r>
    </w:p>
    <w:p w14:paraId="034454B0"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În exercitarea funcţiei de ordonator de credite:</w:t>
      </w:r>
    </w:p>
    <w:p w14:paraId="6F7191A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propune în consiliul de administraţie, spre aprobare, proiectul de buget şi raportul de execuţie bugetară;</w:t>
      </w:r>
    </w:p>
    <w:p w14:paraId="72ED392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răspunde de încadrarea în bugetul aprobat al unităţii de învăţământ;</w:t>
      </w:r>
    </w:p>
    <w:p w14:paraId="11B5EE8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se preocupă de atragerea de resurse extrabugetare, cu respectarea prevederilor legale;</w:t>
      </w:r>
    </w:p>
    <w:p w14:paraId="0B8C596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răspunde de realizarea, utilizarea, păstrarea, completarea şi modernizarea bazei materiale a unităţii de învăţământ;</w:t>
      </w:r>
    </w:p>
    <w:p w14:paraId="224FA72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urmăreşte modul de încasare a veniturilor;</w:t>
      </w:r>
    </w:p>
    <w:p w14:paraId="64CB727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răspunde în ceea ce priveşte necesitatea, oportunitatea şi legalitatea angajării şi utilizării creditelor bugetare, în limita şi cu destinaţia aprobate prin bugetul propriu;</w:t>
      </w:r>
    </w:p>
    <w:p w14:paraId="6BF3BC3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răspunde de integritatea şi buna funcţionare a bunurilor aflate în administrare;</w:t>
      </w:r>
    </w:p>
    <w:p w14:paraId="00875FA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răspunde de organizarea şi ţinerea la zi a contabilităţii şi prezentarea la termen a bilanţurilor contabile şi a conturilor de execuţie bugetară.</w:t>
      </w:r>
    </w:p>
    <w:p w14:paraId="646E020E" w14:textId="77777777" w:rsidR="004E251C" w:rsidRPr="0087052C" w:rsidRDefault="004E251C" w:rsidP="004E251C">
      <w:pPr>
        <w:rPr>
          <w:noProof/>
        </w:rPr>
      </w:pPr>
      <w:r w:rsidRPr="0087052C">
        <w:rPr>
          <w:rFonts w:ascii="Times New Roman" w:eastAsia="Times New Roman" w:hAnsi="Times New Roman"/>
          <w:b/>
          <w:bCs/>
          <w:noProof/>
        </w:rPr>
        <w:t xml:space="preserve">4. </w:t>
      </w:r>
    </w:p>
    <w:p w14:paraId="6B51B23E"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Directorul unităţii de învăţământ îndeplineşte şi următoarele atribuţii:</w:t>
      </w:r>
    </w:p>
    <w:p w14:paraId="382FF40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propune inspectoratului şcolar, spre aprobare, proiectul planului de şcolarizare, avizat de consiliului de administraţie;</w:t>
      </w:r>
    </w:p>
    <w:p w14:paraId="22B2768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coordonează activitatea de elaborare a ofertei educaţionale a unităţii de învăţământ şi o propune spre aprobare consiliului de administraţie;</w:t>
      </w:r>
    </w:p>
    <w:p w14:paraId="337B0BA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coordonează şi răspunde de colectarea datelor statistice pentru sistemul naţional de indicatori pentru educaţie, pe care le transmite inspectoratului şcolar, şi răspunde de introducerea datelor în Sistemul de Informaţii Integrat al învăţământului din România (SIIIR);</w:t>
      </w:r>
    </w:p>
    <w:p w14:paraId="127A553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propune consiliului de administraţie, spre aprobare, Regulamentul de organizare şi funcţionare a unităţii de învăţământ;</w:t>
      </w:r>
    </w:p>
    <w:p w14:paraId="7A22FEA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stabileşte componenţa formaţiunilor de studiu în baza hotărârii consiliului de administraţie;</w:t>
      </w:r>
    </w:p>
    <w:p w14:paraId="2B8F71C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elaborează proiectul de încadrare cu personal didactic de predare, precum şi schema de personal didactic auxiliar şi administrativ şi le supune, spre aprobare, consiliului de administraţie;</w:t>
      </w:r>
    </w:p>
    <w:p w14:paraId="390CD2E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numeşte, după consultarea consiliului profesoral, în baza hotărârii consiliului de administraţie, profesorii diriginţi la clase, precum şi coordonatorul pentru proiecte şi programe educative şcolare şi extraşcolare;</w:t>
      </w:r>
    </w:p>
    <w:p w14:paraId="3C03F28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numeşte cadrul didactic care face parte din consiliul clasei, ce poate prelua atribuţiile profesorului diriginte, în condiţiile în care acesta este indisponibil pentru o perioadă de timp, din motive obiective;</w:t>
      </w:r>
    </w:p>
    <w:p w14:paraId="7E7C4CF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 </w:t>
      </w:r>
      <w:r w:rsidRPr="0087052C">
        <w:rPr>
          <w:rFonts w:ascii="Times New Roman" w:eastAsia="Times New Roman" w:hAnsi="Times New Roman"/>
          <w:noProof/>
        </w:rPr>
        <w:t>numeşte, în baza hotărârii consiliului de administraţie, coordonatorii structurilor care aparţin de unitatea de învăţământ, din rândul cadrelor didactice, de regulă, titulare, care îşi desfăşoară activitatea în structurile respective;</w:t>
      </w:r>
    </w:p>
    <w:p w14:paraId="01A12F0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j) </w:t>
      </w:r>
      <w:r w:rsidRPr="0087052C">
        <w:rPr>
          <w:rFonts w:ascii="Times New Roman" w:eastAsia="Times New Roman" w:hAnsi="Times New Roman"/>
          <w:noProof/>
        </w:rPr>
        <w:t>stabileşte, prin decizie, componenţa comisiilor din cadrul unităţii de învăţământ, în baza hotărârii consiliului de administraţie;</w:t>
      </w:r>
    </w:p>
    <w:p w14:paraId="1F95886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k) </w:t>
      </w:r>
      <w:r w:rsidRPr="0087052C">
        <w:rPr>
          <w:rFonts w:ascii="Times New Roman" w:eastAsia="Times New Roman" w:hAnsi="Times New Roman"/>
          <w:noProof/>
        </w:rPr>
        <w:t>coordonează comisia de întocmire a orarului şi îl propune spre aprobare consiliului de administraţie;</w:t>
      </w:r>
    </w:p>
    <w:p w14:paraId="469E394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l) </w:t>
      </w:r>
      <w:r w:rsidRPr="0087052C">
        <w:rPr>
          <w:rFonts w:ascii="Times New Roman" w:eastAsia="Times New Roman" w:hAnsi="Times New Roman"/>
          <w:noProof/>
        </w:rPr>
        <w:t>aprobă graficul serviciului pe şcoală al personalului didactic;</w:t>
      </w:r>
    </w:p>
    <w:p w14:paraId="3F08FD3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m) </w:t>
      </w:r>
      <w:r w:rsidRPr="0087052C">
        <w:rPr>
          <w:rFonts w:ascii="Times New Roman" w:eastAsia="Times New Roman" w:hAnsi="Times New Roman"/>
          <w:noProof/>
        </w:rPr>
        <w:t>propune consiliului de administraţie, spre aprobare, calendarul activităţilor educative ale unităţii de învăţământ;</w:t>
      </w:r>
    </w:p>
    <w:p w14:paraId="56E674E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n) </w:t>
      </w:r>
      <w:r w:rsidRPr="0087052C">
        <w:rPr>
          <w:rFonts w:ascii="Times New Roman" w:eastAsia="Times New Roman" w:hAnsi="Times New Roman"/>
          <w:noProof/>
        </w:rPr>
        <w:t>aprobă, prin decizie, regulamentele de funcţionare ale cercurilor, asociaţiilor ştiinţifice, tehnice, sportive şi cultural-artistice ale elevilor din unitatea de învăţământ în baza hotărârii consiliului de administraţie;</w:t>
      </w:r>
    </w:p>
    <w:p w14:paraId="62209B6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o) </w:t>
      </w:r>
      <w:r w:rsidRPr="0087052C">
        <w:rPr>
          <w:rFonts w:ascii="Times New Roman" w:eastAsia="Times New Roman" w:hAnsi="Times New Roman"/>
          <w:noProof/>
        </w:rPr>
        <w:t>elaborează instrumente interne de lucru, utilizate în activitatea de îndrumare, control şi evaluare a tuturor activităţilor care se desfăşoară în unitatea de învăţământ şi le supune spre aprobare consiliului de administraţie;</w:t>
      </w:r>
    </w:p>
    <w:p w14:paraId="17F6F9E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p) </w:t>
      </w:r>
      <w:r w:rsidRPr="0087052C">
        <w:rPr>
          <w:rFonts w:ascii="Times New Roman" w:eastAsia="Times New Roman" w:hAnsi="Times New Roman"/>
          <w:noProof/>
        </w:rPr>
        <w:t>asigură aplicarea planului de învăţământ, a programelor şcolare şi a metodologiei privind evaluarea rezultatelor şcolare;</w:t>
      </w:r>
    </w:p>
    <w:p w14:paraId="78DD652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q) </w:t>
      </w:r>
      <w:r w:rsidRPr="0087052C">
        <w:rPr>
          <w:rFonts w:ascii="Times New Roman" w:eastAsia="Times New Roman" w:hAnsi="Times New Roman"/>
          <w:noProof/>
        </w:rPr>
        <w:t>controlează calitatea procesului instructiv-educativ, prin verificarea documentelor, prin asistenţe la ore şi prin participări la diverse activităţi educative extracurriculare şi extraşcolare; în cursul unui an şcolar, directorul efectuează asistenţe la orele de curs, astfel încât fiecare cadru didactic să fie asistat cel puţin de două ori pe an şcolar;</w:t>
      </w:r>
    </w:p>
    <w:p w14:paraId="607DCA3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r) </w:t>
      </w:r>
      <w:r w:rsidRPr="0087052C">
        <w:rPr>
          <w:rFonts w:ascii="Times New Roman" w:eastAsia="Times New Roman" w:hAnsi="Times New Roman"/>
          <w:noProof/>
        </w:rPr>
        <w:t>monitorizează activitatea de formare continuă a personalului din unitate;</w:t>
      </w:r>
    </w:p>
    <w:p w14:paraId="54C3FD1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s) </w:t>
      </w:r>
      <w:r w:rsidRPr="0087052C">
        <w:rPr>
          <w:rFonts w:ascii="Times New Roman" w:eastAsia="Times New Roman" w:hAnsi="Times New Roman"/>
          <w:noProof/>
        </w:rPr>
        <w:t>monitorizează activitatea cadrelor didactice debutante şi sprijină integrarea acestora în colectivul unităţii de învăţământ;</w:t>
      </w:r>
    </w:p>
    <w:p w14:paraId="7DD15C6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t) </w:t>
      </w:r>
      <w:r w:rsidRPr="0087052C">
        <w:rPr>
          <w:rFonts w:ascii="Times New Roman" w:eastAsia="Times New Roman" w:hAnsi="Times New Roman"/>
          <w:noProof/>
        </w:rPr>
        <w:t>consemnează zilnic în condica de prezenţă absenţele şi întârzierile la orele de curs ale personalului didactic de predare şi de instruire practică, precum şi întârzierile personalului didactic auxiliar şi administrativ de la programul de lucru;</w:t>
      </w:r>
    </w:p>
    <w:p w14:paraId="63D1ED3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u) </w:t>
      </w:r>
      <w:r w:rsidRPr="0087052C">
        <w:rPr>
          <w:rFonts w:ascii="Times New Roman" w:eastAsia="Times New Roman" w:hAnsi="Times New Roman"/>
          <w:noProof/>
        </w:rPr>
        <w:t>îşi asumă, alături de consiliul de administraţie, răspunderea publică pentru performanţele unităţii de învăţământ pe care o conduce;</w:t>
      </w:r>
    </w:p>
    <w:p w14:paraId="0785900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v) </w:t>
      </w:r>
      <w:r w:rsidRPr="0087052C">
        <w:rPr>
          <w:rFonts w:ascii="Times New Roman" w:eastAsia="Times New Roman" w:hAnsi="Times New Roman"/>
          <w:noProof/>
        </w:rPr>
        <w:t>numeşte şi controlează personalul care răspunde de sigiliul unităţii de învăţământ;</w:t>
      </w:r>
    </w:p>
    <w:p w14:paraId="29F30F7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w) </w:t>
      </w:r>
      <w:r w:rsidRPr="0087052C">
        <w:rPr>
          <w:rFonts w:ascii="Times New Roman" w:eastAsia="Times New Roman" w:hAnsi="Times New Roman"/>
          <w:noProof/>
        </w:rPr>
        <w:t>asigură arhivarea documentelor oficiale şi şcolare;</w:t>
      </w:r>
    </w:p>
    <w:p w14:paraId="6CA6426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x) </w:t>
      </w:r>
      <w:r w:rsidRPr="0087052C">
        <w:rPr>
          <w:rFonts w:ascii="Times New Roman" w:eastAsia="Times New Roman" w:hAnsi="Times New Roman"/>
          <w:noProof/>
        </w:rPr>
        <w:t>răspunde de întocmirea, eliberarea, reconstituirea, anularea, completarea şi gestionarea actelor de studii; răspunde de întocmirea, eliberarea, reconstituirea, anularea, completarea, modificarea, rectificarea şi gestionarea documentelor de evidenţă şcolară;</w:t>
      </w:r>
    </w:p>
    <w:p w14:paraId="414DEC9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y) </w:t>
      </w:r>
      <w:r w:rsidRPr="0087052C">
        <w:rPr>
          <w:rFonts w:ascii="Times New Roman" w:eastAsia="Times New Roman" w:hAnsi="Times New Roman"/>
          <w:noProof/>
        </w:rPr>
        <w:t>aprobă vizitarea unităţii de învăţământ, de către persoane din afara unităţii, inclusiv de către reprezentanţi ai mass-media. Fac excepţie de la această prevedere reprezentanţii instituţiilor cu drept de îndrumare şi control asupra unităţilor de învăţământ, precum şi persoanele care participă la procesul de monitorizare şi evaluare a calităţii sistemului de învăţământ;</w:t>
      </w:r>
    </w:p>
    <w:p w14:paraId="6579426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z) </w:t>
      </w:r>
      <w:r w:rsidRPr="0087052C">
        <w:rPr>
          <w:rFonts w:ascii="Times New Roman" w:eastAsia="Times New Roman" w:hAnsi="Times New Roman"/>
          <w:noProof/>
        </w:rPr>
        <w:t>răspunde de realizarea, utilizarea, păstrarea, completarea şi modernizarea bazei materiale şi sportive a unităţii de învăţământ, coordonează activitatea din internat şi de la cantină;</w:t>
      </w:r>
    </w:p>
    <w:p w14:paraId="77F641E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aa) </w:t>
      </w:r>
      <w:r w:rsidRPr="0087052C">
        <w:rPr>
          <w:rFonts w:ascii="Times New Roman" w:eastAsia="Times New Roman" w:hAnsi="Times New Roman"/>
          <w:noProof/>
        </w:rPr>
        <w:t>răspunde de întocmirea corectă şi la termen a statelor lunare de plată a drepturilor salariale;</w:t>
      </w:r>
    </w:p>
    <w:p w14:paraId="3D4C751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bb) </w:t>
      </w:r>
      <w:r w:rsidRPr="0087052C">
        <w:rPr>
          <w:rFonts w:ascii="Times New Roman" w:eastAsia="Times New Roman" w:hAnsi="Times New Roman"/>
          <w:noProof/>
        </w:rPr>
        <w:t>răspunde de asigurarea manualelor şcolare pentru elevii din învăţământul obligatoriu, conform prevederilor legale. Asigură personalului didactic condiţiile necesare pentru studierea şi alegerea manualelor pentru elevi;</w:t>
      </w:r>
    </w:p>
    <w:p w14:paraId="3934082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cc) </w:t>
      </w:r>
      <w:r w:rsidRPr="0087052C">
        <w:rPr>
          <w:rFonts w:ascii="Times New Roman" w:eastAsia="Times New Roman" w:hAnsi="Times New Roman"/>
          <w:noProof/>
        </w:rPr>
        <w:t>răspunde de stabilirea necesarului de burse şcolare şi a altor facilităţi la nivelul unităţii de învăţământ, conform legislaţiei în vigoare;</w:t>
      </w:r>
    </w:p>
    <w:p w14:paraId="1C28DCF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dd) </w:t>
      </w:r>
      <w:r w:rsidRPr="0087052C">
        <w:rPr>
          <w:rFonts w:ascii="Times New Roman" w:eastAsia="Times New Roman" w:hAnsi="Times New Roman"/>
          <w:noProof/>
        </w:rPr>
        <w:t>răspunde de respectarea condiţiilor şi a exigenţelor privind normele de igienă şcolară, de protecţie şi securitate în muncă, de protecţie civilă şi de pază contra incendiilor, în unitatea de învăţământ;</w:t>
      </w:r>
    </w:p>
    <w:p w14:paraId="66B1B6A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ee) </w:t>
      </w:r>
      <w:r w:rsidRPr="0087052C">
        <w:rPr>
          <w:rFonts w:ascii="Times New Roman" w:eastAsia="Times New Roman" w:hAnsi="Times New Roman"/>
          <w:noProof/>
        </w:rPr>
        <w:t>aplică sancţiuni pentru abaterile disciplinare săvârşite de personalul unităţii de învăţământ, în limita prevederilor legale în vigoare;</w:t>
      </w:r>
    </w:p>
    <w:p w14:paraId="4ABA584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ff) </w:t>
      </w:r>
      <w:r w:rsidRPr="0087052C">
        <w:rPr>
          <w:rFonts w:ascii="Times New Roman" w:eastAsia="Times New Roman" w:hAnsi="Times New Roman"/>
          <w:noProof/>
        </w:rPr>
        <w:t>aplică sancţiunile prevăzute de legislaţia în vigoare pentru abaterile disciplinare săvârşite de elevi;</w:t>
      </w:r>
    </w:p>
    <w:p w14:paraId="69DA5E0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gg) </w:t>
      </w:r>
      <w:r w:rsidRPr="0087052C">
        <w:rPr>
          <w:rFonts w:ascii="Times New Roman" w:eastAsia="Times New Roman" w:hAnsi="Times New Roman"/>
          <w:noProof/>
        </w:rPr>
        <w:t>răspunde de transmiterea corectă şi la termen a datelor solicitate de inspectoratul şcolar;</w:t>
      </w:r>
    </w:p>
    <w:p w14:paraId="7957485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hh) </w:t>
      </w:r>
      <w:r w:rsidRPr="0087052C">
        <w:rPr>
          <w:rFonts w:ascii="Times New Roman" w:eastAsia="Times New Roman" w:hAnsi="Times New Roman"/>
          <w:noProof/>
        </w:rPr>
        <w:t>comunică inspectorului şcolar general, în timpul cel mai scurt, orice situaţie de natură să afecteze procesul instructiv-educativ sau imaginea şcolii;</w:t>
      </w:r>
    </w:p>
    <w:p w14:paraId="247F9BE9" w14:textId="332575B8"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ii) </w:t>
      </w:r>
      <w:r w:rsidRPr="0087052C">
        <w:rPr>
          <w:rFonts w:ascii="Times New Roman" w:eastAsia="Times New Roman" w:hAnsi="Times New Roman"/>
          <w:noProof/>
        </w:rPr>
        <w:t xml:space="preserve">solicită consultanţă şi asistenţă juridică de la </w:t>
      </w:r>
      <w:r w:rsidR="00725E68">
        <w:rPr>
          <w:rFonts w:ascii="Times New Roman" w:eastAsia="Times New Roman" w:hAnsi="Times New Roman"/>
          <w:noProof/>
        </w:rPr>
        <w:t>ISJ CS</w:t>
      </w:r>
      <w:r w:rsidRPr="0087052C">
        <w:rPr>
          <w:rFonts w:ascii="Times New Roman" w:eastAsia="Times New Roman" w:hAnsi="Times New Roman"/>
          <w:noProof/>
        </w:rPr>
        <w:t xml:space="preserve"> pentru toate procesele sau alte situaţii/litigii în care este implicată unitatea de învăţământ şi are obligaţia de a asigura reprezentarea în instanţă;</w:t>
      </w:r>
    </w:p>
    <w:p w14:paraId="4E8CECD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jj) </w:t>
      </w:r>
      <w:r w:rsidRPr="0087052C">
        <w:rPr>
          <w:rFonts w:ascii="Times New Roman" w:eastAsia="Times New Roman" w:hAnsi="Times New Roman"/>
          <w:noProof/>
        </w:rPr>
        <w:t>directorul îndeplineşte şi alte atribuţii stabilite de către consiliul de administraţie, potrivit legii, precum şi orice alte atribuţii ce rezultă din prevederile legale în vigoare şi contractele colective de muncă aplicabile.</w:t>
      </w:r>
    </w:p>
    <w:p w14:paraId="0F661074" w14:textId="77777777" w:rsidR="004E251C" w:rsidRPr="0087052C" w:rsidRDefault="004E251C" w:rsidP="004E251C">
      <w:pPr>
        <w:spacing w:before="240" w:after="140"/>
        <w:rPr>
          <w:noProof/>
        </w:rPr>
      </w:pPr>
      <w:r w:rsidRPr="0087052C">
        <w:rPr>
          <w:rFonts w:ascii="Times New Roman" w:eastAsia="Times New Roman" w:hAnsi="Times New Roman"/>
          <w:b/>
          <w:bCs/>
          <w:noProof/>
          <w:color w:val="2E75B5"/>
          <w:sz w:val="24"/>
          <w:szCs w:val="24"/>
        </w:rPr>
        <w:t>III. Atribuţii particularizate, specifice tipului de unitate de învăţământ</w:t>
      </w:r>
    </w:p>
    <w:p w14:paraId="5991F5A6" w14:textId="77777777" w:rsidR="004E251C" w:rsidRPr="0087052C" w:rsidRDefault="004E251C" w:rsidP="004E251C">
      <w:pPr>
        <w:spacing w:after="120"/>
        <w:rPr>
          <w:noProof/>
        </w:rPr>
      </w:pPr>
      <w:r w:rsidRPr="0087052C">
        <w:rPr>
          <w:rFonts w:ascii="Times New Roman" w:eastAsia="Times New Roman" w:hAnsi="Times New Roman"/>
          <w:i/>
          <w:iCs/>
          <w:noProof/>
          <w:sz w:val="20"/>
          <w:szCs w:val="20"/>
        </w:rPr>
        <w:t>Particularizare a fişei-cadru prevăzute în anexa nr. 10 la Metodologia aprobată prin Ordinul MEC nr. 4.155/2026, întocmită potrivit art. 35 alin. (1) din aceeaşi Metodologie şi Anexei nr. 10 pct. II.2 lit. b) din prezenta fişă. Directorul îndeplineşte, în plus, următoarele atribuţii:</w:t>
      </w:r>
    </w:p>
    <w:p w14:paraId="4F89D465"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coordonează activitatea specifică claselor/secţiilor de specialitate artistică (muzică, arte plastice şi vizuale, coregrafie, artă dramatică, după caz), inclusiv organizarea probelor/examenelor de aptitudini la admitere;</w:t>
      </w:r>
    </w:p>
    <w:p w14:paraId="75A60087"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răspunde de dotarea, întreţinerea şi utilizarea corespunzătoare a spaţiilor, instrumentarului muzical şi a materialelor specifice activităţii artistice;</w:t>
      </w:r>
    </w:p>
    <w:p w14:paraId="7C6F3313"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sprijină şi coordonează participarea elevilor la concursuri, festivaluri şi evenimente artistice de profil, la nivel local, naţional şi internaţional, precum şi organizarea de recitaluri, expoziţii şi spectacole şcolare.</w:t>
      </w:r>
    </w:p>
    <w:p w14:paraId="22F33E13" w14:textId="77777777" w:rsidR="004E251C" w:rsidRPr="0087052C" w:rsidRDefault="004E251C" w:rsidP="004E251C">
      <w:pPr>
        <w:spacing w:after="120"/>
        <w:jc w:val="both"/>
        <w:rPr>
          <w:noProof/>
        </w:rPr>
      </w:pPr>
      <w:r w:rsidRPr="0087052C">
        <w:rPr>
          <w:rFonts w:ascii="Times New Roman" w:eastAsia="Times New Roman" w:hAnsi="Times New Roman"/>
          <w:noProof/>
        </w:rPr>
        <w:t>Pentru realizarea atribuţiilor sale, directorul se consultă cu reprezentanţii organizaţiilor sindicale reprezentative la nivel de sector de negociere colectivă învăţământ preuniversitar din unitatea de învăţământ şi/sau, după caz, cu reprezentanţii salariaţilor din unitatea de învăţământ, în conformitate cu prevederile legale.</w:t>
      </w:r>
    </w:p>
    <w:p w14:paraId="68A12961" w14:textId="232F6908" w:rsidR="004E251C" w:rsidRDefault="004E251C" w:rsidP="004E251C">
      <w:pPr>
        <w:spacing w:after="120"/>
        <w:jc w:val="both"/>
        <w:rPr>
          <w:rFonts w:ascii="Times New Roman" w:eastAsia="Times New Roman" w:hAnsi="Times New Roman"/>
          <w:noProof/>
        </w:rPr>
      </w:pPr>
      <w:r w:rsidRPr="0087052C">
        <w:rPr>
          <w:rFonts w:ascii="Times New Roman" w:eastAsia="Times New Roman" w:hAnsi="Times New Roman"/>
          <w:noProof/>
        </w:rPr>
        <w:t>În lipsă, directorul are obligaţia de a delega atribuţiile către directorul adjunct sau către un alt cadru didactic, membru al consiliului de administraţie. Neîndeplinirea acestei obligaţii constituie abatere disciplinară şi se sancţionează conform legii.</w:t>
      </w:r>
    </w:p>
    <w:p w14:paraId="6CDD2A7A" w14:textId="77777777" w:rsidR="008401B8" w:rsidRPr="0087052C" w:rsidRDefault="008401B8" w:rsidP="004E251C">
      <w:pPr>
        <w:spacing w:after="120"/>
        <w:jc w:val="both"/>
        <w:rPr>
          <w:noProof/>
        </w:rPr>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667"/>
        <w:gridCol w:w="4666"/>
      </w:tblGrid>
      <w:tr w:rsidR="004E251C" w:rsidRPr="0087052C" w14:paraId="34C41323" w14:textId="77777777" w:rsidTr="008401B8">
        <w:tc>
          <w:tcPr>
            <w:tcW w:w="4667" w:type="dxa"/>
          </w:tcPr>
          <w:p w14:paraId="40AD9478" w14:textId="77777777" w:rsidR="004E251C" w:rsidRPr="0087052C" w:rsidRDefault="004E251C" w:rsidP="00817D46">
            <w:pPr>
              <w:spacing w:after="400"/>
              <w:jc w:val="both"/>
              <w:rPr>
                <w:noProof/>
              </w:rPr>
            </w:pPr>
            <w:r w:rsidRPr="0087052C">
              <w:rPr>
                <w:rFonts w:ascii="Times New Roman" w:eastAsia="Times New Roman" w:hAnsi="Times New Roman"/>
                <w:b/>
                <w:bCs/>
                <w:noProof/>
              </w:rPr>
              <w:t>Inspector Şcolar General,</w:t>
            </w:r>
          </w:p>
          <w:p w14:paraId="5E258DBE"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c>
          <w:tcPr>
            <w:tcW w:w="4666" w:type="dxa"/>
          </w:tcPr>
          <w:p w14:paraId="61BB9D2B" w14:textId="77777777" w:rsidR="004E251C" w:rsidRPr="0087052C" w:rsidRDefault="004E251C" w:rsidP="00817D46">
            <w:pPr>
              <w:spacing w:after="400"/>
              <w:jc w:val="both"/>
              <w:rPr>
                <w:noProof/>
              </w:rPr>
            </w:pPr>
            <w:r w:rsidRPr="0087052C">
              <w:rPr>
                <w:rFonts w:ascii="Times New Roman" w:eastAsia="Times New Roman" w:hAnsi="Times New Roman"/>
                <w:b/>
                <w:bCs/>
                <w:noProof/>
              </w:rPr>
              <w:t>Director,</w:t>
            </w:r>
          </w:p>
          <w:p w14:paraId="75897114"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r>
    </w:tbl>
    <w:p w14:paraId="611EFDC1" w14:textId="77777777" w:rsidR="004E251C" w:rsidRPr="0087052C" w:rsidRDefault="004E251C" w:rsidP="004E251C">
      <w:pPr>
        <w:rPr>
          <w:noProof/>
        </w:rPr>
      </w:pPr>
      <w:r w:rsidRPr="0087052C">
        <w:rPr>
          <w:noProof/>
        </w:rPr>
        <w:br w:type="page"/>
      </w:r>
    </w:p>
    <w:p w14:paraId="7CF9BF5C" w14:textId="77777777" w:rsidR="004E251C" w:rsidRPr="0087052C" w:rsidRDefault="004E251C" w:rsidP="004E251C">
      <w:pPr>
        <w:spacing w:after="300"/>
        <w:jc w:val="center"/>
        <w:rPr>
          <w:noProof/>
        </w:rPr>
      </w:pPr>
      <w:r w:rsidRPr="0087052C">
        <w:rPr>
          <w:rFonts w:ascii="Times New Roman" w:eastAsia="Times New Roman" w:hAnsi="Times New Roman"/>
          <w:b/>
          <w:bCs/>
          <w:noProof/>
          <w:color w:val="2E75B5"/>
          <w:sz w:val="26"/>
          <w:szCs w:val="26"/>
        </w:rPr>
        <w:lastRenderedPageBreak/>
        <w:t>SECŢIUNEA B — FIŞE DE POST DIRECTOR ADJUNCT</w:t>
      </w:r>
    </w:p>
    <w:p w14:paraId="142F1BFE" w14:textId="77777777" w:rsidR="004E251C" w:rsidRPr="0087052C" w:rsidRDefault="004E251C" w:rsidP="004E251C">
      <w:pPr>
        <w:rPr>
          <w:noProof/>
        </w:rPr>
      </w:pPr>
      <w:r w:rsidRPr="0087052C">
        <w:rPr>
          <w:noProof/>
        </w:rPr>
        <w:br w:type="page"/>
      </w:r>
    </w:p>
    <w:p w14:paraId="6E51A494" w14:textId="77777777" w:rsidR="004E251C" w:rsidRPr="0087052C" w:rsidRDefault="004E251C" w:rsidP="004E251C">
      <w:pPr>
        <w:jc w:val="center"/>
        <w:rPr>
          <w:noProof/>
        </w:rPr>
      </w:pPr>
      <w:r w:rsidRPr="0087052C">
        <w:rPr>
          <w:rFonts w:ascii="Times New Roman" w:eastAsia="Times New Roman" w:hAnsi="Times New Roman"/>
          <w:i/>
          <w:iCs/>
          <w:noProof/>
          <w:sz w:val="20"/>
          <w:szCs w:val="20"/>
        </w:rPr>
        <w:lastRenderedPageBreak/>
        <w:t>SECŢIUNEA B · Model B1</w:t>
      </w:r>
    </w:p>
    <w:p w14:paraId="4D23C2A4" w14:textId="77777777" w:rsidR="004E251C" w:rsidRPr="0087052C" w:rsidRDefault="004E251C" w:rsidP="004E251C">
      <w:pPr>
        <w:spacing w:after="100"/>
        <w:jc w:val="center"/>
        <w:rPr>
          <w:noProof/>
        </w:rPr>
      </w:pPr>
      <w:r w:rsidRPr="0087052C">
        <w:rPr>
          <w:rFonts w:ascii="Times New Roman" w:eastAsia="Times New Roman" w:hAnsi="Times New Roman"/>
          <w:b/>
          <w:bCs/>
          <w:noProof/>
          <w:color w:val="2E75B5"/>
          <w:sz w:val="30"/>
          <w:szCs w:val="30"/>
        </w:rPr>
        <w:t>FIŞA POSTULUI</w:t>
      </w:r>
    </w:p>
    <w:p w14:paraId="6FEEF799" w14:textId="77777777" w:rsidR="004E251C" w:rsidRPr="0087052C" w:rsidRDefault="004E251C" w:rsidP="004E251C">
      <w:pPr>
        <w:spacing w:after="60"/>
        <w:jc w:val="center"/>
        <w:rPr>
          <w:noProof/>
        </w:rPr>
      </w:pPr>
      <w:r w:rsidRPr="0087052C">
        <w:rPr>
          <w:rFonts w:ascii="Times New Roman" w:eastAsia="Times New Roman" w:hAnsi="Times New Roman"/>
          <w:b/>
          <w:bCs/>
          <w:noProof/>
          <w:sz w:val="26"/>
          <w:szCs w:val="26"/>
        </w:rPr>
        <w:t>DIRECTOR ADJUNCT — COLEGIU / LICEU TEORETIC</w:t>
      </w:r>
    </w:p>
    <w:p w14:paraId="3D9DA99C" w14:textId="77777777" w:rsidR="004E251C" w:rsidRPr="0087052C" w:rsidRDefault="004E251C" w:rsidP="004E251C">
      <w:pPr>
        <w:spacing w:after="240"/>
        <w:jc w:val="center"/>
        <w:rPr>
          <w:noProof/>
        </w:rPr>
      </w:pPr>
      <w:r w:rsidRPr="0087052C">
        <w:rPr>
          <w:rFonts w:ascii="Times New Roman" w:eastAsia="Times New Roman" w:hAnsi="Times New Roman"/>
          <w:i/>
          <w:iCs/>
          <w:noProof/>
          <w:sz w:val="20"/>
          <w:szCs w:val="20"/>
        </w:rPr>
        <w:t>Aplicabilă pentru posturile unice de director adjunct la: Colegiul Naţional „Traian Doda” Caransebeş, Liceul Bănăţean Oţelu Roşu, Liceul „Hercules” Băile Herculane, Liceul „Mathias Hammer” Anina, Liceul Teoretic „Eftimie Murgu” Bozovici, Liceul Teoretic „General Dragalina” Oraviţa, Liceul Teoretic „Tata Oancea” Bocşa, Liceul Teoretic „Traian Vuia” Reşiţa. Pentru Colegiul Naţional „Diaconovici Tietz” Reşiţa şi Colegiul Naţional „C.D. Loga” Caransebeş, a se vedea fişele particularizate C2/C3; pentru cele două posturi de la Colegiul Naţional „Traian Lalescu” Reşiţa, a se vedea fişele C4/C5.</w:t>
      </w:r>
    </w:p>
    <w:p w14:paraId="6480976B" w14:textId="77777777" w:rsidR="004E251C" w:rsidRPr="0087052C" w:rsidRDefault="004E251C" w:rsidP="004E251C">
      <w:pPr>
        <w:spacing w:after="60"/>
        <w:rPr>
          <w:noProof/>
        </w:rPr>
      </w:pPr>
      <w:r w:rsidRPr="0087052C">
        <w:rPr>
          <w:rFonts w:ascii="Times New Roman" w:eastAsia="Times New Roman" w:hAnsi="Times New Roman"/>
          <w:b/>
          <w:bCs/>
          <w:noProof/>
        </w:rPr>
        <w:t xml:space="preserve">Funcţia: </w:t>
      </w:r>
      <w:r w:rsidRPr="0087052C">
        <w:rPr>
          <w:rFonts w:ascii="Times New Roman" w:eastAsia="Times New Roman" w:hAnsi="Times New Roman"/>
          <w:noProof/>
        </w:rPr>
        <w:t>Director adjunct</w:t>
      </w:r>
    </w:p>
    <w:p w14:paraId="343DC43B"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Numele şi prenumele: </w:t>
      </w:r>
      <w:r w:rsidRPr="0087052C">
        <w:rPr>
          <w:rFonts w:ascii="Times New Roman" w:eastAsia="Times New Roman" w:hAnsi="Times New Roman"/>
          <w:noProof/>
        </w:rPr>
        <w:t>....................................................</w:t>
      </w:r>
    </w:p>
    <w:p w14:paraId="409DD58A" w14:textId="77777777" w:rsidR="004E251C" w:rsidRPr="0087052C" w:rsidRDefault="004E251C" w:rsidP="004E251C">
      <w:pPr>
        <w:spacing w:after="60"/>
        <w:rPr>
          <w:noProof/>
        </w:rPr>
      </w:pPr>
      <w:r w:rsidRPr="0087052C">
        <w:rPr>
          <w:rFonts w:ascii="Times New Roman" w:eastAsia="Times New Roman" w:hAnsi="Times New Roman"/>
          <w:b/>
          <w:bCs/>
          <w:noProof/>
        </w:rPr>
        <w:t xml:space="preserve">Unitatea de învăţământ: </w:t>
      </w:r>
      <w:r w:rsidRPr="0087052C">
        <w:rPr>
          <w:rFonts w:ascii="Times New Roman" w:eastAsia="Times New Roman" w:hAnsi="Times New Roman"/>
          <w:noProof/>
        </w:rPr>
        <w:t>....................................................</w:t>
      </w:r>
    </w:p>
    <w:p w14:paraId="0215DB44" w14:textId="77777777" w:rsidR="004E251C" w:rsidRPr="0087052C" w:rsidRDefault="004E251C" w:rsidP="004E251C">
      <w:pPr>
        <w:spacing w:after="60"/>
        <w:rPr>
          <w:noProof/>
        </w:rPr>
      </w:pPr>
      <w:r w:rsidRPr="0087052C">
        <w:rPr>
          <w:rFonts w:ascii="Times New Roman" w:eastAsia="Times New Roman" w:hAnsi="Times New Roman"/>
          <w:b/>
          <w:bCs/>
          <w:noProof/>
        </w:rPr>
        <w:t xml:space="preserve">Studii: </w:t>
      </w:r>
      <w:r w:rsidRPr="0087052C">
        <w:rPr>
          <w:rFonts w:ascii="Times New Roman" w:eastAsia="Times New Roman" w:hAnsi="Times New Roman"/>
          <w:noProof/>
        </w:rPr>
        <w:t>....................................................</w:t>
      </w:r>
    </w:p>
    <w:p w14:paraId="1B8961CC" w14:textId="77777777" w:rsidR="004E251C" w:rsidRPr="0087052C" w:rsidRDefault="004E251C" w:rsidP="004E251C">
      <w:pPr>
        <w:spacing w:after="60"/>
        <w:rPr>
          <w:noProof/>
        </w:rPr>
      </w:pPr>
      <w:r w:rsidRPr="0087052C">
        <w:rPr>
          <w:rFonts w:ascii="Times New Roman" w:eastAsia="Times New Roman" w:hAnsi="Times New Roman"/>
          <w:b/>
          <w:bCs/>
          <w:noProof/>
        </w:rPr>
        <w:t xml:space="preserve">Anul absolvirii: </w:t>
      </w:r>
      <w:r w:rsidRPr="0087052C">
        <w:rPr>
          <w:rFonts w:ascii="Times New Roman" w:eastAsia="Times New Roman" w:hAnsi="Times New Roman"/>
          <w:noProof/>
        </w:rPr>
        <w:t>....................................................</w:t>
      </w:r>
    </w:p>
    <w:p w14:paraId="00799B65" w14:textId="77777777" w:rsidR="004E251C" w:rsidRPr="0087052C" w:rsidRDefault="004E251C" w:rsidP="004E251C">
      <w:pPr>
        <w:spacing w:after="60"/>
        <w:rPr>
          <w:noProof/>
        </w:rPr>
      </w:pPr>
      <w:r w:rsidRPr="0087052C">
        <w:rPr>
          <w:rFonts w:ascii="Times New Roman" w:eastAsia="Times New Roman" w:hAnsi="Times New Roman"/>
          <w:b/>
          <w:bCs/>
          <w:noProof/>
        </w:rPr>
        <w:t xml:space="preserve">Specialitatea: </w:t>
      </w:r>
      <w:r w:rsidRPr="0087052C">
        <w:rPr>
          <w:rFonts w:ascii="Times New Roman" w:eastAsia="Times New Roman" w:hAnsi="Times New Roman"/>
          <w:noProof/>
        </w:rPr>
        <w:t>....................................................</w:t>
      </w:r>
    </w:p>
    <w:p w14:paraId="544B125C" w14:textId="77777777" w:rsidR="004E251C" w:rsidRPr="0087052C" w:rsidRDefault="004E251C" w:rsidP="004E251C">
      <w:pPr>
        <w:spacing w:after="60"/>
        <w:rPr>
          <w:noProof/>
        </w:rPr>
      </w:pPr>
      <w:r w:rsidRPr="0087052C">
        <w:rPr>
          <w:rFonts w:ascii="Times New Roman" w:eastAsia="Times New Roman" w:hAnsi="Times New Roman"/>
          <w:b/>
          <w:bCs/>
          <w:noProof/>
        </w:rPr>
        <w:t xml:space="preserve">Vechime în învăţământ: </w:t>
      </w:r>
      <w:r w:rsidRPr="0087052C">
        <w:rPr>
          <w:rFonts w:ascii="Times New Roman" w:eastAsia="Times New Roman" w:hAnsi="Times New Roman"/>
          <w:noProof/>
        </w:rPr>
        <w:t>....................................................</w:t>
      </w:r>
    </w:p>
    <w:p w14:paraId="5F0C34C1" w14:textId="77777777" w:rsidR="004E251C" w:rsidRPr="0087052C" w:rsidRDefault="004E251C" w:rsidP="004E251C">
      <w:pPr>
        <w:spacing w:after="60"/>
        <w:rPr>
          <w:noProof/>
        </w:rPr>
      </w:pPr>
      <w:r w:rsidRPr="0087052C">
        <w:rPr>
          <w:rFonts w:ascii="Times New Roman" w:eastAsia="Times New Roman" w:hAnsi="Times New Roman"/>
          <w:b/>
          <w:bCs/>
          <w:noProof/>
        </w:rPr>
        <w:t xml:space="preserve">Gradul didactic: </w:t>
      </w:r>
      <w:r w:rsidRPr="0087052C">
        <w:rPr>
          <w:rFonts w:ascii="Times New Roman" w:eastAsia="Times New Roman" w:hAnsi="Times New Roman"/>
          <w:noProof/>
        </w:rPr>
        <w:t>....................................................</w:t>
      </w:r>
    </w:p>
    <w:p w14:paraId="7250B38A" w14:textId="77777777" w:rsidR="004E251C" w:rsidRPr="0087052C" w:rsidRDefault="004E251C" w:rsidP="004E251C">
      <w:pPr>
        <w:spacing w:after="60"/>
        <w:rPr>
          <w:noProof/>
        </w:rPr>
      </w:pPr>
      <w:r w:rsidRPr="0087052C">
        <w:rPr>
          <w:rFonts w:ascii="Times New Roman" w:eastAsia="Times New Roman" w:hAnsi="Times New Roman"/>
          <w:b/>
          <w:bCs/>
          <w:noProof/>
        </w:rPr>
        <w:t xml:space="preserve">Obligaţia de predare: </w:t>
      </w:r>
      <w:r w:rsidRPr="0087052C">
        <w:rPr>
          <w:rFonts w:ascii="Times New Roman" w:eastAsia="Times New Roman" w:hAnsi="Times New Roman"/>
          <w:noProof/>
        </w:rPr>
        <w:t>....................................................</w:t>
      </w:r>
    </w:p>
    <w:p w14:paraId="1D04B6C3"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Numire prin Decizia inspectorului şcolar general nr.: </w:t>
      </w:r>
      <w:r w:rsidRPr="0087052C">
        <w:rPr>
          <w:rFonts w:ascii="Times New Roman" w:eastAsia="Times New Roman" w:hAnsi="Times New Roman"/>
          <w:noProof/>
        </w:rPr>
        <w:t>....... din ................</w:t>
      </w:r>
    </w:p>
    <w:p w14:paraId="58E4139B" w14:textId="77777777" w:rsidR="004E251C" w:rsidRPr="0087052C" w:rsidRDefault="004E251C" w:rsidP="004E251C">
      <w:pPr>
        <w:spacing w:after="60"/>
        <w:rPr>
          <w:noProof/>
        </w:rPr>
      </w:pPr>
      <w:r w:rsidRPr="0087052C">
        <w:rPr>
          <w:rFonts w:ascii="Times New Roman" w:eastAsia="Times New Roman" w:hAnsi="Times New Roman"/>
          <w:b/>
          <w:bCs/>
          <w:noProof/>
        </w:rPr>
        <w:t xml:space="preserve">Data numirii în funcţia de conducere: </w:t>
      </w:r>
      <w:r w:rsidRPr="0087052C">
        <w:rPr>
          <w:rFonts w:ascii="Times New Roman" w:eastAsia="Times New Roman" w:hAnsi="Times New Roman"/>
          <w:noProof/>
        </w:rPr>
        <w:t>....................................................</w:t>
      </w:r>
    </w:p>
    <w:p w14:paraId="40D10710" w14:textId="77777777" w:rsidR="004E251C" w:rsidRPr="0087052C" w:rsidRDefault="004E251C" w:rsidP="004E251C">
      <w:pPr>
        <w:spacing w:before="160" w:after="100"/>
        <w:rPr>
          <w:noProof/>
        </w:rPr>
      </w:pPr>
      <w:r w:rsidRPr="0087052C">
        <w:rPr>
          <w:rFonts w:ascii="Times New Roman" w:eastAsia="Times New Roman" w:hAnsi="Times New Roman"/>
          <w:b/>
          <w:bCs/>
          <w:noProof/>
        </w:rPr>
        <w:t>Integrarea în structura organizatorică</w:t>
      </w:r>
    </w:p>
    <w:p w14:paraId="2E08BDEA"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Postul imediat superior: </w:t>
      </w:r>
      <w:r w:rsidRPr="0087052C">
        <w:rPr>
          <w:rFonts w:ascii="Times New Roman" w:eastAsia="Times New Roman" w:hAnsi="Times New Roman"/>
          <w:noProof/>
        </w:rPr>
        <w:t>Directorul unităţii de învăţământ</w:t>
      </w:r>
    </w:p>
    <w:p w14:paraId="206A9054"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Subordonări: </w:t>
      </w:r>
      <w:r w:rsidRPr="0087052C">
        <w:rPr>
          <w:rFonts w:ascii="Times New Roman" w:eastAsia="Times New Roman" w:hAnsi="Times New Roman"/>
          <w:noProof/>
        </w:rPr>
        <w:t>personalul didactic de predare, didactic auxiliar şi administrativ din unitatea de învăţământ</w:t>
      </w:r>
    </w:p>
    <w:p w14:paraId="332FA395" w14:textId="77777777" w:rsidR="004E251C" w:rsidRPr="0087052C" w:rsidRDefault="004E251C" w:rsidP="004E251C">
      <w:pPr>
        <w:spacing w:before="160" w:after="100"/>
        <w:rPr>
          <w:noProof/>
        </w:rPr>
      </w:pPr>
      <w:r w:rsidRPr="0087052C">
        <w:rPr>
          <w:rFonts w:ascii="Times New Roman" w:eastAsia="Times New Roman" w:hAnsi="Times New Roman"/>
          <w:b/>
          <w:bCs/>
          <w:noProof/>
        </w:rPr>
        <w:t>Relaţii de muncă</w:t>
      </w:r>
    </w:p>
    <w:p w14:paraId="45A36664"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Ierarhice: </w:t>
      </w:r>
      <w:r w:rsidRPr="0087052C">
        <w:rPr>
          <w:rFonts w:ascii="Times New Roman" w:eastAsia="Times New Roman" w:hAnsi="Times New Roman"/>
          <w:noProof/>
        </w:rPr>
        <w:t>inspector şcolar general, inspector şcolar general adjunct, directorul unităţii de învăţământ</w:t>
      </w:r>
    </w:p>
    <w:p w14:paraId="289BED4F"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Funcţionale: </w:t>
      </w:r>
      <w:r w:rsidRPr="0087052C">
        <w:rPr>
          <w:rFonts w:ascii="Times New Roman" w:eastAsia="Times New Roman" w:hAnsi="Times New Roman"/>
          <w:noProof/>
        </w:rPr>
        <w:t>inspectori şcolari, directori/directori adjuncţi ai altor unităţi de învăţământ, autorităţi ale administraţiei publice locale/judeţene.</w:t>
      </w:r>
    </w:p>
    <w:p w14:paraId="00EBC785"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colaborare: </w:t>
      </w:r>
      <w:r w:rsidRPr="0087052C">
        <w:rPr>
          <w:rFonts w:ascii="Times New Roman" w:eastAsia="Times New Roman" w:hAnsi="Times New Roman"/>
          <w:noProof/>
        </w:rPr>
        <w:t>cu alţi furnizori de educaţie şi de formare, structuri consultative din învăţământ, sindicate, organizaţii neguvernamentale.</w:t>
      </w:r>
    </w:p>
    <w:p w14:paraId="7051E84B"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coordonare: </w:t>
      </w:r>
      <w:r w:rsidRPr="0087052C">
        <w:rPr>
          <w:rFonts w:ascii="Times New Roman" w:eastAsia="Times New Roman" w:hAnsi="Times New Roman"/>
          <w:noProof/>
        </w:rPr>
        <w:t>responsabilii comisiilor de lucru şi funcţionale din unitatea de învăţământ.</w:t>
      </w:r>
    </w:p>
    <w:p w14:paraId="1149812F" w14:textId="77777777" w:rsidR="004E251C" w:rsidRPr="0087052C" w:rsidRDefault="004E251C" w:rsidP="004E251C">
      <w:pPr>
        <w:spacing w:before="160" w:after="100"/>
        <w:rPr>
          <w:noProof/>
        </w:rPr>
      </w:pPr>
      <w:r w:rsidRPr="0087052C">
        <w:rPr>
          <w:rFonts w:ascii="Times New Roman" w:eastAsia="Times New Roman" w:hAnsi="Times New Roman"/>
          <w:b/>
          <w:bCs/>
          <w:noProof/>
        </w:rPr>
        <w:t>Atribuţii specifice postului</w:t>
      </w:r>
    </w:p>
    <w:p w14:paraId="4BED915C" w14:textId="77777777" w:rsidR="004E251C" w:rsidRPr="0087052C" w:rsidRDefault="004E251C" w:rsidP="004E251C">
      <w:pPr>
        <w:rPr>
          <w:noProof/>
        </w:rPr>
      </w:pPr>
      <w:r w:rsidRPr="0087052C">
        <w:rPr>
          <w:rFonts w:ascii="Times New Roman" w:eastAsia="Times New Roman" w:hAnsi="Times New Roman"/>
          <w:b/>
          <w:bCs/>
          <w:noProof/>
        </w:rPr>
        <w:t xml:space="preserve">1. </w:t>
      </w:r>
    </w:p>
    <w:p w14:paraId="73EE537B"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Managementul de curriculum</w:t>
      </w:r>
    </w:p>
    <w:p w14:paraId="1905867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colaborează cu directorul la conceperea planului managerial propriu în concordanţă cu Planul de dezvoltare instituţională (PDI)/Planul de acţiune al şcolii (PAS);</w:t>
      </w:r>
    </w:p>
    <w:p w14:paraId="0403D1D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b) </w:t>
      </w:r>
      <w:r w:rsidRPr="0087052C">
        <w:rPr>
          <w:rFonts w:ascii="Times New Roman" w:eastAsia="Times New Roman" w:hAnsi="Times New Roman"/>
          <w:noProof/>
        </w:rPr>
        <w:t>urmăreşte aplicarea planurilor-cadru de învăţământ, a programelor şcolare şi a metodologiei privind evaluarea rezultatelor şcolare;</w:t>
      </w:r>
    </w:p>
    <w:p w14:paraId="21967D8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realizează, împreună cu directorul, proiectul de încadrare pentru cadrele didactice din unitatea de învăţământ;</w:t>
      </w:r>
    </w:p>
    <w:p w14:paraId="2559612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colaborează cu directorul unităţii de învăţământ, consiliul de administraţie şi consiliul profesoral la alcătuirea şi promovarea ofertei educaţionale privind planul de şcolarizare pentru anul şcolar următor;</w:t>
      </w:r>
    </w:p>
    <w:p w14:paraId="70F1043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coordonează activităţile de realizare a ofertei şcolii pentru curriculumul la decizia elevului din oferta şcolii (CDEOŞ)/curriculumul în dezvoltare locală (CDL);</w:t>
      </w:r>
    </w:p>
    <w:p w14:paraId="693B6CC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controlează calitatea procesului instructiv-educativ;</w:t>
      </w:r>
    </w:p>
    <w:p w14:paraId="27C9BE9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elaborează o planificare a inspecţiilor, în concordanţă cu planul managerial al unităţii de învăţământ, aprobată de directorul unităţii de învăţământ, astfel încât să se realizeze asistenţe la ore, iar fiecare cadru didactic să fie asistat cel puţin de două ori pe an şcolar;</w:t>
      </w:r>
    </w:p>
    <w:p w14:paraId="01A0FFE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răspunde, alături de directorul unităţii de învăţământ, de respectarea normelor de igienă şcolară, de protecţie a muncii, de protecţie civilă şi de pază contra incendiilor în întreaga instituţie;</w:t>
      </w:r>
    </w:p>
    <w:p w14:paraId="1885BCA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 </w:t>
      </w:r>
      <w:r w:rsidRPr="0087052C">
        <w:rPr>
          <w:rFonts w:ascii="Times New Roman" w:eastAsia="Times New Roman" w:hAnsi="Times New Roman"/>
          <w:noProof/>
        </w:rPr>
        <w:t>colaborează cu directorul unităţii de învăţământ la elaborarea materialelor de proiectare, planificare şi evaluare a activităţii desfăşurate în unitatea şcolară;</w:t>
      </w:r>
    </w:p>
    <w:p w14:paraId="5DA2F89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 </w:t>
      </w:r>
      <w:r w:rsidRPr="0087052C">
        <w:rPr>
          <w:rFonts w:ascii="Times New Roman" w:eastAsia="Times New Roman" w:hAnsi="Times New Roman"/>
          <w:noProof/>
        </w:rPr>
        <w:t>dispune afişarea noutăţilor legislative la avizierul/pe site-ul unităţii de învăţământ;</w:t>
      </w:r>
    </w:p>
    <w:p w14:paraId="50274E0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k) </w:t>
      </w:r>
      <w:r w:rsidRPr="0087052C">
        <w:rPr>
          <w:rFonts w:ascii="Times New Roman" w:eastAsia="Times New Roman" w:hAnsi="Times New Roman"/>
          <w:noProof/>
        </w:rPr>
        <w:t>colaborează la elaborarea diverselor instrumente de evaluare a activităţii personalului didactic de predare, didactic auxiliar şi administrativ;</w:t>
      </w:r>
    </w:p>
    <w:p w14:paraId="0EE90EE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l) </w:t>
      </w:r>
      <w:r w:rsidRPr="0087052C">
        <w:rPr>
          <w:rFonts w:ascii="Times New Roman" w:eastAsia="Times New Roman" w:hAnsi="Times New Roman"/>
          <w:noProof/>
        </w:rPr>
        <w:t>împreună cu directorul unităţii de învăţământ se ocupă de asigurarea prezenţei personalului didactic la ore;</w:t>
      </w:r>
    </w:p>
    <w:p w14:paraId="1DED7BC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m) </w:t>
      </w:r>
      <w:r w:rsidRPr="0087052C">
        <w:rPr>
          <w:rFonts w:ascii="Times New Roman" w:eastAsia="Times New Roman" w:hAnsi="Times New Roman"/>
          <w:noProof/>
        </w:rPr>
        <w:t>verifică, alături de director, efectuarea serviciului pe şcoală de către personalul didactic;</w:t>
      </w:r>
    </w:p>
    <w:p w14:paraId="3AB23C3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n) </w:t>
      </w:r>
      <w:r w:rsidRPr="0087052C">
        <w:rPr>
          <w:rFonts w:ascii="Times New Roman" w:eastAsia="Times New Roman" w:hAnsi="Times New Roman"/>
          <w:noProof/>
        </w:rPr>
        <w:t>răspunde, alături de director, de asigurarea desfăşurării procesului instructiv-educativ;</w:t>
      </w:r>
    </w:p>
    <w:p w14:paraId="62BBCE6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o) </w:t>
      </w:r>
      <w:r w:rsidRPr="0087052C">
        <w:rPr>
          <w:rFonts w:ascii="Times New Roman" w:eastAsia="Times New Roman" w:hAnsi="Times New Roman"/>
          <w:noProof/>
        </w:rPr>
        <w:t>răspunde de examenele de încheiere a situaţiei şcolare, corigenţe şi diferenţe, la solicitarea directorului;</w:t>
      </w:r>
    </w:p>
    <w:p w14:paraId="59EB5FB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p) </w:t>
      </w:r>
      <w:r w:rsidRPr="0087052C">
        <w:rPr>
          <w:rFonts w:ascii="Times New Roman" w:eastAsia="Times New Roman" w:hAnsi="Times New Roman"/>
          <w:noProof/>
        </w:rPr>
        <w:t>colaborează la elaborarea şi/sau modificarea fişei postului angajaţilor/fişei de evaluare anuală a personalului;</w:t>
      </w:r>
    </w:p>
    <w:p w14:paraId="35C42F8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q) </w:t>
      </w:r>
      <w:r w:rsidRPr="0087052C">
        <w:rPr>
          <w:rFonts w:ascii="Times New Roman" w:eastAsia="Times New Roman" w:hAnsi="Times New Roman"/>
          <w:noProof/>
        </w:rPr>
        <w:t>coordonează, alături de directorul unităţii şcolare şi de cadrele didactice responsabile, activităţile de pregătire organizate pentru elevii care participă la olimpiade, concursuri, examene naţionale;</w:t>
      </w:r>
    </w:p>
    <w:p w14:paraId="425FF01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r) </w:t>
      </w:r>
      <w:r w:rsidRPr="0087052C">
        <w:rPr>
          <w:rFonts w:ascii="Times New Roman" w:eastAsia="Times New Roman" w:hAnsi="Times New Roman"/>
          <w:noProof/>
        </w:rPr>
        <w:t>organizează examenele, olimpiadele şi concursurile şcolare care se desfăşoară la nivelul unităţii de învăţământ;</w:t>
      </w:r>
    </w:p>
    <w:p w14:paraId="75895B1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s) </w:t>
      </w:r>
      <w:r w:rsidRPr="0087052C">
        <w:rPr>
          <w:rFonts w:ascii="Times New Roman" w:eastAsia="Times New Roman" w:hAnsi="Times New Roman"/>
          <w:noProof/>
        </w:rPr>
        <w:t>planifică stagiile de pregătire practică şi monitorizează instruirea practică săptămânală/comasată/laboratoarele tehnice de profil;</w:t>
      </w:r>
    </w:p>
    <w:p w14:paraId="31798EC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t) </w:t>
      </w:r>
      <w:r w:rsidRPr="0087052C">
        <w:rPr>
          <w:rFonts w:ascii="Times New Roman" w:eastAsia="Times New Roman" w:hAnsi="Times New Roman"/>
          <w:noProof/>
        </w:rPr>
        <w:t>monitorizează inserţia absolvenţilor pe piaţa muncii.</w:t>
      </w:r>
    </w:p>
    <w:p w14:paraId="1F672BF5" w14:textId="77777777" w:rsidR="004E251C" w:rsidRPr="0087052C" w:rsidRDefault="004E251C" w:rsidP="004E251C">
      <w:pPr>
        <w:rPr>
          <w:noProof/>
        </w:rPr>
      </w:pPr>
      <w:r w:rsidRPr="0087052C">
        <w:rPr>
          <w:rFonts w:ascii="Times New Roman" w:eastAsia="Times New Roman" w:hAnsi="Times New Roman"/>
          <w:b/>
          <w:bCs/>
          <w:noProof/>
        </w:rPr>
        <w:t xml:space="preserve">2. </w:t>
      </w:r>
    </w:p>
    <w:p w14:paraId="540E0A4E"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Managementul resurselor umane</w:t>
      </w:r>
    </w:p>
    <w:p w14:paraId="39AE23E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coordonează, alături de directorul unităţii de învăţământ şi de membrii consiliului de administraţie, întocmirea bazelor de date şi a situaţiilor statistice la nivelul unităţii de învăţământ;</w:t>
      </w:r>
    </w:p>
    <w:p w14:paraId="68A55A3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sprijină şi consiliază profesorii debutanţi în formarea lor;</w:t>
      </w:r>
    </w:p>
    <w:p w14:paraId="2A83F53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c) </w:t>
      </w:r>
      <w:r w:rsidRPr="0087052C">
        <w:rPr>
          <w:rFonts w:ascii="Times New Roman" w:eastAsia="Times New Roman" w:hAnsi="Times New Roman"/>
          <w:noProof/>
        </w:rPr>
        <w:t>mediază/negociază/rezolvă stările conflictuale sau accidentele de muncă la nivelul unităţii şi informează directorul de modul în care a fost soluţionată fiecare problemă;</w:t>
      </w:r>
    </w:p>
    <w:p w14:paraId="2363CA2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consemnează, în condica de prezenţă, absenţele şi întârzierile la ore ale personalului didactic de predare, precum şi ale personalului didactic auxiliar şi administrativ.</w:t>
      </w:r>
    </w:p>
    <w:p w14:paraId="464FEFD9" w14:textId="77777777" w:rsidR="004E251C" w:rsidRPr="0087052C" w:rsidRDefault="004E251C" w:rsidP="004E251C">
      <w:pPr>
        <w:rPr>
          <w:noProof/>
        </w:rPr>
      </w:pPr>
      <w:r w:rsidRPr="0087052C">
        <w:rPr>
          <w:rFonts w:ascii="Times New Roman" w:eastAsia="Times New Roman" w:hAnsi="Times New Roman"/>
          <w:b/>
          <w:bCs/>
          <w:noProof/>
        </w:rPr>
        <w:t xml:space="preserve">3. </w:t>
      </w:r>
    </w:p>
    <w:p w14:paraId="03B126F6"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Dezvoltarea generală a unităţii de învăţământ şi relaţii comunitare</w:t>
      </w:r>
    </w:p>
    <w:p w14:paraId="3E3057A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informează toate categoriile şi organizaţiile interesate în legătură cu oferta educaţională a unităţii de învăţământ;</w:t>
      </w:r>
    </w:p>
    <w:p w14:paraId="5F9F628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dezvoltă, alături de directorul unităţii de învăţământ şi de membrii consiliului de administraţie, relaţii de parteneriat cu diverse organizaţii, comunitatea locală, mediul local de afaceri;</w:t>
      </w:r>
    </w:p>
    <w:p w14:paraId="0094C6F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asigură, alături de directorul unităţii de învăţământ şi de membrii consiliului de administraţie, cadrul organizatoric şi facilitează relaţiile de parteneriat din unitatea şcolară şi părinţii/familiile elevilor;</w:t>
      </w:r>
    </w:p>
    <w:p w14:paraId="66A1C25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se preocupă de atragerea de resurse extrabugetare, precum: sponsorizări, donaţii, consultanţă, colectare de materiale şi de lansare de proiecte cu finanţare internă sau externă.</w:t>
      </w:r>
    </w:p>
    <w:p w14:paraId="66A9E19E" w14:textId="77777777" w:rsidR="004E251C" w:rsidRPr="0087052C" w:rsidRDefault="004E251C" w:rsidP="004E251C">
      <w:pPr>
        <w:rPr>
          <w:noProof/>
        </w:rPr>
      </w:pPr>
      <w:r w:rsidRPr="0087052C">
        <w:rPr>
          <w:rFonts w:ascii="Times New Roman" w:eastAsia="Times New Roman" w:hAnsi="Times New Roman"/>
          <w:b/>
          <w:bCs/>
          <w:noProof/>
        </w:rPr>
        <w:t xml:space="preserve">4. </w:t>
      </w:r>
    </w:p>
    <w:p w14:paraId="1E41576C"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Alte atribuţii</w:t>
      </w:r>
    </w:p>
    <w:p w14:paraId="4BC388B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înlocuieşte directorul şi îndeplineşte atribuţiile delegate pe o perioadă determinată în lipsa directorului, în baza unei decizii;</w:t>
      </w:r>
    </w:p>
    <w:p w14:paraId="27610DC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coordonează, îndrumă şi monitorizează implementarea şi dezvoltarea Sistemului de control intern managerial din cadrul unităţii de învăţământ;</w:t>
      </w:r>
    </w:p>
    <w:p w14:paraId="515A6CB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apreciază, alături de directorul unităţii de învăţământ, personalul didactic de predare şi instruire practică, la inspecţiile pentru obţinerea gradelor didactice, precum şi pentru acordarea gradaţiilor de merit;</w:t>
      </w:r>
    </w:p>
    <w:p w14:paraId="1508EDF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răspunde în faţa directorului, consiliului de administraţie, consiliului profesoral, altor organe de evaluare şi control pentru activitatea desfăşurată conform fişei postului.</w:t>
      </w:r>
    </w:p>
    <w:p w14:paraId="129DD587" w14:textId="77777777" w:rsidR="004E251C" w:rsidRPr="0087052C" w:rsidRDefault="004E251C" w:rsidP="004E251C">
      <w:pPr>
        <w:spacing w:before="200" w:after="100"/>
        <w:rPr>
          <w:noProof/>
        </w:rPr>
      </w:pPr>
      <w:r w:rsidRPr="0087052C">
        <w:rPr>
          <w:rFonts w:ascii="Times New Roman" w:eastAsia="Times New Roman" w:hAnsi="Times New Roman"/>
          <w:b/>
          <w:bCs/>
          <w:noProof/>
          <w:color w:val="2E75B5"/>
        </w:rPr>
        <w:t>5. Atribuţii particularizate, specifice tipului de unitate de învăţământ</w:t>
      </w:r>
    </w:p>
    <w:p w14:paraId="4C1569BE" w14:textId="77777777" w:rsidR="004E251C" w:rsidRPr="0087052C" w:rsidRDefault="004E251C" w:rsidP="004E251C">
      <w:pPr>
        <w:spacing w:after="120"/>
        <w:rPr>
          <w:noProof/>
        </w:rPr>
      </w:pPr>
      <w:r w:rsidRPr="0087052C">
        <w:rPr>
          <w:rFonts w:ascii="Times New Roman" w:eastAsia="Times New Roman" w:hAnsi="Times New Roman"/>
          <w:i/>
          <w:iCs/>
          <w:noProof/>
          <w:sz w:val="20"/>
          <w:szCs w:val="20"/>
        </w:rPr>
        <w:t>Particularizare întocmită de director, potrivit anexei nr. 10 pct. II.2 lit. b) din fişa-cadru a postului de director şi art. 35 alin. (1) din Metodologia aprobată prin Ordinul MEC nr. 4.155/2026. Directorul adjunct îndeplineşte, în plus, următoarele atribuţii:</w:t>
      </w:r>
    </w:p>
    <w:p w14:paraId="6C8685B9"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coordonează, alături de director, catedrele/comisiile metodice pe ariile curriculare specifice profilului real/umanist şi activitatea de pregătire a elevilor pentru olimpiade şi concursuri şcolare;</w:t>
      </w:r>
    </w:p>
    <w:p w14:paraId="7FC4F307"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sprijină, acolo unde este cazul, organizarea claselor cu program bilingv/cu predare intensivă a unei limbi străine;</w:t>
      </w:r>
    </w:p>
    <w:p w14:paraId="41AC583E"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monitorizează, alături de director, rezultatele elevilor la evaluările naţionale şi la examenul de bacalaureat.</w:t>
      </w:r>
    </w:p>
    <w:p w14:paraId="0BC21061" w14:textId="77777777" w:rsidR="004E251C" w:rsidRPr="0087052C" w:rsidRDefault="004E251C" w:rsidP="004E251C">
      <w:pPr>
        <w:spacing w:before="200" w:after="100"/>
        <w:rPr>
          <w:noProof/>
        </w:rPr>
      </w:pPr>
      <w:r w:rsidRPr="0087052C">
        <w:rPr>
          <w:rFonts w:ascii="Times New Roman" w:eastAsia="Times New Roman" w:hAnsi="Times New Roman"/>
          <w:b/>
          <w:bCs/>
          <w:noProof/>
          <w:color w:val="2E75B5"/>
        </w:rPr>
        <w:t>6. Răspunderea disciplinară</w:t>
      </w:r>
    </w:p>
    <w:p w14:paraId="2EFB0227" w14:textId="77777777" w:rsidR="004E251C" w:rsidRPr="0087052C" w:rsidRDefault="004E251C" w:rsidP="004E251C">
      <w:pPr>
        <w:spacing w:after="120"/>
        <w:jc w:val="both"/>
        <w:rPr>
          <w:noProof/>
        </w:rPr>
      </w:pPr>
      <w:r w:rsidRPr="0087052C">
        <w:rPr>
          <w:rFonts w:ascii="Times New Roman" w:eastAsia="Times New Roman" w:hAnsi="Times New Roman"/>
          <w:noProof/>
        </w:rPr>
        <w:t>Neîndeplinirea sarcinilor de serviciu sau îndeplinirea lor în mod necorespunzător atrage după sine diminuarea calificativului şi/sau sancţionarea disciplinară, conform prevederilor legilor în vigoare.</w:t>
      </w:r>
    </w:p>
    <w:p w14:paraId="6E8E4C62" w14:textId="77777777" w:rsidR="004E251C" w:rsidRPr="0087052C" w:rsidRDefault="004E251C" w:rsidP="004E251C">
      <w:pPr>
        <w:spacing w:after="300"/>
        <w:rPr>
          <w:noProof/>
        </w:rPr>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667"/>
        <w:gridCol w:w="4666"/>
      </w:tblGrid>
      <w:tr w:rsidR="004E251C" w:rsidRPr="0087052C" w14:paraId="61512069" w14:textId="77777777" w:rsidTr="00817D46">
        <w:tc>
          <w:tcPr>
            <w:tcW w:w="4700" w:type="dxa"/>
          </w:tcPr>
          <w:p w14:paraId="641550F9" w14:textId="77777777" w:rsidR="004E251C" w:rsidRPr="0087052C" w:rsidRDefault="004E251C" w:rsidP="00817D46">
            <w:pPr>
              <w:spacing w:after="400"/>
              <w:jc w:val="both"/>
              <w:rPr>
                <w:noProof/>
              </w:rPr>
            </w:pPr>
            <w:r w:rsidRPr="0087052C">
              <w:rPr>
                <w:rFonts w:ascii="Times New Roman" w:eastAsia="Times New Roman" w:hAnsi="Times New Roman"/>
                <w:b/>
                <w:bCs/>
                <w:noProof/>
              </w:rPr>
              <w:t>Inspector Şcolar General,</w:t>
            </w:r>
          </w:p>
          <w:p w14:paraId="20D04696"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c>
          <w:tcPr>
            <w:tcW w:w="4700" w:type="dxa"/>
          </w:tcPr>
          <w:p w14:paraId="7130B212" w14:textId="77777777" w:rsidR="004E251C" w:rsidRPr="0087052C" w:rsidRDefault="004E251C" w:rsidP="00817D46">
            <w:pPr>
              <w:spacing w:after="400"/>
              <w:jc w:val="both"/>
              <w:rPr>
                <w:noProof/>
              </w:rPr>
            </w:pPr>
            <w:r w:rsidRPr="0087052C">
              <w:rPr>
                <w:rFonts w:ascii="Times New Roman" w:eastAsia="Times New Roman" w:hAnsi="Times New Roman"/>
                <w:b/>
                <w:bCs/>
                <w:noProof/>
              </w:rPr>
              <w:t>Director adjunct,</w:t>
            </w:r>
          </w:p>
          <w:p w14:paraId="742C449D"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r>
    </w:tbl>
    <w:p w14:paraId="00555336" w14:textId="77777777" w:rsidR="004E251C" w:rsidRPr="0087052C" w:rsidRDefault="004E251C" w:rsidP="004E251C">
      <w:pPr>
        <w:rPr>
          <w:noProof/>
        </w:rPr>
      </w:pPr>
      <w:r w:rsidRPr="0087052C">
        <w:rPr>
          <w:noProof/>
        </w:rPr>
        <w:br w:type="page"/>
      </w:r>
    </w:p>
    <w:p w14:paraId="6465E3C8" w14:textId="77777777" w:rsidR="004E251C" w:rsidRPr="0087052C" w:rsidRDefault="004E251C" w:rsidP="004E251C">
      <w:pPr>
        <w:jc w:val="center"/>
        <w:rPr>
          <w:noProof/>
        </w:rPr>
      </w:pPr>
      <w:r w:rsidRPr="0087052C">
        <w:rPr>
          <w:rFonts w:ascii="Times New Roman" w:eastAsia="Times New Roman" w:hAnsi="Times New Roman"/>
          <w:i/>
          <w:iCs/>
          <w:noProof/>
          <w:sz w:val="20"/>
          <w:szCs w:val="20"/>
        </w:rPr>
        <w:lastRenderedPageBreak/>
        <w:t>SECŢIUNEA B · Model B2</w:t>
      </w:r>
    </w:p>
    <w:p w14:paraId="33E04D18" w14:textId="77777777" w:rsidR="004E251C" w:rsidRPr="0087052C" w:rsidRDefault="004E251C" w:rsidP="004E251C">
      <w:pPr>
        <w:spacing w:after="100"/>
        <w:jc w:val="center"/>
        <w:rPr>
          <w:noProof/>
        </w:rPr>
      </w:pPr>
      <w:r w:rsidRPr="0087052C">
        <w:rPr>
          <w:rFonts w:ascii="Times New Roman" w:eastAsia="Times New Roman" w:hAnsi="Times New Roman"/>
          <w:b/>
          <w:bCs/>
          <w:noProof/>
          <w:color w:val="2E75B5"/>
          <w:sz w:val="30"/>
          <w:szCs w:val="30"/>
        </w:rPr>
        <w:t>FIŞA POSTULUI</w:t>
      </w:r>
    </w:p>
    <w:p w14:paraId="3EFA66FD" w14:textId="77777777" w:rsidR="004E251C" w:rsidRPr="0087052C" w:rsidRDefault="004E251C" w:rsidP="004E251C">
      <w:pPr>
        <w:spacing w:after="60"/>
        <w:jc w:val="center"/>
        <w:rPr>
          <w:noProof/>
        </w:rPr>
      </w:pPr>
      <w:r w:rsidRPr="0087052C">
        <w:rPr>
          <w:rFonts w:ascii="Times New Roman" w:eastAsia="Times New Roman" w:hAnsi="Times New Roman"/>
          <w:b/>
          <w:bCs/>
          <w:noProof/>
          <w:sz w:val="26"/>
          <w:szCs w:val="26"/>
        </w:rPr>
        <w:t>DIRECTOR ADJUNCT — COLEGIU / LICEU TEHNIC SAU TEHNOLOGIC</w:t>
      </w:r>
    </w:p>
    <w:p w14:paraId="274DC683" w14:textId="77777777" w:rsidR="004E251C" w:rsidRPr="0087052C" w:rsidRDefault="004E251C" w:rsidP="004E251C">
      <w:pPr>
        <w:spacing w:after="240"/>
        <w:jc w:val="center"/>
        <w:rPr>
          <w:noProof/>
        </w:rPr>
      </w:pPr>
      <w:r w:rsidRPr="0087052C">
        <w:rPr>
          <w:rFonts w:ascii="Times New Roman" w:eastAsia="Times New Roman" w:hAnsi="Times New Roman"/>
          <w:i/>
          <w:iCs/>
          <w:noProof/>
          <w:sz w:val="20"/>
          <w:szCs w:val="20"/>
        </w:rPr>
        <w:t>Aplicabilă pentru: Colegiul Economic al Banatului Montan Reşiţa, Colegiul Tehnic Reşiţa, Liceul Tehnologic „Decebal” Caransebeş, Liceul Tehnologic „Iosif Coriolan Buracu” Prigor, Liceul Tehnologic „Mihai Novac” Oraviţa, Liceul Tehnologic „Nicolae Stoica de Haţeg” Mehadia, Liceul Tehnologic „Sf. Dimitrie” Teregova, Liceul Tehnologic „Dacia” Caransebeş, Liceul Tehnologic Berzovia. Pentru cele două posturi de la Liceul Tehnologic „Clisura Dunării” Moldova Nouă, a se vedea fişele particularizate C6/C7.</w:t>
      </w:r>
    </w:p>
    <w:p w14:paraId="6DC557D1" w14:textId="77777777" w:rsidR="004E251C" w:rsidRPr="0087052C" w:rsidRDefault="004E251C" w:rsidP="004E251C">
      <w:pPr>
        <w:spacing w:after="60"/>
        <w:rPr>
          <w:noProof/>
        </w:rPr>
      </w:pPr>
      <w:r w:rsidRPr="0087052C">
        <w:rPr>
          <w:rFonts w:ascii="Times New Roman" w:eastAsia="Times New Roman" w:hAnsi="Times New Roman"/>
          <w:b/>
          <w:bCs/>
          <w:noProof/>
        </w:rPr>
        <w:t xml:space="preserve">Funcţia: </w:t>
      </w:r>
      <w:r w:rsidRPr="0087052C">
        <w:rPr>
          <w:rFonts w:ascii="Times New Roman" w:eastAsia="Times New Roman" w:hAnsi="Times New Roman"/>
          <w:noProof/>
        </w:rPr>
        <w:t>Director adjunct</w:t>
      </w:r>
    </w:p>
    <w:p w14:paraId="46C6F106"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Numele şi prenumele: </w:t>
      </w:r>
      <w:r w:rsidRPr="0087052C">
        <w:rPr>
          <w:rFonts w:ascii="Times New Roman" w:eastAsia="Times New Roman" w:hAnsi="Times New Roman"/>
          <w:noProof/>
        </w:rPr>
        <w:t>....................................................</w:t>
      </w:r>
    </w:p>
    <w:p w14:paraId="59195602" w14:textId="77777777" w:rsidR="004E251C" w:rsidRPr="0087052C" w:rsidRDefault="004E251C" w:rsidP="004E251C">
      <w:pPr>
        <w:spacing w:after="60"/>
        <w:rPr>
          <w:noProof/>
        </w:rPr>
      </w:pPr>
      <w:r w:rsidRPr="0087052C">
        <w:rPr>
          <w:rFonts w:ascii="Times New Roman" w:eastAsia="Times New Roman" w:hAnsi="Times New Roman"/>
          <w:b/>
          <w:bCs/>
          <w:noProof/>
        </w:rPr>
        <w:t xml:space="preserve">Unitatea de învăţământ: </w:t>
      </w:r>
      <w:r w:rsidRPr="0087052C">
        <w:rPr>
          <w:rFonts w:ascii="Times New Roman" w:eastAsia="Times New Roman" w:hAnsi="Times New Roman"/>
          <w:noProof/>
        </w:rPr>
        <w:t>....................................................</w:t>
      </w:r>
    </w:p>
    <w:p w14:paraId="3C057AF8" w14:textId="77777777" w:rsidR="004E251C" w:rsidRPr="0087052C" w:rsidRDefault="004E251C" w:rsidP="004E251C">
      <w:pPr>
        <w:spacing w:after="60"/>
        <w:rPr>
          <w:noProof/>
        </w:rPr>
      </w:pPr>
      <w:r w:rsidRPr="0087052C">
        <w:rPr>
          <w:rFonts w:ascii="Times New Roman" w:eastAsia="Times New Roman" w:hAnsi="Times New Roman"/>
          <w:b/>
          <w:bCs/>
          <w:noProof/>
        </w:rPr>
        <w:t xml:space="preserve">Studii: </w:t>
      </w:r>
      <w:r w:rsidRPr="0087052C">
        <w:rPr>
          <w:rFonts w:ascii="Times New Roman" w:eastAsia="Times New Roman" w:hAnsi="Times New Roman"/>
          <w:noProof/>
        </w:rPr>
        <w:t>....................................................</w:t>
      </w:r>
    </w:p>
    <w:p w14:paraId="394B59AE" w14:textId="77777777" w:rsidR="004E251C" w:rsidRPr="0087052C" w:rsidRDefault="004E251C" w:rsidP="004E251C">
      <w:pPr>
        <w:spacing w:after="60"/>
        <w:rPr>
          <w:noProof/>
        </w:rPr>
      </w:pPr>
      <w:r w:rsidRPr="0087052C">
        <w:rPr>
          <w:rFonts w:ascii="Times New Roman" w:eastAsia="Times New Roman" w:hAnsi="Times New Roman"/>
          <w:b/>
          <w:bCs/>
          <w:noProof/>
        </w:rPr>
        <w:t xml:space="preserve">Anul absolvirii: </w:t>
      </w:r>
      <w:r w:rsidRPr="0087052C">
        <w:rPr>
          <w:rFonts w:ascii="Times New Roman" w:eastAsia="Times New Roman" w:hAnsi="Times New Roman"/>
          <w:noProof/>
        </w:rPr>
        <w:t>....................................................</w:t>
      </w:r>
    </w:p>
    <w:p w14:paraId="1ABC3D08" w14:textId="77777777" w:rsidR="004E251C" w:rsidRPr="0087052C" w:rsidRDefault="004E251C" w:rsidP="004E251C">
      <w:pPr>
        <w:spacing w:after="60"/>
        <w:rPr>
          <w:noProof/>
        </w:rPr>
      </w:pPr>
      <w:r w:rsidRPr="0087052C">
        <w:rPr>
          <w:rFonts w:ascii="Times New Roman" w:eastAsia="Times New Roman" w:hAnsi="Times New Roman"/>
          <w:b/>
          <w:bCs/>
          <w:noProof/>
        </w:rPr>
        <w:t xml:space="preserve">Specialitatea: </w:t>
      </w:r>
      <w:r w:rsidRPr="0087052C">
        <w:rPr>
          <w:rFonts w:ascii="Times New Roman" w:eastAsia="Times New Roman" w:hAnsi="Times New Roman"/>
          <w:noProof/>
        </w:rPr>
        <w:t>....................................................</w:t>
      </w:r>
    </w:p>
    <w:p w14:paraId="427E270F" w14:textId="77777777" w:rsidR="004E251C" w:rsidRPr="0087052C" w:rsidRDefault="004E251C" w:rsidP="004E251C">
      <w:pPr>
        <w:spacing w:after="60"/>
        <w:rPr>
          <w:noProof/>
        </w:rPr>
      </w:pPr>
      <w:r w:rsidRPr="0087052C">
        <w:rPr>
          <w:rFonts w:ascii="Times New Roman" w:eastAsia="Times New Roman" w:hAnsi="Times New Roman"/>
          <w:b/>
          <w:bCs/>
          <w:noProof/>
        </w:rPr>
        <w:t xml:space="preserve">Vechime în învăţământ: </w:t>
      </w:r>
      <w:r w:rsidRPr="0087052C">
        <w:rPr>
          <w:rFonts w:ascii="Times New Roman" w:eastAsia="Times New Roman" w:hAnsi="Times New Roman"/>
          <w:noProof/>
        </w:rPr>
        <w:t>....................................................</w:t>
      </w:r>
    </w:p>
    <w:p w14:paraId="7CAD4B67" w14:textId="77777777" w:rsidR="004E251C" w:rsidRPr="0087052C" w:rsidRDefault="004E251C" w:rsidP="004E251C">
      <w:pPr>
        <w:spacing w:after="60"/>
        <w:rPr>
          <w:noProof/>
        </w:rPr>
      </w:pPr>
      <w:r w:rsidRPr="0087052C">
        <w:rPr>
          <w:rFonts w:ascii="Times New Roman" w:eastAsia="Times New Roman" w:hAnsi="Times New Roman"/>
          <w:b/>
          <w:bCs/>
          <w:noProof/>
        </w:rPr>
        <w:t xml:space="preserve">Gradul didactic: </w:t>
      </w:r>
      <w:r w:rsidRPr="0087052C">
        <w:rPr>
          <w:rFonts w:ascii="Times New Roman" w:eastAsia="Times New Roman" w:hAnsi="Times New Roman"/>
          <w:noProof/>
        </w:rPr>
        <w:t>....................................................</w:t>
      </w:r>
    </w:p>
    <w:p w14:paraId="1F32B045" w14:textId="77777777" w:rsidR="004E251C" w:rsidRPr="0087052C" w:rsidRDefault="004E251C" w:rsidP="004E251C">
      <w:pPr>
        <w:spacing w:after="60"/>
        <w:rPr>
          <w:noProof/>
        </w:rPr>
      </w:pPr>
      <w:r w:rsidRPr="0087052C">
        <w:rPr>
          <w:rFonts w:ascii="Times New Roman" w:eastAsia="Times New Roman" w:hAnsi="Times New Roman"/>
          <w:b/>
          <w:bCs/>
          <w:noProof/>
        </w:rPr>
        <w:t xml:space="preserve">Obligaţia de predare: </w:t>
      </w:r>
      <w:r w:rsidRPr="0087052C">
        <w:rPr>
          <w:rFonts w:ascii="Times New Roman" w:eastAsia="Times New Roman" w:hAnsi="Times New Roman"/>
          <w:noProof/>
        </w:rPr>
        <w:t>....................................................</w:t>
      </w:r>
    </w:p>
    <w:p w14:paraId="76A118A9"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Numire prin Decizia inspectorului şcolar general nr.: </w:t>
      </w:r>
      <w:r w:rsidRPr="0087052C">
        <w:rPr>
          <w:rFonts w:ascii="Times New Roman" w:eastAsia="Times New Roman" w:hAnsi="Times New Roman"/>
          <w:noProof/>
        </w:rPr>
        <w:t>....... din ................</w:t>
      </w:r>
    </w:p>
    <w:p w14:paraId="1D3C042E" w14:textId="77777777" w:rsidR="004E251C" w:rsidRPr="0087052C" w:rsidRDefault="004E251C" w:rsidP="004E251C">
      <w:pPr>
        <w:spacing w:after="60"/>
        <w:rPr>
          <w:noProof/>
        </w:rPr>
      </w:pPr>
      <w:r w:rsidRPr="0087052C">
        <w:rPr>
          <w:rFonts w:ascii="Times New Roman" w:eastAsia="Times New Roman" w:hAnsi="Times New Roman"/>
          <w:b/>
          <w:bCs/>
          <w:noProof/>
        </w:rPr>
        <w:t xml:space="preserve">Data numirii în funcţia de conducere: </w:t>
      </w:r>
      <w:r w:rsidRPr="0087052C">
        <w:rPr>
          <w:rFonts w:ascii="Times New Roman" w:eastAsia="Times New Roman" w:hAnsi="Times New Roman"/>
          <w:noProof/>
        </w:rPr>
        <w:t>....................................................</w:t>
      </w:r>
    </w:p>
    <w:p w14:paraId="22792B0F" w14:textId="77777777" w:rsidR="004E251C" w:rsidRPr="0087052C" w:rsidRDefault="004E251C" w:rsidP="004E251C">
      <w:pPr>
        <w:spacing w:before="160" w:after="100"/>
        <w:rPr>
          <w:noProof/>
        </w:rPr>
      </w:pPr>
      <w:r w:rsidRPr="0087052C">
        <w:rPr>
          <w:rFonts w:ascii="Times New Roman" w:eastAsia="Times New Roman" w:hAnsi="Times New Roman"/>
          <w:b/>
          <w:bCs/>
          <w:noProof/>
        </w:rPr>
        <w:t>Integrarea în structura organizatorică</w:t>
      </w:r>
    </w:p>
    <w:p w14:paraId="1D75A9D4"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Postul imediat superior: </w:t>
      </w:r>
      <w:r w:rsidRPr="0087052C">
        <w:rPr>
          <w:rFonts w:ascii="Times New Roman" w:eastAsia="Times New Roman" w:hAnsi="Times New Roman"/>
          <w:noProof/>
        </w:rPr>
        <w:t>Directorul unităţii de învăţământ</w:t>
      </w:r>
    </w:p>
    <w:p w14:paraId="4600F984"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Subordonări: </w:t>
      </w:r>
      <w:r w:rsidRPr="0087052C">
        <w:rPr>
          <w:rFonts w:ascii="Times New Roman" w:eastAsia="Times New Roman" w:hAnsi="Times New Roman"/>
          <w:noProof/>
        </w:rPr>
        <w:t>personalul didactic de predare, didactic auxiliar şi administrativ din unitatea de învăţământ</w:t>
      </w:r>
    </w:p>
    <w:p w14:paraId="2E710C14" w14:textId="77777777" w:rsidR="004E251C" w:rsidRPr="0087052C" w:rsidRDefault="004E251C" w:rsidP="004E251C">
      <w:pPr>
        <w:spacing w:before="160" w:after="100"/>
        <w:rPr>
          <w:noProof/>
        </w:rPr>
      </w:pPr>
      <w:r w:rsidRPr="0087052C">
        <w:rPr>
          <w:rFonts w:ascii="Times New Roman" w:eastAsia="Times New Roman" w:hAnsi="Times New Roman"/>
          <w:b/>
          <w:bCs/>
          <w:noProof/>
        </w:rPr>
        <w:t>Relaţii de muncă</w:t>
      </w:r>
    </w:p>
    <w:p w14:paraId="41E92DE9"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Ierarhice: </w:t>
      </w:r>
      <w:r w:rsidRPr="0087052C">
        <w:rPr>
          <w:rFonts w:ascii="Times New Roman" w:eastAsia="Times New Roman" w:hAnsi="Times New Roman"/>
          <w:noProof/>
        </w:rPr>
        <w:t>inspector şcolar general, inspector şcolar general adjunct, directorul unităţii de învăţământ</w:t>
      </w:r>
    </w:p>
    <w:p w14:paraId="29932AE6"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Funcţionale: </w:t>
      </w:r>
      <w:r w:rsidRPr="0087052C">
        <w:rPr>
          <w:rFonts w:ascii="Times New Roman" w:eastAsia="Times New Roman" w:hAnsi="Times New Roman"/>
          <w:noProof/>
        </w:rPr>
        <w:t>inspectori şcolari, directori/directori adjuncţi ai altor unităţi de învăţământ, autorităţi ale administraţiei publice locale/judeţene.</w:t>
      </w:r>
    </w:p>
    <w:p w14:paraId="0DE17893"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colaborare: </w:t>
      </w:r>
      <w:r w:rsidRPr="0087052C">
        <w:rPr>
          <w:rFonts w:ascii="Times New Roman" w:eastAsia="Times New Roman" w:hAnsi="Times New Roman"/>
          <w:noProof/>
        </w:rPr>
        <w:t>cu alţi furnizori de educaţie şi de formare, structuri consultative din învăţământ, sindicate, organizaţii neguvernamentale.</w:t>
      </w:r>
    </w:p>
    <w:p w14:paraId="1DDB49AA"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coordonare: </w:t>
      </w:r>
      <w:r w:rsidRPr="0087052C">
        <w:rPr>
          <w:rFonts w:ascii="Times New Roman" w:eastAsia="Times New Roman" w:hAnsi="Times New Roman"/>
          <w:noProof/>
        </w:rPr>
        <w:t>responsabilii comisiilor de lucru şi funcţionale din unitatea de învăţământ.</w:t>
      </w:r>
    </w:p>
    <w:p w14:paraId="00A5C352" w14:textId="77777777" w:rsidR="004E251C" w:rsidRPr="0087052C" w:rsidRDefault="004E251C" w:rsidP="004E251C">
      <w:pPr>
        <w:spacing w:before="160" w:after="100"/>
        <w:rPr>
          <w:noProof/>
        </w:rPr>
      </w:pPr>
      <w:r w:rsidRPr="0087052C">
        <w:rPr>
          <w:rFonts w:ascii="Times New Roman" w:eastAsia="Times New Roman" w:hAnsi="Times New Roman"/>
          <w:b/>
          <w:bCs/>
          <w:noProof/>
        </w:rPr>
        <w:t>Atribuţii specifice postului</w:t>
      </w:r>
    </w:p>
    <w:p w14:paraId="7242DBFB" w14:textId="77777777" w:rsidR="004E251C" w:rsidRPr="0087052C" w:rsidRDefault="004E251C" w:rsidP="004E251C">
      <w:pPr>
        <w:rPr>
          <w:noProof/>
        </w:rPr>
      </w:pPr>
      <w:r w:rsidRPr="0087052C">
        <w:rPr>
          <w:rFonts w:ascii="Times New Roman" w:eastAsia="Times New Roman" w:hAnsi="Times New Roman"/>
          <w:b/>
          <w:bCs/>
          <w:noProof/>
        </w:rPr>
        <w:t xml:space="preserve">1. </w:t>
      </w:r>
    </w:p>
    <w:p w14:paraId="09FE190F"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Managementul de curriculum</w:t>
      </w:r>
    </w:p>
    <w:p w14:paraId="7414109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colaborează cu directorul la conceperea planului managerial propriu în concordanţă cu Planul de dezvoltare instituţională (PDI)/Planul de acţiune al şcolii (PAS);</w:t>
      </w:r>
    </w:p>
    <w:p w14:paraId="40CE51C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urmăreşte aplicarea planurilor-cadru de învăţământ, a programelor şcolare şi a metodologiei privind evaluarea rezultatelor şcolare;</w:t>
      </w:r>
    </w:p>
    <w:p w14:paraId="4623BA6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c) </w:t>
      </w:r>
      <w:r w:rsidRPr="0087052C">
        <w:rPr>
          <w:rFonts w:ascii="Times New Roman" w:eastAsia="Times New Roman" w:hAnsi="Times New Roman"/>
          <w:noProof/>
        </w:rPr>
        <w:t>realizează, împreună cu directorul, proiectul de încadrare pentru cadrele didactice din unitatea de învăţământ;</w:t>
      </w:r>
    </w:p>
    <w:p w14:paraId="63B3A27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colaborează cu directorul unităţii de învăţământ, consiliul de administraţie şi consiliul profesoral la alcătuirea şi promovarea ofertei educaţionale privind planul de şcolarizare pentru anul şcolar următor;</w:t>
      </w:r>
    </w:p>
    <w:p w14:paraId="7D6D8CC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coordonează activităţile de realizare a ofertei şcolii pentru curriculumul la decizia elevului din oferta şcolii (CDEOŞ)/curriculumul în dezvoltare locală (CDL);</w:t>
      </w:r>
    </w:p>
    <w:p w14:paraId="6EBE48F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controlează calitatea procesului instructiv-educativ;</w:t>
      </w:r>
    </w:p>
    <w:p w14:paraId="15021F0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elaborează o planificare a inspecţiilor, în concordanţă cu planul managerial al unităţii de învăţământ, aprobată de directorul unităţii de învăţământ, astfel încât să se realizeze asistenţe la ore, iar fiecare cadru didactic să fie asistat cel puţin de două ori pe an şcolar;</w:t>
      </w:r>
    </w:p>
    <w:p w14:paraId="0D6DD7D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răspunde, alături de directorul unităţii de învăţământ, de respectarea normelor de igienă şcolară, de protecţie a muncii, de protecţie civilă şi de pază contra incendiilor în întreaga instituţie;</w:t>
      </w:r>
    </w:p>
    <w:p w14:paraId="49FD393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 </w:t>
      </w:r>
      <w:r w:rsidRPr="0087052C">
        <w:rPr>
          <w:rFonts w:ascii="Times New Roman" w:eastAsia="Times New Roman" w:hAnsi="Times New Roman"/>
          <w:noProof/>
        </w:rPr>
        <w:t>colaborează cu directorul unităţii de învăţământ la elaborarea materialelor de proiectare, planificare şi evaluare a activităţii desfăşurate în unitatea şcolară;</w:t>
      </w:r>
    </w:p>
    <w:p w14:paraId="1288564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 </w:t>
      </w:r>
      <w:r w:rsidRPr="0087052C">
        <w:rPr>
          <w:rFonts w:ascii="Times New Roman" w:eastAsia="Times New Roman" w:hAnsi="Times New Roman"/>
          <w:noProof/>
        </w:rPr>
        <w:t>dispune afişarea noutăţilor legislative la avizierul/pe site-ul unităţii de învăţământ;</w:t>
      </w:r>
    </w:p>
    <w:p w14:paraId="1362F28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k) </w:t>
      </w:r>
      <w:r w:rsidRPr="0087052C">
        <w:rPr>
          <w:rFonts w:ascii="Times New Roman" w:eastAsia="Times New Roman" w:hAnsi="Times New Roman"/>
          <w:noProof/>
        </w:rPr>
        <w:t>colaborează la elaborarea diverselor instrumente de evaluare a activităţii personalului didactic de predare, didactic auxiliar şi administrativ;</w:t>
      </w:r>
    </w:p>
    <w:p w14:paraId="560008B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l) </w:t>
      </w:r>
      <w:r w:rsidRPr="0087052C">
        <w:rPr>
          <w:rFonts w:ascii="Times New Roman" w:eastAsia="Times New Roman" w:hAnsi="Times New Roman"/>
          <w:noProof/>
        </w:rPr>
        <w:t>împreună cu directorul unităţii de învăţământ se ocupă de asigurarea prezenţei personalului didactic la ore;</w:t>
      </w:r>
    </w:p>
    <w:p w14:paraId="5A5BAAE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m) </w:t>
      </w:r>
      <w:r w:rsidRPr="0087052C">
        <w:rPr>
          <w:rFonts w:ascii="Times New Roman" w:eastAsia="Times New Roman" w:hAnsi="Times New Roman"/>
          <w:noProof/>
        </w:rPr>
        <w:t>verifică, alături de director, efectuarea serviciului pe şcoală de către personalul didactic;</w:t>
      </w:r>
    </w:p>
    <w:p w14:paraId="09B91A6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n) </w:t>
      </w:r>
      <w:r w:rsidRPr="0087052C">
        <w:rPr>
          <w:rFonts w:ascii="Times New Roman" w:eastAsia="Times New Roman" w:hAnsi="Times New Roman"/>
          <w:noProof/>
        </w:rPr>
        <w:t>răspunde, alături de director, de asigurarea desfăşurării procesului instructiv-educativ;</w:t>
      </w:r>
    </w:p>
    <w:p w14:paraId="1D36556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o) </w:t>
      </w:r>
      <w:r w:rsidRPr="0087052C">
        <w:rPr>
          <w:rFonts w:ascii="Times New Roman" w:eastAsia="Times New Roman" w:hAnsi="Times New Roman"/>
          <w:noProof/>
        </w:rPr>
        <w:t>răspunde de examenele de încheiere a situaţiei şcolare, corigenţe şi diferenţe, la solicitarea directorului;</w:t>
      </w:r>
    </w:p>
    <w:p w14:paraId="4878346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p) </w:t>
      </w:r>
      <w:r w:rsidRPr="0087052C">
        <w:rPr>
          <w:rFonts w:ascii="Times New Roman" w:eastAsia="Times New Roman" w:hAnsi="Times New Roman"/>
          <w:noProof/>
        </w:rPr>
        <w:t>colaborează la elaborarea şi/sau modificarea fişei postului angajaţilor/fişei de evaluare anuală a personalului;</w:t>
      </w:r>
    </w:p>
    <w:p w14:paraId="467F2C4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q) </w:t>
      </w:r>
      <w:r w:rsidRPr="0087052C">
        <w:rPr>
          <w:rFonts w:ascii="Times New Roman" w:eastAsia="Times New Roman" w:hAnsi="Times New Roman"/>
          <w:noProof/>
        </w:rPr>
        <w:t>coordonează, alături de directorul unităţii şcolare şi de cadrele didactice responsabile, activităţile de pregătire organizate pentru elevii care participă la olimpiade, concursuri, examene naţionale;</w:t>
      </w:r>
    </w:p>
    <w:p w14:paraId="17D2B05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r) </w:t>
      </w:r>
      <w:r w:rsidRPr="0087052C">
        <w:rPr>
          <w:rFonts w:ascii="Times New Roman" w:eastAsia="Times New Roman" w:hAnsi="Times New Roman"/>
          <w:noProof/>
        </w:rPr>
        <w:t>organizează examenele, olimpiadele şi concursurile şcolare care se desfăşoară la nivelul unităţii de învăţământ;</w:t>
      </w:r>
    </w:p>
    <w:p w14:paraId="08C36F1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s) </w:t>
      </w:r>
      <w:r w:rsidRPr="0087052C">
        <w:rPr>
          <w:rFonts w:ascii="Times New Roman" w:eastAsia="Times New Roman" w:hAnsi="Times New Roman"/>
          <w:noProof/>
        </w:rPr>
        <w:t>planifică stagiile de pregătire practică şi monitorizează instruirea practică săptămânală/comasată/laboratoarele tehnice de profil;</w:t>
      </w:r>
    </w:p>
    <w:p w14:paraId="4C8A9B4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t) </w:t>
      </w:r>
      <w:r w:rsidRPr="0087052C">
        <w:rPr>
          <w:rFonts w:ascii="Times New Roman" w:eastAsia="Times New Roman" w:hAnsi="Times New Roman"/>
          <w:noProof/>
        </w:rPr>
        <w:t>monitorizează inserţia absolvenţilor pe piaţa muncii.</w:t>
      </w:r>
    </w:p>
    <w:p w14:paraId="7C72DFC8" w14:textId="77777777" w:rsidR="004E251C" w:rsidRPr="0087052C" w:rsidRDefault="004E251C" w:rsidP="004E251C">
      <w:pPr>
        <w:rPr>
          <w:noProof/>
        </w:rPr>
      </w:pPr>
      <w:r w:rsidRPr="0087052C">
        <w:rPr>
          <w:rFonts w:ascii="Times New Roman" w:eastAsia="Times New Roman" w:hAnsi="Times New Roman"/>
          <w:b/>
          <w:bCs/>
          <w:noProof/>
        </w:rPr>
        <w:t xml:space="preserve">2. </w:t>
      </w:r>
    </w:p>
    <w:p w14:paraId="5DFFED52"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Managementul resurselor umane</w:t>
      </w:r>
    </w:p>
    <w:p w14:paraId="3E4051C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coordonează, alături de directorul unităţii de învăţământ şi de membrii consiliului de administraţie, întocmirea bazelor de date şi a situaţiilor statistice la nivelul unităţii de învăţământ;</w:t>
      </w:r>
    </w:p>
    <w:p w14:paraId="448D59B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sprijină şi consiliază profesorii debutanţi în formarea lor;</w:t>
      </w:r>
    </w:p>
    <w:p w14:paraId="7DB6A97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mediază/negociază/rezolvă stările conflictuale sau accidentele de muncă la nivelul unităţii şi informează directorul de modul în care a fost soluţionată fiecare problemă;</w:t>
      </w:r>
    </w:p>
    <w:p w14:paraId="638F8BE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d) </w:t>
      </w:r>
      <w:r w:rsidRPr="0087052C">
        <w:rPr>
          <w:rFonts w:ascii="Times New Roman" w:eastAsia="Times New Roman" w:hAnsi="Times New Roman"/>
          <w:noProof/>
        </w:rPr>
        <w:t>consemnează, în condica de prezenţă, absenţele şi întârzierile la ore ale personalului didactic de predare, precum şi ale personalului didactic auxiliar şi administrativ.</w:t>
      </w:r>
    </w:p>
    <w:p w14:paraId="14F7D359" w14:textId="77777777" w:rsidR="004E251C" w:rsidRPr="0087052C" w:rsidRDefault="004E251C" w:rsidP="004E251C">
      <w:pPr>
        <w:rPr>
          <w:noProof/>
        </w:rPr>
      </w:pPr>
      <w:r w:rsidRPr="0087052C">
        <w:rPr>
          <w:rFonts w:ascii="Times New Roman" w:eastAsia="Times New Roman" w:hAnsi="Times New Roman"/>
          <w:b/>
          <w:bCs/>
          <w:noProof/>
        </w:rPr>
        <w:t xml:space="preserve">3. </w:t>
      </w:r>
    </w:p>
    <w:p w14:paraId="0273C56B"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Dezvoltarea generală a unităţii de învăţământ şi relaţii comunitare</w:t>
      </w:r>
    </w:p>
    <w:p w14:paraId="2E69434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informează toate categoriile şi organizaţiile interesate în legătură cu oferta educaţională a unităţii de învăţământ;</w:t>
      </w:r>
    </w:p>
    <w:p w14:paraId="1747F25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dezvoltă, alături de directorul unităţii de învăţământ şi de membrii consiliului de administraţie, relaţii de parteneriat cu diverse organizaţii, comunitatea locală, mediul local de afaceri;</w:t>
      </w:r>
    </w:p>
    <w:p w14:paraId="3E28A66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asigură, alături de directorul unităţii de învăţământ şi de membrii consiliului de administraţie, cadrul organizatoric şi facilitează relaţiile de parteneriat din unitatea şcolară şi părinţii/familiile elevilor;</w:t>
      </w:r>
    </w:p>
    <w:p w14:paraId="3884C37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se preocupă de atragerea de resurse extrabugetare, precum: sponsorizări, donaţii, consultanţă, colectare de materiale şi de lansare de proiecte cu finanţare internă sau externă.</w:t>
      </w:r>
    </w:p>
    <w:p w14:paraId="584B8458" w14:textId="77777777" w:rsidR="004E251C" w:rsidRPr="0087052C" w:rsidRDefault="004E251C" w:rsidP="004E251C">
      <w:pPr>
        <w:rPr>
          <w:noProof/>
        </w:rPr>
      </w:pPr>
      <w:r w:rsidRPr="0087052C">
        <w:rPr>
          <w:rFonts w:ascii="Times New Roman" w:eastAsia="Times New Roman" w:hAnsi="Times New Roman"/>
          <w:b/>
          <w:bCs/>
          <w:noProof/>
        </w:rPr>
        <w:t xml:space="preserve">4. </w:t>
      </w:r>
    </w:p>
    <w:p w14:paraId="6421152F"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Alte atribuţii</w:t>
      </w:r>
    </w:p>
    <w:p w14:paraId="6436978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înlocuieşte directorul şi îndeplineşte atribuţiile delegate pe o perioadă determinată în lipsa directorului, în baza unei decizii;</w:t>
      </w:r>
    </w:p>
    <w:p w14:paraId="1D5FB54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coordonează, îndrumă şi monitorizează implementarea şi dezvoltarea Sistemului de control intern managerial din cadrul unităţii de învăţământ;</w:t>
      </w:r>
    </w:p>
    <w:p w14:paraId="7BBAA7E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apreciază, alături de directorul unităţii de învăţământ, personalul didactic de predare şi instruire practică, la inspecţiile pentru obţinerea gradelor didactice, precum şi pentru acordarea gradaţiilor de merit;</w:t>
      </w:r>
    </w:p>
    <w:p w14:paraId="42C848D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răspunde în faţa directorului, consiliului de administraţie, consiliului profesoral, altor organe de evaluare şi control pentru activitatea desfăşurată conform fişei postului.</w:t>
      </w:r>
    </w:p>
    <w:p w14:paraId="189E7C87" w14:textId="77777777" w:rsidR="004E251C" w:rsidRPr="0087052C" w:rsidRDefault="004E251C" w:rsidP="004E251C">
      <w:pPr>
        <w:spacing w:before="200" w:after="100"/>
        <w:rPr>
          <w:noProof/>
        </w:rPr>
      </w:pPr>
      <w:r w:rsidRPr="0087052C">
        <w:rPr>
          <w:rFonts w:ascii="Times New Roman" w:eastAsia="Times New Roman" w:hAnsi="Times New Roman"/>
          <w:b/>
          <w:bCs/>
          <w:noProof/>
          <w:color w:val="2E75B5"/>
        </w:rPr>
        <w:t>5. Atribuţii particularizate, specifice tipului de unitate de învăţământ</w:t>
      </w:r>
    </w:p>
    <w:p w14:paraId="131C1186" w14:textId="77777777" w:rsidR="004E251C" w:rsidRPr="0087052C" w:rsidRDefault="004E251C" w:rsidP="004E251C">
      <w:pPr>
        <w:spacing w:after="120"/>
        <w:rPr>
          <w:noProof/>
        </w:rPr>
      </w:pPr>
      <w:r w:rsidRPr="0087052C">
        <w:rPr>
          <w:rFonts w:ascii="Times New Roman" w:eastAsia="Times New Roman" w:hAnsi="Times New Roman"/>
          <w:i/>
          <w:iCs/>
          <w:noProof/>
          <w:sz w:val="20"/>
          <w:szCs w:val="20"/>
        </w:rPr>
        <w:t>Particularizare întocmită de director, potrivit anexei nr. 10 pct. II.2 lit. b) din fişa-cadru a postului de director şi art. 35 alin. (1) din Metodologia aprobată prin Ordinul MEC nr. 4.155/2026. Directorul adjunct îndeplineşte, în plus, următoarele atribuţii:</w:t>
      </w:r>
    </w:p>
    <w:p w14:paraId="36D90A49"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coordonează planificarea şi monitorizarea instruirii practice şi a stagiilor de pregătire practică, inclusiv, după caz, a activităţilor specifice învăţământului dual;</w:t>
      </w:r>
    </w:p>
    <w:p w14:paraId="3F6C6CBC"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colaborează cu directorul la derularea parteneriatelor cu operatorii economici implicaţi în pregătirea practică a elevilor;</w:t>
      </w:r>
    </w:p>
    <w:p w14:paraId="3D943673"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răspunde, alături de director, de funcţionarea şi dotarea atelierelor şcolare şi a laboratoarelor tehnologice.</w:t>
      </w:r>
    </w:p>
    <w:p w14:paraId="79F99E8F" w14:textId="77777777" w:rsidR="004E251C" w:rsidRPr="0087052C" w:rsidRDefault="004E251C" w:rsidP="004E251C">
      <w:pPr>
        <w:spacing w:before="200" w:after="100"/>
        <w:rPr>
          <w:noProof/>
        </w:rPr>
      </w:pPr>
      <w:r w:rsidRPr="0087052C">
        <w:rPr>
          <w:rFonts w:ascii="Times New Roman" w:eastAsia="Times New Roman" w:hAnsi="Times New Roman"/>
          <w:b/>
          <w:bCs/>
          <w:noProof/>
          <w:color w:val="2E75B5"/>
        </w:rPr>
        <w:t>6. Răspunderea disciplinară</w:t>
      </w:r>
    </w:p>
    <w:p w14:paraId="7844CA68" w14:textId="77777777" w:rsidR="004E251C" w:rsidRPr="0087052C" w:rsidRDefault="004E251C" w:rsidP="004E251C">
      <w:pPr>
        <w:spacing w:after="120"/>
        <w:jc w:val="both"/>
        <w:rPr>
          <w:noProof/>
        </w:rPr>
      </w:pPr>
      <w:r w:rsidRPr="0087052C">
        <w:rPr>
          <w:rFonts w:ascii="Times New Roman" w:eastAsia="Times New Roman" w:hAnsi="Times New Roman"/>
          <w:noProof/>
        </w:rPr>
        <w:t>Neîndeplinirea sarcinilor de serviciu sau îndeplinirea lor în mod necorespunzător atrage după sine diminuarea calificativului şi/sau sancţionarea disciplinară, conform prevederilor legilor în vigoare.</w:t>
      </w:r>
    </w:p>
    <w:p w14:paraId="0215FEBB" w14:textId="77777777" w:rsidR="004E251C" w:rsidRPr="0087052C" w:rsidRDefault="004E251C" w:rsidP="004E251C">
      <w:pPr>
        <w:spacing w:after="300"/>
        <w:rPr>
          <w:noProof/>
        </w:rPr>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667"/>
        <w:gridCol w:w="4666"/>
      </w:tblGrid>
      <w:tr w:rsidR="004E251C" w:rsidRPr="0087052C" w14:paraId="301CF2AF" w14:textId="77777777" w:rsidTr="00817D46">
        <w:tc>
          <w:tcPr>
            <w:tcW w:w="4700" w:type="dxa"/>
          </w:tcPr>
          <w:p w14:paraId="20DA04A8" w14:textId="77777777" w:rsidR="004E251C" w:rsidRPr="0087052C" w:rsidRDefault="004E251C" w:rsidP="00817D46">
            <w:pPr>
              <w:spacing w:after="400"/>
              <w:jc w:val="both"/>
              <w:rPr>
                <w:noProof/>
              </w:rPr>
            </w:pPr>
            <w:r w:rsidRPr="0087052C">
              <w:rPr>
                <w:rFonts w:ascii="Times New Roman" w:eastAsia="Times New Roman" w:hAnsi="Times New Roman"/>
                <w:b/>
                <w:bCs/>
                <w:noProof/>
              </w:rPr>
              <w:lastRenderedPageBreak/>
              <w:t>Inspector Şcolar General,</w:t>
            </w:r>
          </w:p>
          <w:p w14:paraId="66F167C4"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c>
          <w:tcPr>
            <w:tcW w:w="4700" w:type="dxa"/>
          </w:tcPr>
          <w:p w14:paraId="5626A6AA" w14:textId="77777777" w:rsidR="004E251C" w:rsidRPr="0087052C" w:rsidRDefault="004E251C" w:rsidP="00817D46">
            <w:pPr>
              <w:spacing w:after="400"/>
              <w:jc w:val="both"/>
              <w:rPr>
                <w:noProof/>
              </w:rPr>
            </w:pPr>
            <w:r w:rsidRPr="0087052C">
              <w:rPr>
                <w:rFonts w:ascii="Times New Roman" w:eastAsia="Times New Roman" w:hAnsi="Times New Roman"/>
                <w:b/>
                <w:bCs/>
                <w:noProof/>
              </w:rPr>
              <w:t>Director adjunct,</w:t>
            </w:r>
          </w:p>
          <w:p w14:paraId="23D4A725"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r>
    </w:tbl>
    <w:p w14:paraId="6196FEE9" w14:textId="77777777" w:rsidR="004E251C" w:rsidRPr="0087052C" w:rsidRDefault="004E251C" w:rsidP="004E251C">
      <w:pPr>
        <w:rPr>
          <w:noProof/>
        </w:rPr>
      </w:pPr>
      <w:r w:rsidRPr="0087052C">
        <w:rPr>
          <w:noProof/>
        </w:rPr>
        <w:br w:type="page"/>
      </w:r>
    </w:p>
    <w:p w14:paraId="78BE1A97" w14:textId="77777777" w:rsidR="004E251C" w:rsidRPr="0087052C" w:rsidRDefault="004E251C" w:rsidP="004E251C">
      <w:pPr>
        <w:jc w:val="center"/>
        <w:rPr>
          <w:noProof/>
        </w:rPr>
      </w:pPr>
      <w:r w:rsidRPr="0087052C">
        <w:rPr>
          <w:rFonts w:ascii="Times New Roman" w:eastAsia="Times New Roman" w:hAnsi="Times New Roman"/>
          <w:i/>
          <w:iCs/>
          <w:noProof/>
          <w:sz w:val="20"/>
          <w:szCs w:val="20"/>
        </w:rPr>
        <w:lastRenderedPageBreak/>
        <w:t>SECŢIUNEA B · Model B3</w:t>
      </w:r>
    </w:p>
    <w:p w14:paraId="300F0CEA" w14:textId="77777777" w:rsidR="004E251C" w:rsidRPr="0087052C" w:rsidRDefault="004E251C" w:rsidP="004E251C">
      <w:pPr>
        <w:spacing w:after="100"/>
        <w:jc w:val="center"/>
        <w:rPr>
          <w:noProof/>
        </w:rPr>
      </w:pPr>
      <w:r w:rsidRPr="0087052C">
        <w:rPr>
          <w:rFonts w:ascii="Times New Roman" w:eastAsia="Times New Roman" w:hAnsi="Times New Roman"/>
          <w:b/>
          <w:bCs/>
          <w:noProof/>
          <w:color w:val="2E75B5"/>
          <w:sz w:val="30"/>
          <w:szCs w:val="30"/>
        </w:rPr>
        <w:t>FIŞA POSTULUI</w:t>
      </w:r>
    </w:p>
    <w:p w14:paraId="4C6F42CD" w14:textId="77777777" w:rsidR="004E251C" w:rsidRPr="0087052C" w:rsidRDefault="004E251C" w:rsidP="004E251C">
      <w:pPr>
        <w:spacing w:after="60"/>
        <w:jc w:val="center"/>
        <w:rPr>
          <w:noProof/>
        </w:rPr>
      </w:pPr>
      <w:r w:rsidRPr="0087052C">
        <w:rPr>
          <w:rFonts w:ascii="Times New Roman" w:eastAsia="Times New Roman" w:hAnsi="Times New Roman"/>
          <w:b/>
          <w:bCs/>
          <w:noProof/>
          <w:sz w:val="26"/>
          <w:szCs w:val="26"/>
        </w:rPr>
        <w:t>DIRECTOR ADJUNCT — LICEU TEOLOGIC</w:t>
      </w:r>
    </w:p>
    <w:p w14:paraId="63628B7C" w14:textId="77777777" w:rsidR="004E251C" w:rsidRPr="0087052C" w:rsidRDefault="004E251C" w:rsidP="004E251C">
      <w:pPr>
        <w:spacing w:after="240"/>
        <w:jc w:val="center"/>
        <w:rPr>
          <w:noProof/>
        </w:rPr>
      </w:pPr>
      <w:r w:rsidRPr="0087052C">
        <w:rPr>
          <w:rFonts w:ascii="Times New Roman" w:eastAsia="Times New Roman" w:hAnsi="Times New Roman"/>
          <w:i/>
          <w:iCs/>
          <w:noProof/>
          <w:sz w:val="20"/>
          <w:szCs w:val="20"/>
        </w:rPr>
        <w:t>Model general pentru cele două posturi de director adjunct de la Liceul Teologic Baptist Reşiţa — a se vedea fişele particularizate şi distincte C8/C9.</w:t>
      </w:r>
    </w:p>
    <w:p w14:paraId="568E0C28" w14:textId="77777777" w:rsidR="004E251C" w:rsidRPr="0087052C" w:rsidRDefault="004E251C" w:rsidP="004E251C">
      <w:pPr>
        <w:spacing w:after="60"/>
        <w:rPr>
          <w:noProof/>
        </w:rPr>
      </w:pPr>
      <w:r w:rsidRPr="0087052C">
        <w:rPr>
          <w:rFonts w:ascii="Times New Roman" w:eastAsia="Times New Roman" w:hAnsi="Times New Roman"/>
          <w:b/>
          <w:bCs/>
          <w:noProof/>
        </w:rPr>
        <w:t xml:space="preserve">Funcţia: </w:t>
      </w:r>
      <w:r w:rsidRPr="0087052C">
        <w:rPr>
          <w:rFonts w:ascii="Times New Roman" w:eastAsia="Times New Roman" w:hAnsi="Times New Roman"/>
          <w:noProof/>
        </w:rPr>
        <w:t>Director adjunct</w:t>
      </w:r>
    </w:p>
    <w:p w14:paraId="22753AE4"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Numele şi prenumele: </w:t>
      </w:r>
      <w:r w:rsidRPr="0087052C">
        <w:rPr>
          <w:rFonts w:ascii="Times New Roman" w:eastAsia="Times New Roman" w:hAnsi="Times New Roman"/>
          <w:noProof/>
        </w:rPr>
        <w:t>....................................................</w:t>
      </w:r>
    </w:p>
    <w:p w14:paraId="066106F0" w14:textId="77777777" w:rsidR="004E251C" w:rsidRPr="0087052C" w:rsidRDefault="004E251C" w:rsidP="004E251C">
      <w:pPr>
        <w:spacing w:after="60"/>
        <w:rPr>
          <w:noProof/>
        </w:rPr>
      </w:pPr>
      <w:r w:rsidRPr="0087052C">
        <w:rPr>
          <w:rFonts w:ascii="Times New Roman" w:eastAsia="Times New Roman" w:hAnsi="Times New Roman"/>
          <w:b/>
          <w:bCs/>
          <w:noProof/>
        </w:rPr>
        <w:t xml:space="preserve">Unitatea de învăţământ: </w:t>
      </w:r>
      <w:r w:rsidRPr="0087052C">
        <w:rPr>
          <w:rFonts w:ascii="Times New Roman" w:eastAsia="Times New Roman" w:hAnsi="Times New Roman"/>
          <w:noProof/>
        </w:rPr>
        <w:t>....................................................</w:t>
      </w:r>
    </w:p>
    <w:p w14:paraId="5353CAF3" w14:textId="77777777" w:rsidR="004E251C" w:rsidRPr="0087052C" w:rsidRDefault="004E251C" w:rsidP="004E251C">
      <w:pPr>
        <w:spacing w:after="60"/>
        <w:rPr>
          <w:noProof/>
        </w:rPr>
      </w:pPr>
      <w:r w:rsidRPr="0087052C">
        <w:rPr>
          <w:rFonts w:ascii="Times New Roman" w:eastAsia="Times New Roman" w:hAnsi="Times New Roman"/>
          <w:b/>
          <w:bCs/>
          <w:noProof/>
        </w:rPr>
        <w:t xml:space="preserve">Studii: </w:t>
      </w:r>
      <w:r w:rsidRPr="0087052C">
        <w:rPr>
          <w:rFonts w:ascii="Times New Roman" w:eastAsia="Times New Roman" w:hAnsi="Times New Roman"/>
          <w:noProof/>
        </w:rPr>
        <w:t>....................................................</w:t>
      </w:r>
    </w:p>
    <w:p w14:paraId="509DBB18" w14:textId="77777777" w:rsidR="004E251C" w:rsidRPr="0087052C" w:rsidRDefault="004E251C" w:rsidP="004E251C">
      <w:pPr>
        <w:spacing w:after="60"/>
        <w:rPr>
          <w:noProof/>
        </w:rPr>
      </w:pPr>
      <w:r w:rsidRPr="0087052C">
        <w:rPr>
          <w:rFonts w:ascii="Times New Roman" w:eastAsia="Times New Roman" w:hAnsi="Times New Roman"/>
          <w:b/>
          <w:bCs/>
          <w:noProof/>
        </w:rPr>
        <w:t xml:space="preserve">Anul absolvirii: </w:t>
      </w:r>
      <w:r w:rsidRPr="0087052C">
        <w:rPr>
          <w:rFonts w:ascii="Times New Roman" w:eastAsia="Times New Roman" w:hAnsi="Times New Roman"/>
          <w:noProof/>
        </w:rPr>
        <w:t>....................................................</w:t>
      </w:r>
    </w:p>
    <w:p w14:paraId="4E1F7A5C" w14:textId="77777777" w:rsidR="004E251C" w:rsidRPr="0087052C" w:rsidRDefault="004E251C" w:rsidP="004E251C">
      <w:pPr>
        <w:spacing w:after="60"/>
        <w:rPr>
          <w:noProof/>
        </w:rPr>
      </w:pPr>
      <w:r w:rsidRPr="0087052C">
        <w:rPr>
          <w:rFonts w:ascii="Times New Roman" w:eastAsia="Times New Roman" w:hAnsi="Times New Roman"/>
          <w:b/>
          <w:bCs/>
          <w:noProof/>
        </w:rPr>
        <w:t xml:space="preserve">Specialitatea: </w:t>
      </w:r>
      <w:r w:rsidRPr="0087052C">
        <w:rPr>
          <w:rFonts w:ascii="Times New Roman" w:eastAsia="Times New Roman" w:hAnsi="Times New Roman"/>
          <w:noProof/>
        </w:rPr>
        <w:t>....................................................</w:t>
      </w:r>
    </w:p>
    <w:p w14:paraId="28A5F1D1" w14:textId="77777777" w:rsidR="004E251C" w:rsidRPr="0087052C" w:rsidRDefault="004E251C" w:rsidP="004E251C">
      <w:pPr>
        <w:spacing w:after="60"/>
        <w:rPr>
          <w:noProof/>
        </w:rPr>
      </w:pPr>
      <w:r w:rsidRPr="0087052C">
        <w:rPr>
          <w:rFonts w:ascii="Times New Roman" w:eastAsia="Times New Roman" w:hAnsi="Times New Roman"/>
          <w:b/>
          <w:bCs/>
          <w:noProof/>
        </w:rPr>
        <w:t xml:space="preserve">Vechime în învăţământ: </w:t>
      </w:r>
      <w:r w:rsidRPr="0087052C">
        <w:rPr>
          <w:rFonts w:ascii="Times New Roman" w:eastAsia="Times New Roman" w:hAnsi="Times New Roman"/>
          <w:noProof/>
        </w:rPr>
        <w:t>....................................................</w:t>
      </w:r>
    </w:p>
    <w:p w14:paraId="013AA2F7" w14:textId="77777777" w:rsidR="004E251C" w:rsidRPr="0087052C" w:rsidRDefault="004E251C" w:rsidP="004E251C">
      <w:pPr>
        <w:spacing w:after="60"/>
        <w:rPr>
          <w:noProof/>
        </w:rPr>
      </w:pPr>
      <w:r w:rsidRPr="0087052C">
        <w:rPr>
          <w:rFonts w:ascii="Times New Roman" w:eastAsia="Times New Roman" w:hAnsi="Times New Roman"/>
          <w:b/>
          <w:bCs/>
          <w:noProof/>
        </w:rPr>
        <w:t xml:space="preserve">Gradul didactic: </w:t>
      </w:r>
      <w:r w:rsidRPr="0087052C">
        <w:rPr>
          <w:rFonts w:ascii="Times New Roman" w:eastAsia="Times New Roman" w:hAnsi="Times New Roman"/>
          <w:noProof/>
        </w:rPr>
        <w:t>....................................................</w:t>
      </w:r>
    </w:p>
    <w:p w14:paraId="418A8E82" w14:textId="77777777" w:rsidR="004E251C" w:rsidRPr="0087052C" w:rsidRDefault="004E251C" w:rsidP="004E251C">
      <w:pPr>
        <w:spacing w:after="60"/>
        <w:rPr>
          <w:noProof/>
        </w:rPr>
      </w:pPr>
      <w:r w:rsidRPr="0087052C">
        <w:rPr>
          <w:rFonts w:ascii="Times New Roman" w:eastAsia="Times New Roman" w:hAnsi="Times New Roman"/>
          <w:b/>
          <w:bCs/>
          <w:noProof/>
        </w:rPr>
        <w:t xml:space="preserve">Obligaţia de predare: </w:t>
      </w:r>
      <w:r w:rsidRPr="0087052C">
        <w:rPr>
          <w:rFonts w:ascii="Times New Roman" w:eastAsia="Times New Roman" w:hAnsi="Times New Roman"/>
          <w:noProof/>
        </w:rPr>
        <w:t>....................................................</w:t>
      </w:r>
    </w:p>
    <w:p w14:paraId="7B89F494"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Numire prin Decizia inspectorului şcolar general nr.: </w:t>
      </w:r>
      <w:r w:rsidRPr="0087052C">
        <w:rPr>
          <w:rFonts w:ascii="Times New Roman" w:eastAsia="Times New Roman" w:hAnsi="Times New Roman"/>
          <w:noProof/>
        </w:rPr>
        <w:t>....... din ................</w:t>
      </w:r>
    </w:p>
    <w:p w14:paraId="7678D7E2" w14:textId="77777777" w:rsidR="004E251C" w:rsidRPr="0087052C" w:rsidRDefault="004E251C" w:rsidP="004E251C">
      <w:pPr>
        <w:spacing w:after="60"/>
        <w:rPr>
          <w:noProof/>
        </w:rPr>
      </w:pPr>
      <w:r w:rsidRPr="0087052C">
        <w:rPr>
          <w:rFonts w:ascii="Times New Roman" w:eastAsia="Times New Roman" w:hAnsi="Times New Roman"/>
          <w:b/>
          <w:bCs/>
          <w:noProof/>
        </w:rPr>
        <w:t xml:space="preserve">Data numirii în funcţia de conducere: </w:t>
      </w:r>
      <w:r w:rsidRPr="0087052C">
        <w:rPr>
          <w:rFonts w:ascii="Times New Roman" w:eastAsia="Times New Roman" w:hAnsi="Times New Roman"/>
          <w:noProof/>
        </w:rPr>
        <w:t>....................................................</w:t>
      </w:r>
    </w:p>
    <w:p w14:paraId="14FEFEB4" w14:textId="77777777" w:rsidR="004E251C" w:rsidRPr="0087052C" w:rsidRDefault="004E251C" w:rsidP="004E251C">
      <w:pPr>
        <w:spacing w:after="120"/>
        <w:rPr>
          <w:noProof/>
        </w:rPr>
      </w:pPr>
    </w:p>
    <w:tbl>
      <w:tblPr>
        <w:tblW w:w="5000" w:type="pct"/>
        <w:tblBorders>
          <w:top w:val="single" w:sz="6" w:space="0" w:color="2E75B5"/>
          <w:left w:val="single" w:sz="6" w:space="0" w:color="2E75B5"/>
          <w:bottom w:val="single" w:sz="6" w:space="0" w:color="2E75B5"/>
          <w:right w:val="single" w:sz="6" w:space="0" w:color="2E75B5"/>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17"/>
      </w:tblGrid>
      <w:tr w:rsidR="004E251C" w:rsidRPr="0087052C" w14:paraId="1B17891E" w14:textId="77777777" w:rsidTr="00817D46">
        <w:tc>
          <w:tcPr>
            <w:tcW w:w="0" w:type="auto"/>
            <w:shd w:val="clear" w:color="auto" w:fill="EAF1FA"/>
            <w:tcMar>
              <w:top w:w="140" w:type="dxa"/>
              <w:left w:w="160" w:type="dxa"/>
              <w:bottom w:w="140" w:type="dxa"/>
              <w:right w:w="160" w:type="dxa"/>
            </w:tcMar>
          </w:tcPr>
          <w:p w14:paraId="157DEDC6" w14:textId="77777777" w:rsidR="004E251C" w:rsidRPr="0087052C" w:rsidRDefault="004E251C" w:rsidP="00817D46">
            <w:pPr>
              <w:spacing w:after="60"/>
              <w:jc w:val="both"/>
              <w:rPr>
                <w:noProof/>
              </w:rPr>
            </w:pPr>
            <w:r w:rsidRPr="0087052C">
              <w:rPr>
                <w:rFonts w:ascii="Times New Roman" w:eastAsia="Times New Roman" w:hAnsi="Times New Roman"/>
                <w:b/>
                <w:bCs/>
                <w:noProof/>
                <w:color w:val="9C4200"/>
                <w:sz w:val="21"/>
                <w:szCs w:val="21"/>
              </w:rPr>
              <w:t>⚠ Numirea în funcţie se face cu avizul favorabil, scris şi motivat al cultului respectiv, depus la dosarul de înscriere la concurs, potrivit art. 32 alin. (3) din Metodologie.</w:t>
            </w:r>
          </w:p>
        </w:tc>
      </w:tr>
    </w:tbl>
    <w:p w14:paraId="70F4029C" w14:textId="77777777" w:rsidR="004E251C" w:rsidRPr="0087052C" w:rsidRDefault="004E251C" w:rsidP="004E251C">
      <w:pPr>
        <w:spacing w:after="120"/>
        <w:rPr>
          <w:noProof/>
        </w:rPr>
      </w:pPr>
    </w:p>
    <w:p w14:paraId="5C151C26" w14:textId="77777777" w:rsidR="004E251C" w:rsidRPr="0087052C" w:rsidRDefault="004E251C" w:rsidP="004E251C">
      <w:pPr>
        <w:spacing w:before="160" w:after="100"/>
        <w:rPr>
          <w:noProof/>
        </w:rPr>
      </w:pPr>
      <w:r w:rsidRPr="0087052C">
        <w:rPr>
          <w:rFonts w:ascii="Times New Roman" w:eastAsia="Times New Roman" w:hAnsi="Times New Roman"/>
          <w:b/>
          <w:bCs/>
          <w:noProof/>
        </w:rPr>
        <w:t>Integrarea în structura organizatorică</w:t>
      </w:r>
    </w:p>
    <w:p w14:paraId="30E5B2D9"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Postul imediat superior: </w:t>
      </w:r>
      <w:r w:rsidRPr="0087052C">
        <w:rPr>
          <w:rFonts w:ascii="Times New Roman" w:eastAsia="Times New Roman" w:hAnsi="Times New Roman"/>
          <w:noProof/>
        </w:rPr>
        <w:t>Directorul unităţii de învăţământ</w:t>
      </w:r>
    </w:p>
    <w:p w14:paraId="770B0EE3"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Subordonări: </w:t>
      </w:r>
      <w:r w:rsidRPr="0087052C">
        <w:rPr>
          <w:rFonts w:ascii="Times New Roman" w:eastAsia="Times New Roman" w:hAnsi="Times New Roman"/>
          <w:noProof/>
        </w:rPr>
        <w:t>personalul didactic de predare, didactic auxiliar şi administrativ din unitatea de învăţământ</w:t>
      </w:r>
    </w:p>
    <w:p w14:paraId="7E47156B" w14:textId="77777777" w:rsidR="004E251C" w:rsidRPr="0087052C" w:rsidRDefault="004E251C" w:rsidP="004E251C">
      <w:pPr>
        <w:spacing w:before="160" w:after="100"/>
        <w:rPr>
          <w:noProof/>
        </w:rPr>
      </w:pPr>
      <w:r w:rsidRPr="0087052C">
        <w:rPr>
          <w:rFonts w:ascii="Times New Roman" w:eastAsia="Times New Roman" w:hAnsi="Times New Roman"/>
          <w:b/>
          <w:bCs/>
          <w:noProof/>
        </w:rPr>
        <w:t>Relaţii de muncă</w:t>
      </w:r>
    </w:p>
    <w:p w14:paraId="080DACED"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Ierarhice: </w:t>
      </w:r>
      <w:r w:rsidRPr="0087052C">
        <w:rPr>
          <w:rFonts w:ascii="Times New Roman" w:eastAsia="Times New Roman" w:hAnsi="Times New Roman"/>
          <w:noProof/>
        </w:rPr>
        <w:t>inspector şcolar general, inspector şcolar general adjunct, directorul unităţii de învăţământ</w:t>
      </w:r>
    </w:p>
    <w:p w14:paraId="0FAFA7BD"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Funcţionale: </w:t>
      </w:r>
      <w:r w:rsidRPr="0087052C">
        <w:rPr>
          <w:rFonts w:ascii="Times New Roman" w:eastAsia="Times New Roman" w:hAnsi="Times New Roman"/>
          <w:noProof/>
        </w:rPr>
        <w:t>inspectori şcolari, directori/directori adjuncţi ai altor unităţi de învăţământ, autorităţi ale administraţiei publice locale/judeţene.</w:t>
      </w:r>
    </w:p>
    <w:p w14:paraId="60C2B482"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colaborare: </w:t>
      </w:r>
      <w:r w:rsidRPr="0087052C">
        <w:rPr>
          <w:rFonts w:ascii="Times New Roman" w:eastAsia="Times New Roman" w:hAnsi="Times New Roman"/>
          <w:noProof/>
        </w:rPr>
        <w:t>cu alţi furnizori de educaţie şi de formare, structuri consultative din învăţământ, sindicate, organizaţii neguvernamentale.</w:t>
      </w:r>
    </w:p>
    <w:p w14:paraId="2893B792"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coordonare: </w:t>
      </w:r>
      <w:r w:rsidRPr="0087052C">
        <w:rPr>
          <w:rFonts w:ascii="Times New Roman" w:eastAsia="Times New Roman" w:hAnsi="Times New Roman"/>
          <w:noProof/>
        </w:rPr>
        <w:t>responsabilii comisiilor de lucru şi funcţionale din unitatea de învăţământ.</w:t>
      </w:r>
    </w:p>
    <w:p w14:paraId="45F6156F" w14:textId="77777777" w:rsidR="004E251C" w:rsidRPr="0087052C" w:rsidRDefault="004E251C" w:rsidP="004E251C">
      <w:pPr>
        <w:spacing w:before="160" w:after="100"/>
        <w:rPr>
          <w:noProof/>
        </w:rPr>
      </w:pPr>
      <w:r w:rsidRPr="0087052C">
        <w:rPr>
          <w:rFonts w:ascii="Times New Roman" w:eastAsia="Times New Roman" w:hAnsi="Times New Roman"/>
          <w:b/>
          <w:bCs/>
          <w:noProof/>
        </w:rPr>
        <w:t>Atribuţii specifice postului</w:t>
      </w:r>
    </w:p>
    <w:p w14:paraId="0CA12269" w14:textId="77777777" w:rsidR="004E251C" w:rsidRPr="0087052C" w:rsidRDefault="004E251C" w:rsidP="004E251C">
      <w:pPr>
        <w:rPr>
          <w:noProof/>
        </w:rPr>
      </w:pPr>
      <w:r w:rsidRPr="0087052C">
        <w:rPr>
          <w:rFonts w:ascii="Times New Roman" w:eastAsia="Times New Roman" w:hAnsi="Times New Roman"/>
          <w:b/>
          <w:bCs/>
          <w:noProof/>
        </w:rPr>
        <w:t xml:space="preserve">1. </w:t>
      </w:r>
    </w:p>
    <w:p w14:paraId="1CB1DCE1"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Managementul de curriculum</w:t>
      </w:r>
    </w:p>
    <w:p w14:paraId="6E73693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a) </w:t>
      </w:r>
      <w:r w:rsidRPr="0087052C">
        <w:rPr>
          <w:rFonts w:ascii="Times New Roman" w:eastAsia="Times New Roman" w:hAnsi="Times New Roman"/>
          <w:noProof/>
        </w:rPr>
        <w:t>colaborează cu directorul la conceperea planului managerial propriu în concordanţă cu Planul de dezvoltare instituţională (PDI)/Planul de acţiune al şcolii (PAS);</w:t>
      </w:r>
    </w:p>
    <w:p w14:paraId="5C978B9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urmăreşte aplicarea planurilor-cadru de învăţământ, a programelor şcolare şi a metodologiei privind evaluarea rezultatelor şcolare;</w:t>
      </w:r>
    </w:p>
    <w:p w14:paraId="3CD3E7F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realizează, împreună cu directorul, proiectul de încadrare pentru cadrele didactice din unitatea de învăţământ;</w:t>
      </w:r>
    </w:p>
    <w:p w14:paraId="2876D81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colaborează cu directorul unităţii de învăţământ, consiliul de administraţie şi consiliul profesoral la alcătuirea şi promovarea ofertei educaţionale privind planul de şcolarizare pentru anul şcolar următor;</w:t>
      </w:r>
    </w:p>
    <w:p w14:paraId="724C5FF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coordonează activităţile de realizare a ofertei şcolii pentru curriculumul la decizia elevului din oferta şcolii (CDEOŞ)/curriculumul în dezvoltare locală (CDL);</w:t>
      </w:r>
    </w:p>
    <w:p w14:paraId="770970D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controlează calitatea procesului instructiv-educativ;</w:t>
      </w:r>
    </w:p>
    <w:p w14:paraId="403C106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elaborează o planificare a inspecţiilor, în concordanţă cu planul managerial al unităţii de învăţământ, aprobată de directorul unităţii de învăţământ, astfel încât să se realizeze asistenţe la ore, iar fiecare cadru didactic să fie asistat cel puţin de două ori pe an şcolar;</w:t>
      </w:r>
    </w:p>
    <w:p w14:paraId="5B4EF15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răspunde, alături de directorul unităţii de învăţământ, de respectarea normelor de igienă şcolară, de protecţie a muncii, de protecţie civilă şi de pază contra incendiilor în întreaga instituţie;</w:t>
      </w:r>
    </w:p>
    <w:p w14:paraId="7E8DD5A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 </w:t>
      </w:r>
      <w:r w:rsidRPr="0087052C">
        <w:rPr>
          <w:rFonts w:ascii="Times New Roman" w:eastAsia="Times New Roman" w:hAnsi="Times New Roman"/>
          <w:noProof/>
        </w:rPr>
        <w:t>colaborează cu directorul unităţii de învăţământ la elaborarea materialelor de proiectare, planificare şi evaluare a activităţii desfăşurate în unitatea şcolară;</w:t>
      </w:r>
    </w:p>
    <w:p w14:paraId="224B085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 </w:t>
      </w:r>
      <w:r w:rsidRPr="0087052C">
        <w:rPr>
          <w:rFonts w:ascii="Times New Roman" w:eastAsia="Times New Roman" w:hAnsi="Times New Roman"/>
          <w:noProof/>
        </w:rPr>
        <w:t>dispune afişarea noutăţilor legislative la avizierul/pe site-ul unităţii de învăţământ;</w:t>
      </w:r>
    </w:p>
    <w:p w14:paraId="338CD2B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k) </w:t>
      </w:r>
      <w:r w:rsidRPr="0087052C">
        <w:rPr>
          <w:rFonts w:ascii="Times New Roman" w:eastAsia="Times New Roman" w:hAnsi="Times New Roman"/>
          <w:noProof/>
        </w:rPr>
        <w:t>colaborează la elaborarea diverselor instrumente de evaluare a activităţii personalului didactic de predare, didactic auxiliar şi administrativ;</w:t>
      </w:r>
    </w:p>
    <w:p w14:paraId="3C7D9FA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l) </w:t>
      </w:r>
      <w:r w:rsidRPr="0087052C">
        <w:rPr>
          <w:rFonts w:ascii="Times New Roman" w:eastAsia="Times New Roman" w:hAnsi="Times New Roman"/>
          <w:noProof/>
        </w:rPr>
        <w:t>împreună cu directorul unităţii de învăţământ se ocupă de asigurarea prezenţei personalului didactic la ore;</w:t>
      </w:r>
    </w:p>
    <w:p w14:paraId="3A61F72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m) </w:t>
      </w:r>
      <w:r w:rsidRPr="0087052C">
        <w:rPr>
          <w:rFonts w:ascii="Times New Roman" w:eastAsia="Times New Roman" w:hAnsi="Times New Roman"/>
          <w:noProof/>
        </w:rPr>
        <w:t>verifică, alături de director, efectuarea serviciului pe şcoală de către personalul didactic;</w:t>
      </w:r>
    </w:p>
    <w:p w14:paraId="5B542D5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n) </w:t>
      </w:r>
      <w:r w:rsidRPr="0087052C">
        <w:rPr>
          <w:rFonts w:ascii="Times New Roman" w:eastAsia="Times New Roman" w:hAnsi="Times New Roman"/>
          <w:noProof/>
        </w:rPr>
        <w:t>răspunde, alături de director, de asigurarea desfăşurării procesului instructiv-educativ;</w:t>
      </w:r>
    </w:p>
    <w:p w14:paraId="475C8B6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o) </w:t>
      </w:r>
      <w:r w:rsidRPr="0087052C">
        <w:rPr>
          <w:rFonts w:ascii="Times New Roman" w:eastAsia="Times New Roman" w:hAnsi="Times New Roman"/>
          <w:noProof/>
        </w:rPr>
        <w:t>răspunde de examenele de încheiere a situaţiei şcolare, corigenţe şi diferenţe, la solicitarea directorului;</w:t>
      </w:r>
    </w:p>
    <w:p w14:paraId="445D6AC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p) </w:t>
      </w:r>
      <w:r w:rsidRPr="0087052C">
        <w:rPr>
          <w:rFonts w:ascii="Times New Roman" w:eastAsia="Times New Roman" w:hAnsi="Times New Roman"/>
          <w:noProof/>
        </w:rPr>
        <w:t>colaborează la elaborarea şi/sau modificarea fişei postului angajaţilor/fişei de evaluare anuală a personalului;</w:t>
      </w:r>
    </w:p>
    <w:p w14:paraId="4ED6252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q) </w:t>
      </w:r>
      <w:r w:rsidRPr="0087052C">
        <w:rPr>
          <w:rFonts w:ascii="Times New Roman" w:eastAsia="Times New Roman" w:hAnsi="Times New Roman"/>
          <w:noProof/>
        </w:rPr>
        <w:t>coordonează, alături de directorul unităţii şcolare şi de cadrele didactice responsabile, activităţile de pregătire organizate pentru elevii care participă la olimpiade, concursuri, examene naţionale;</w:t>
      </w:r>
    </w:p>
    <w:p w14:paraId="085BAF8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r) </w:t>
      </w:r>
      <w:r w:rsidRPr="0087052C">
        <w:rPr>
          <w:rFonts w:ascii="Times New Roman" w:eastAsia="Times New Roman" w:hAnsi="Times New Roman"/>
          <w:noProof/>
        </w:rPr>
        <w:t>organizează examenele, olimpiadele şi concursurile şcolare care se desfăşoară la nivelul unităţii de învăţământ;</w:t>
      </w:r>
    </w:p>
    <w:p w14:paraId="406A3CB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s) </w:t>
      </w:r>
      <w:r w:rsidRPr="0087052C">
        <w:rPr>
          <w:rFonts w:ascii="Times New Roman" w:eastAsia="Times New Roman" w:hAnsi="Times New Roman"/>
          <w:noProof/>
        </w:rPr>
        <w:t>planifică stagiile de pregătire practică şi monitorizează instruirea practică săptămânală/comasată/laboratoarele tehnice de profil;</w:t>
      </w:r>
    </w:p>
    <w:p w14:paraId="46A719E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t) </w:t>
      </w:r>
      <w:r w:rsidRPr="0087052C">
        <w:rPr>
          <w:rFonts w:ascii="Times New Roman" w:eastAsia="Times New Roman" w:hAnsi="Times New Roman"/>
          <w:noProof/>
        </w:rPr>
        <w:t>monitorizează inserţia absolvenţilor pe piaţa muncii.</w:t>
      </w:r>
    </w:p>
    <w:p w14:paraId="139AB22E" w14:textId="77777777" w:rsidR="004E251C" w:rsidRPr="0087052C" w:rsidRDefault="004E251C" w:rsidP="004E251C">
      <w:pPr>
        <w:rPr>
          <w:noProof/>
        </w:rPr>
      </w:pPr>
      <w:r w:rsidRPr="0087052C">
        <w:rPr>
          <w:rFonts w:ascii="Times New Roman" w:eastAsia="Times New Roman" w:hAnsi="Times New Roman"/>
          <w:b/>
          <w:bCs/>
          <w:noProof/>
        </w:rPr>
        <w:t xml:space="preserve">2. </w:t>
      </w:r>
    </w:p>
    <w:p w14:paraId="30B245B6"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Managementul resurselor umane</w:t>
      </w:r>
    </w:p>
    <w:p w14:paraId="4229170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a) </w:t>
      </w:r>
      <w:r w:rsidRPr="0087052C">
        <w:rPr>
          <w:rFonts w:ascii="Times New Roman" w:eastAsia="Times New Roman" w:hAnsi="Times New Roman"/>
          <w:noProof/>
        </w:rPr>
        <w:t>coordonează, alături de directorul unităţii de învăţământ şi de membrii consiliului de administraţie, întocmirea bazelor de date şi a situaţiilor statistice la nivelul unităţii de învăţământ;</w:t>
      </w:r>
    </w:p>
    <w:p w14:paraId="3D65656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sprijină şi consiliază profesorii debutanţi în formarea lor;</w:t>
      </w:r>
    </w:p>
    <w:p w14:paraId="75F0C01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mediază/negociază/rezolvă stările conflictuale sau accidentele de muncă la nivelul unităţii şi informează directorul de modul în care a fost soluţionată fiecare problemă;</w:t>
      </w:r>
    </w:p>
    <w:p w14:paraId="3005323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consemnează, în condica de prezenţă, absenţele şi întârzierile la ore ale personalului didactic de predare, precum şi ale personalului didactic auxiliar şi administrativ.</w:t>
      </w:r>
    </w:p>
    <w:p w14:paraId="5264C432" w14:textId="77777777" w:rsidR="004E251C" w:rsidRPr="0087052C" w:rsidRDefault="004E251C" w:rsidP="004E251C">
      <w:pPr>
        <w:rPr>
          <w:noProof/>
        </w:rPr>
      </w:pPr>
      <w:r w:rsidRPr="0087052C">
        <w:rPr>
          <w:rFonts w:ascii="Times New Roman" w:eastAsia="Times New Roman" w:hAnsi="Times New Roman"/>
          <w:b/>
          <w:bCs/>
          <w:noProof/>
        </w:rPr>
        <w:t xml:space="preserve">3. </w:t>
      </w:r>
    </w:p>
    <w:p w14:paraId="7EC785EE"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Dezvoltarea generală a unităţii de învăţământ şi relaţii comunitare</w:t>
      </w:r>
    </w:p>
    <w:p w14:paraId="4769FE8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informează toate categoriile şi organizaţiile interesate în legătură cu oferta educaţională a unităţii de învăţământ;</w:t>
      </w:r>
    </w:p>
    <w:p w14:paraId="4855B59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dezvoltă, alături de directorul unităţii de învăţământ şi de membrii consiliului de administraţie, relaţii de parteneriat cu diverse organizaţii, comunitatea locală, mediul local de afaceri;</w:t>
      </w:r>
    </w:p>
    <w:p w14:paraId="1B243F1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asigură, alături de directorul unităţii de învăţământ şi de membrii consiliului de administraţie, cadrul organizatoric şi facilitează relaţiile de parteneriat din unitatea şcolară şi părinţii/familiile elevilor;</w:t>
      </w:r>
    </w:p>
    <w:p w14:paraId="5894478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se preocupă de atragerea de resurse extrabugetare, precum: sponsorizări, donaţii, consultanţă, colectare de materiale şi de lansare de proiecte cu finanţare internă sau externă.</w:t>
      </w:r>
    </w:p>
    <w:p w14:paraId="4B8872B6" w14:textId="77777777" w:rsidR="004E251C" w:rsidRPr="0087052C" w:rsidRDefault="004E251C" w:rsidP="004E251C">
      <w:pPr>
        <w:rPr>
          <w:noProof/>
        </w:rPr>
      </w:pPr>
      <w:r w:rsidRPr="0087052C">
        <w:rPr>
          <w:rFonts w:ascii="Times New Roman" w:eastAsia="Times New Roman" w:hAnsi="Times New Roman"/>
          <w:b/>
          <w:bCs/>
          <w:noProof/>
        </w:rPr>
        <w:t xml:space="preserve">4. </w:t>
      </w:r>
    </w:p>
    <w:p w14:paraId="4CA58F33"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Alte atribuţii</w:t>
      </w:r>
    </w:p>
    <w:p w14:paraId="067384A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înlocuieşte directorul şi îndeplineşte atribuţiile delegate pe o perioadă determinată în lipsa directorului, în baza unei decizii;</w:t>
      </w:r>
    </w:p>
    <w:p w14:paraId="18B3B39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coordonează, îndrumă şi monitorizează implementarea şi dezvoltarea Sistemului de control intern managerial din cadrul unităţii de învăţământ;</w:t>
      </w:r>
    </w:p>
    <w:p w14:paraId="40FD439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apreciază, alături de directorul unităţii de învăţământ, personalul didactic de predare şi instruire practică, la inspecţiile pentru obţinerea gradelor didactice, precum şi pentru acordarea gradaţiilor de merit;</w:t>
      </w:r>
    </w:p>
    <w:p w14:paraId="4F16668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răspunde în faţa directorului, consiliului de administraţie, consiliului profesoral, altor organe de evaluare şi control pentru activitatea desfăşurată conform fişei postului.</w:t>
      </w:r>
    </w:p>
    <w:p w14:paraId="2968E446" w14:textId="77777777" w:rsidR="004E251C" w:rsidRPr="0087052C" w:rsidRDefault="004E251C" w:rsidP="004E251C">
      <w:pPr>
        <w:spacing w:before="200" w:after="100"/>
        <w:rPr>
          <w:noProof/>
        </w:rPr>
      </w:pPr>
      <w:r w:rsidRPr="0087052C">
        <w:rPr>
          <w:rFonts w:ascii="Times New Roman" w:eastAsia="Times New Roman" w:hAnsi="Times New Roman"/>
          <w:b/>
          <w:bCs/>
          <w:noProof/>
          <w:color w:val="2E75B5"/>
        </w:rPr>
        <w:t>5. Atribuţii particularizate, specifice tipului de unitate de învăţământ</w:t>
      </w:r>
    </w:p>
    <w:p w14:paraId="380A1BFC" w14:textId="77777777" w:rsidR="004E251C" w:rsidRPr="0087052C" w:rsidRDefault="004E251C" w:rsidP="004E251C">
      <w:pPr>
        <w:spacing w:after="120"/>
        <w:rPr>
          <w:noProof/>
        </w:rPr>
      </w:pPr>
      <w:r w:rsidRPr="0087052C">
        <w:rPr>
          <w:rFonts w:ascii="Times New Roman" w:eastAsia="Times New Roman" w:hAnsi="Times New Roman"/>
          <w:i/>
          <w:iCs/>
          <w:noProof/>
          <w:sz w:val="20"/>
          <w:szCs w:val="20"/>
        </w:rPr>
        <w:t>Particularizare întocmită de director, potrivit anexei nr. 10 pct. II.2 lit. b) din fişa-cadru a postului de director şi art. 35 alin. (1) din Metodologia aprobată prin Ordinul MEC nr. 4.155/2026. Directorul adjunct îndeplineşte, în plus, următoarele atribuţii:</w:t>
      </w:r>
    </w:p>
    <w:p w14:paraId="76E0621E"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colaborează cu directorul şi cu reprezentanţii cultului/confesiunii de care aparţine unitatea la organizarea activităţilor educative specifice de formare religioasă şi morală;</w:t>
      </w:r>
    </w:p>
    <w:p w14:paraId="1921155B"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sprijină menţinerea colaborării instituţionale dintre unitatea de învăţământ şi cultul/confesiunea fondatoare.</w:t>
      </w:r>
    </w:p>
    <w:p w14:paraId="253D12A9" w14:textId="77777777" w:rsidR="004E251C" w:rsidRPr="0087052C" w:rsidRDefault="004E251C" w:rsidP="004E251C">
      <w:pPr>
        <w:spacing w:before="200" w:after="100"/>
        <w:rPr>
          <w:noProof/>
        </w:rPr>
      </w:pPr>
      <w:r w:rsidRPr="0087052C">
        <w:rPr>
          <w:rFonts w:ascii="Times New Roman" w:eastAsia="Times New Roman" w:hAnsi="Times New Roman"/>
          <w:b/>
          <w:bCs/>
          <w:noProof/>
          <w:color w:val="2E75B5"/>
        </w:rPr>
        <w:t>6. Răspunderea disciplinară</w:t>
      </w:r>
    </w:p>
    <w:p w14:paraId="3301A5A0" w14:textId="77777777" w:rsidR="004E251C" w:rsidRPr="0087052C" w:rsidRDefault="004E251C" w:rsidP="004E251C">
      <w:pPr>
        <w:spacing w:after="120"/>
        <w:jc w:val="both"/>
        <w:rPr>
          <w:noProof/>
        </w:rPr>
      </w:pPr>
      <w:r w:rsidRPr="0087052C">
        <w:rPr>
          <w:rFonts w:ascii="Times New Roman" w:eastAsia="Times New Roman" w:hAnsi="Times New Roman"/>
          <w:noProof/>
        </w:rPr>
        <w:lastRenderedPageBreak/>
        <w:t>Neîndeplinirea sarcinilor de serviciu sau îndeplinirea lor în mod necorespunzător atrage după sine diminuarea calificativului şi/sau sancţionarea disciplinară, conform prevederilor legilor în vigoare.</w:t>
      </w:r>
    </w:p>
    <w:p w14:paraId="613BC8DC" w14:textId="77777777" w:rsidR="004E251C" w:rsidRPr="0087052C" w:rsidRDefault="004E251C" w:rsidP="004E251C">
      <w:pPr>
        <w:spacing w:after="300"/>
        <w:rPr>
          <w:noProof/>
        </w:rPr>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667"/>
        <w:gridCol w:w="4666"/>
      </w:tblGrid>
      <w:tr w:rsidR="004E251C" w:rsidRPr="0087052C" w14:paraId="11FE48D0" w14:textId="77777777" w:rsidTr="00817D46">
        <w:tc>
          <w:tcPr>
            <w:tcW w:w="4700" w:type="dxa"/>
          </w:tcPr>
          <w:p w14:paraId="4D9582AD" w14:textId="77777777" w:rsidR="004E251C" w:rsidRPr="0087052C" w:rsidRDefault="004E251C" w:rsidP="00817D46">
            <w:pPr>
              <w:spacing w:after="400"/>
              <w:jc w:val="both"/>
              <w:rPr>
                <w:noProof/>
              </w:rPr>
            </w:pPr>
            <w:r w:rsidRPr="0087052C">
              <w:rPr>
                <w:rFonts w:ascii="Times New Roman" w:eastAsia="Times New Roman" w:hAnsi="Times New Roman"/>
                <w:b/>
                <w:bCs/>
                <w:noProof/>
              </w:rPr>
              <w:t>Inspector Şcolar General,</w:t>
            </w:r>
          </w:p>
          <w:p w14:paraId="7BC3101E"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c>
          <w:tcPr>
            <w:tcW w:w="4700" w:type="dxa"/>
          </w:tcPr>
          <w:p w14:paraId="054E56F9" w14:textId="77777777" w:rsidR="004E251C" w:rsidRPr="0087052C" w:rsidRDefault="004E251C" w:rsidP="00817D46">
            <w:pPr>
              <w:spacing w:after="400"/>
              <w:jc w:val="both"/>
              <w:rPr>
                <w:noProof/>
              </w:rPr>
            </w:pPr>
            <w:r w:rsidRPr="0087052C">
              <w:rPr>
                <w:rFonts w:ascii="Times New Roman" w:eastAsia="Times New Roman" w:hAnsi="Times New Roman"/>
                <w:b/>
                <w:bCs/>
                <w:noProof/>
              </w:rPr>
              <w:t>Director adjunct,</w:t>
            </w:r>
          </w:p>
          <w:p w14:paraId="296B3C8A"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r>
    </w:tbl>
    <w:p w14:paraId="633BFC66" w14:textId="77777777" w:rsidR="004E251C" w:rsidRPr="0087052C" w:rsidRDefault="004E251C" w:rsidP="004E251C">
      <w:pPr>
        <w:rPr>
          <w:noProof/>
        </w:rPr>
      </w:pPr>
      <w:r w:rsidRPr="0087052C">
        <w:rPr>
          <w:noProof/>
        </w:rPr>
        <w:br w:type="page"/>
      </w:r>
    </w:p>
    <w:p w14:paraId="0F4EAEAC" w14:textId="77777777" w:rsidR="004E251C" w:rsidRPr="0087052C" w:rsidRDefault="004E251C" w:rsidP="004E251C">
      <w:pPr>
        <w:jc w:val="center"/>
        <w:rPr>
          <w:noProof/>
        </w:rPr>
      </w:pPr>
      <w:r w:rsidRPr="0087052C">
        <w:rPr>
          <w:rFonts w:ascii="Times New Roman" w:eastAsia="Times New Roman" w:hAnsi="Times New Roman"/>
          <w:i/>
          <w:iCs/>
          <w:noProof/>
          <w:sz w:val="20"/>
          <w:szCs w:val="20"/>
        </w:rPr>
        <w:lastRenderedPageBreak/>
        <w:t>SECŢIUNEA B · Model B4</w:t>
      </w:r>
    </w:p>
    <w:p w14:paraId="588FB940" w14:textId="77777777" w:rsidR="004E251C" w:rsidRPr="0087052C" w:rsidRDefault="004E251C" w:rsidP="004E251C">
      <w:pPr>
        <w:spacing w:after="100"/>
        <w:jc w:val="center"/>
        <w:rPr>
          <w:noProof/>
        </w:rPr>
      </w:pPr>
      <w:r w:rsidRPr="0087052C">
        <w:rPr>
          <w:rFonts w:ascii="Times New Roman" w:eastAsia="Times New Roman" w:hAnsi="Times New Roman"/>
          <w:b/>
          <w:bCs/>
          <w:noProof/>
          <w:color w:val="2E75B5"/>
          <w:sz w:val="30"/>
          <w:szCs w:val="30"/>
        </w:rPr>
        <w:t>FIŞA POSTULUI</w:t>
      </w:r>
    </w:p>
    <w:p w14:paraId="1CC2B201" w14:textId="77777777" w:rsidR="004E251C" w:rsidRPr="0087052C" w:rsidRDefault="004E251C" w:rsidP="004E251C">
      <w:pPr>
        <w:spacing w:after="60"/>
        <w:jc w:val="center"/>
        <w:rPr>
          <w:noProof/>
        </w:rPr>
      </w:pPr>
      <w:r w:rsidRPr="0087052C">
        <w:rPr>
          <w:rFonts w:ascii="Times New Roman" w:eastAsia="Times New Roman" w:hAnsi="Times New Roman"/>
          <w:b/>
          <w:bCs/>
          <w:noProof/>
          <w:sz w:val="26"/>
          <w:szCs w:val="26"/>
        </w:rPr>
        <w:t>DIRECTOR ADJUNCT — ŞCOALĂ GIMNAZIALĂ</w:t>
      </w:r>
    </w:p>
    <w:p w14:paraId="74339D76" w14:textId="77777777" w:rsidR="004E251C" w:rsidRPr="0087052C" w:rsidRDefault="004E251C" w:rsidP="004E251C">
      <w:pPr>
        <w:spacing w:after="240"/>
        <w:jc w:val="center"/>
        <w:rPr>
          <w:noProof/>
        </w:rPr>
      </w:pPr>
      <w:r w:rsidRPr="0087052C">
        <w:rPr>
          <w:rFonts w:ascii="Times New Roman" w:eastAsia="Times New Roman" w:hAnsi="Times New Roman"/>
          <w:i/>
          <w:iCs/>
          <w:noProof/>
          <w:sz w:val="20"/>
          <w:szCs w:val="20"/>
        </w:rPr>
        <w:t>Aplicabilă pentru toate posturile de director adjunct la şcolile gimnaziale vacante cuprinse în lista posturilor scoase la concurs la data de 17 august 2026.</w:t>
      </w:r>
    </w:p>
    <w:p w14:paraId="7B2CB48B" w14:textId="77777777" w:rsidR="004E251C" w:rsidRPr="0087052C" w:rsidRDefault="004E251C" w:rsidP="004E251C">
      <w:pPr>
        <w:spacing w:after="60"/>
        <w:rPr>
          <w:noProof/>
        </w:rPr>
      </w:pPr>
      <w:r w:rsidRPr="0087052C">
        <w:rPr>
          <w:rFonts w:ascii="Times New Roman" w:eastAsia="Times New Roman" w:hAnsi="Times New Roman"/>
          <w:b/>
          <w:bCs/>
          <w:noProof/>
        </w:rPr>
        <w:t xml:space="preserve">Funcţia: </w:t>
      </w:r>
      <w:r w:rsidRPr="0087052C">
        <w:rPr>
          <w:rFonts w:ascii="Times New Roman" w:eastAsia="Times New Roman" w:hAnsi="Times New Roman"/>
          <w:noProof/>
        </w:rPr>
        <w:t>Director adjunct</w:t>
      </w:r>
    </w:p>
    <w:p w14:paraId="7D174249"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Numele şi prenumele: </w:t>
      </w:r>
      <w:r w:rsidRPr="0087052C">
        <w:rPr>
          <w:rFonts w:ascii="Times New Roman" w:eastAsia="Times New Roman" w:hAnsi="Times New Roman"/>
          <w:noProof/>
        </w:rPr>
        <w:t>....................................................</w:t>
      </w:r>
    </w:p>
    <w:p w14:paraId="0056EC3A" w14:textId="77777777" w:rsidR="004E251C" w:rsidRPr="0087052C" w:rsidRDefault="004E251C" w:rsidP="004E251C">
      <w:pPr>
        <w:spacing w:after="60"/>
        <w:rPr>
          <w:noProof/>
        </w:rPr>
      </w:pPr>
      <w:r w:rsidRPr="0087052C">
        <w:rPr>
          <w:rFonts w:ascii="Times New Roman" w:eastAsia="Times New Roman" w:hAnsi="Times New Roman"/>
          <w:b/>
          <w:bCs/>
          <w:noProof/>
        </w:rPr>
        <w:t xml:space="preserve">Unitatea de învăţământ: </w:t>
      </w:r>
      <w:r w:rsidRPr="0087052C">
        <w:rPr>
          <w:rFonts w:ascii="Times New Roman" w:eastAsia="Times New Roman" w:hAnsi="Times New Roman"/>
          <w:noProof/>
        </w:rPr>
        <w:t>....................................................</w:t>
      </w:r>
    </w:p>
    <w:p w14:paraId="21B10A5F" w14:textId="77777777" w:rsidR="004E251C" w:rsidRPr="0087052C" w:rsidRDefault="004E251C" w:rsidP="004E251C">
      <w:pPr>
        <w:spacing w:after="60"/>
        <w:rPr>
          <w:noProof/>
        </w:rPr>
      </w:pPr>
      <w:r w:rsidRPr="0087052C">
        <w:rPr>
          <w:rFonts w:ascii="Times New Roman" w:eastAsia="Times New Roman" w:hAnsi="Times New Roman"/>
          <w:b/>
          <w:bCs/>
          <w:noProof/>
        </w:rPr>
        <w:t xml:space="preserve">Studii: </w:t>
      </w:r>
      <w:r w:rsidRPr="0087052C">
        <w:rPr>
          <w:rFonts w:ascii="Times New Roman" w:eastAsia="Times New Roman" w:hAnsi="Times New Roman"/>
          <w:noProof/>
        </w:rPr>
        <w:t>....................................................</w:t>
      </w:r>
    </w:p>
    <w:p w14:paraId="1FE792D1" w14:textId="77777777" w:rsidR="004E251C" w:rsidRPr="0087052C" w:rsidRDefault="004E251C" w:rsidP="004E251C">
      <w:pPr>
        <w:spacing w:after="60"/>
        <w:rPr>
          <w:noProof/>
        </w:rPr>
      </w:pPr>
      <w:r w:rsidRPr="0087052C">
        <w:rPr>
          <w:rFonts w:ascii="Times New Roman" w:eastAsia="Times New Roman" w:hAnsi="Times New Roman"/>
          <w:b/>
          <w:bCs/>
          <w:noProof/>
        </w:rPr>
        <w:t xml:space="preserve">Anul absolvirii: </w:t>
      </w:r>
      <w:r w:rsidRPr="0087052C">
        <w:rPr>
          <w:rFonts w:ascii="Times New Roman" w:eastAsia="Times New Roman" w:hAnsi="Times New Roman"/>
          <w:noProof/>
        </w:rPr>
        <w:t>....................................................</w:t>
      </w:r>
    </w:p>
    <w:p w14:paraId="11F8158C" w14:textId="77777777" w:rsidR="004E251C" w:rsidRPr="0087052C" w:rsidRDefault="004E251C" w:rsidP="004E251C">
      <w:pPr>
        <w:spacing w:after="60"/>
        <w:rPr>
          <w:noProof/>
        </w:rPr>
      </w:pPr>
      <w:r w:rsidRPr="0087052C">
        <w:rPr>
          <w:rFonts w:ascii="Times New Roman" w:eastAsia="Times New Roman" w:hAnsi="Times New Roman"/>
          <w:b/>
          <w:bCs/>
          <w:noProof/>
        </w:rPr>
        <w:t xml:space="preserve">Specialitatea: </w:t>
      </w:r>
      <w:r w:rsidRPr="0087052C">
        <w:rPr>
          <w:rFonts w:ascii="Times New Roman" w:eastAsia="Times New Roman" w:hAnsi="Times New Roman"/>
          <w:noProof/>
        </w:rPr>
        <w:t>....................................................</w:t>
      </w:r>
    </w:p>
    <w:p w14:paraId="755F697B" w14:textId="77777777" w:rsidR="004E251C" w:rsidRPr="0087052C" w:rsidRDefault="004E251C" w:rsidP="004E251C">
      <w:pPr>
        <w:spacing w:after="60"/>
        <w:rPr>
          <w:noProof/>
        </w:rPr>
      </w:pPr>
      <w:r w:rsidRPr="0087052C">
        <w:rPr>
          <w:rFonts w:ascii="Times New Roman" w:eastAsia="Times New Roman" w:hAnsi="Times New Roman"/>
          <w:b/>
          <w:bCs/>
          <w:noProof/>
        </w:rPr>
        <w:t xml:space="preserve">Vechime în învăţământ: </w:t>
      </w:r>
      <w:r w:rsidRPr="0087052C">
        <w:rPr>
          <w:rFonts w:ascii="Times New Roman" w:eastAsia="Times New Roman" w:hAnsi="Times New Roman"/>
          <w:noProof/>
        </w:rPr>
        <w:t>....................................................</w:t>
      </w:r>
    </w:p>
    <w:p w14:paraId="685E9AC7" w14:textId="77777777" w:rsidR="004E251C" w:rsidRPr="0087052C" w:rsidRDefault="004E251C" w:rsidP="004E251C">
      <w:pPr>
        <w:spacing w:after="60"/>
        <w:rPr>
          <w:noProof/>
        </w:rPr>
      </w:pPr>
      <w:r w:rsidRPr="0087052C">
        <w:rPr>
          <w:rFonts w:ascii="Times New Roman" w:eastAsia="Times New Roman" w:hAnsi="Times New Roman"/>
          <w:b/>
          <w:bCs/>
          <w:noProof/>
        </w:rPr>
        <w:t xml:space="preserve">Gradul didactic: </w:t>
      </w:r>
      <w:r w:rsidRPr="0087052C">
        <w:rPr>
          <w:rFonts w:ascii="Times New Roman" w:eastAsia="Times New Roman" w:hAnsi="Times New Roman"/>
          <w:noProof/>
        </w:rPr>
        <w:t>....................................................</w:t>
      </w:r>
    </w:p>
    <w:p w14:paraId="1064B151" w14:textId="77777777" w:rsidR="004E251C" w:rsidRPr="0087052C" w:rsidRDefault="004E251C" w:rsidP="004E251C">
      <w:pPr>
        <w:spacing w:after="60"/>
        <w:rPr>
          <w:noProof/>
        </w:rPr>
      </w:pPr>
      <w:r w:rsidRPr="0087052C">
        <w:rPr>
          <w:rFonts w:ascii="Times New Roman" w:eastAsia="Times New Roman" w:hAnsi="Times New Roman"/>
          <w:b/>
          <w:bCs/>
          <w:noProof/>
        </w:rPr>
        <w:t xml:space="preserve">Obligaţia de predare: </w:t>
      </w:r>
      <w:r w:rsidRPr="0087052C">
        <w:rPr>
          <w:rFonts w:ascii="Times New Roman" w:eastAsia="Times New Roman" w:hAnsi="Times New Roman"/>
          <w:noProof/>
        </w:rPr>
        <w:t>....................................................</w:t>
      </w:r>
    </w:p>
    <w:p w14:paraId="01F32EEC"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Numire prin Decizia inspectorului şcolar general nr.: </w:t>
      </w:r>
      <w:r w:rsidRPr="0087052C">
        <w:rPr>
          <w:rFonts w:ascii="Times New Roman" w:eastAsia="Times New Roman" w:hAnsi="Times New Roman"/>
          <w:noProof/>
        </w:rPr>
        <w:t>....... din ................</w:t>
      </w:r>
    </w:p>
    <w:p w14:paraId="695BB394" w14:textId="77777777" w:rsidR="004E251C" w:rsidRPr="0087052C" w:rsidRDefault="004E251C" w:rsidP="004E251C">
      <w:pPr>
        <w:spacing w:after="60"/>
        <w:rPr>
          <w:noProof/>
        </w:rPr>
      </w:pPr>
      <w:r w:rsidRPr="0087052C">
        <w:rPr>
          <w:rFonts w:ascii="Times New Roman" w:eastAsia="Times New Roman" w:hAnsi="Times New Roman"/>
          <w:b/>
          <w:bCs/>
          <w:noProof/>
        </w:rPr>
        <w:t xml:space="preserve">Data numirii în funcţia de conducere: </w:t>
      </w:r>
      <w:r w:rsidRPr="0087052C">
        <w:rPr>
          <w:rFonts w:ascii="Times New Roman" w:eastAsia="Times New Roman" w:hAnsi="Times New Roman"/>
          <w:noProof/>
        </w:rPr>
        <w:t>....................................................</w:t>
      </w:r>
    </w:p>
    <w:p w14:paraId="7E05162C" w14:textId="77777777" w:rsidR="004E251C" w:rsidRPr="0087052C" w:rsidRDefault="004E251C" w:rsidP="004E251C">
      <w:pPr>
        <w:spacing w:before="160" w:after="100"/>
        <w:rPr>
          <w:noProof/>
        </w:rPr>
      </w:pPr>
      <w:r w:rsidRPr="0087052C">
        <w:rPr>
          <w:rFonts w:ascii="Times New Roman" w:eastAsia="Times New Roman" w:hAnsi="Times New Roman"/>
          <w:b/>
          <w:bCs/>
          <w:noProof/>
        </w:rPr>
        <w:t>Integrarea în structura organizatorică</w:t>
      </w:r>
    </w:p>
    <w:p w14:paraId="24308BEC"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Postul imediat superior: </w:t>
      </w:r>
      <w:r w:rsidRPr="0087052C">
        <w:rPr>
          <w:rFonts w:ascii="Times New Roman" w:eastAsia="Times New Roman" w:hAnsi="Times New Roman"/>
          <w:noProof/>
        </w:rPr>
        <w:t>Directorul unităţii de învăţământ</w:t>
      </w:r>
    </w:p>
    <w:p w14:paraId="7574B2F9"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Subordonări: </w:t>
      </w:r>
      <w:r w:rsidRPr="0087052C">
        <w:rPr>
          <w:rFonts w:ascii="Times New Roman" w:eastAsia="Times New Roman" w:hAnsi="Times New Roman"/>
          <w:noProof/>
        </w:rPr>
        <w:t>personalul didactic de predare, didactic auxiliar şi administrativ din unitatea de învăţământ</w:t>
      </w:r>
    </w:p>
    <w:p w14:paraId="1902FD49" w14:textId="77777777" w:rsidR="004E251C" w:rsidRPr="0087052C" w:rsidRDefault="004E251C" w:rsidP="004E251C">
      <w:pPr>
        <w:spacing w:before="160" w:after="100"/>
        <w:rPr>
          <w:noProof/>
        </w:rPr>
      </w:pPr>
      <w:r w:rsidRPr="0087052C">
        <w:rPr>
          <w:rFonts w:ascii="Times New Roman" w:eastAsia="Times New Roman" w:hAnsi="Times New Roman"/>
          <w:b/>
          <w:bCs/>
          <w:noProof/>
        </w:rPr>
        <w:t>Relaţii de muncă</w:t>
      </w:r>
    </w:p>
    <w:p w14:paraId="22BB92B1"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Ierarhice: </w:t>
      </w:r>
      <w:r w:rsidRPr="0087052C">
        <w:rPr>
          <w:rFonts w:ascii="Times New Roman" w:eastAsia="Times New Roman" w:hAnsi="Times New Roman"/>
          <w:noProof/>
        </w:rPr>
        <w:t>inspector şcolar general, inspector şcolar general adjunct, directorul unităţii de învăţământ</w:t>
      </w:r>
    </w:p>
    <w:p w14:paraId="10F75A7C"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Funcţionale: </w:t>
      </w:r>
      <w:r w:rsidRPr="0087052C">
        <w:rPr>
          <w:rFonts w:ascii="Times New Roman" w:eastAsia="Times New Roman" w:hAnsi="Times New Roman"/>
          <w:noProof/>
        </w:rPr>
        <w:t>inspectori şcolari, directori/directori adjuncţi ai altor unităţi de învăţământ, autorităţi ale administraţiei publice locale/judeţene.</w:t>
      </w:r>
    </w:p>
    <w:p w14:paraId="7C56F3C7"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colaborare: </w:t>
      </w:r>
      <w:r w:rsidRPr="0087052C">
        <w:rPr>
          <w:rFonts w:ascii="Times New Roman" w:eastAsia="Times New Roman" w:hAnsi="Times New Roman"/>
          <w:noProof/>
        </w:rPr>
        <w:t>cu alţi furnizori de educaţie şi de formare, structuri consultative din învăţământ, sindicate, organizaţii neguvernamentale.</w:t>
      </w:r>
    </w:p>
    <w:p w14:paraId="2ED303FE"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coordonare: </w:t>
      </w:r>
      <w:r w:rsidRPr="0087052C">
        <w:rPr>
          <w:rFonts w:ascii="Times New Roman" w:eastAsia="Times New Roman" w:hAnsi="Times New Roman"/>
          <w:noProof/>
        </w:rPr>
        <w:t>responsabilii comisiilor de lucru şi funcţionale din unitatea de învăţământ.</w:t>
      </w:r>
    </w:p>
    <w:p w14:paraId="704CF3EC" w14:textId="77777777" w:rsidR="004E251C" w:rsidRPr="0087052C" w:rsidRDefault="004E251C" w:rsidP="004E251C">
      <w:pPr>
        <w:spacing w:before="160" w:after="100"/>
        <w:rPr>
          <w:noProof/>
        </w:rPr>
      </w:pPr>
      <w:r w:rsidRPr="0087052C">
        <w:rPr>
          <w:rFonts w:ascii="Times New Roman" w:eastAsia="Times New Roman" w:hAnsi="Times New Roman"/>
          <w:b/>
          <w:bCs/>
          <w:noProof/>
        </w:rPr>
        <w:t>Atribuţii specifice postului</w:t>
      </w:r>
    </w:p>
    <w:p w14:paraId="53369DF8" w14:textId="77777777" w:rsidR="004E251C" w:rsidRPr="0087052C" w:rsidRDefault="004E251C" w:rsidP="004E251C">
      <w:pPr>
        <w:rPr>
          <w:noProof/>
        </w:rPr>
      </w:pPr>
      <w:r w:rsidRPr="0087052C">
        <w:rPr>
          <w:rFonts w:ascii="Times New Roman" w:eastAsia="Times New Roman" w:hAnsi="Times New Roman"/>
          <w:b/>
          <w:bCs/>
          <w:noProof/>
        </w:rPr>
        <w:t xml:space="preserve">1. </w:t>
      </w:r>
    </w:p>
    <w:p w14:paraId="71570909"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Managementul de curriculum</w:t>
      </w:r>
    </w:p>
    <w:p w14:paraId="3302853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colaborează cu directorul la conceperea planului managerial propriu în concordanţă cu Planul de dezvoltare instituţională (PDI)/Planul de acţiune al şcolii (PAS);</w:t>
      </w:r>
    </w:p>
    <w:p w14:paraId="02BDA55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urmăreşte aplicarea planurilor-cadru de învăţământ, a programelor şcolare şi a metodologiei privind evaluarea rezultatelor şcolare;</w:t>
      </w:r>
    </w:p>
    <w:p w14:paraId="407DA97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realizează, împreună cu directorul, proiectul de încadrare pentru cadrele didactice din unitatea de învăţământ;</w:t>
      </w:r>
    </w:p>
    <w:p w14:paraId="2FDB1B6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d) </w:t>
      </w:r>
      <w:r w:rsidRPr="0087052C">
        <w:rPr>
          <w:rFonts w:ascii="Times New Roman" w:eastAsia="Times New Roman" w:hAnsi="Times New Roman"/>
          <w:noProof/>
        </w:rPr>
        <w:t>colaborează cu directorul unităţii de învăţământ, consiliul de administraţie şi consiliul profesoral la alcătuirea şi promovarea ofertei educaţionale privind planul de şcolarizare pentru anul şcolar următor;</w:t>
      </w:r>
    </w:p>
    <w:p w14:paraId="03B7928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coordonează activităţile de realizare a ofertei şcolii pentru curriculumul la decizia elevului din oferta şcolii (CDEOŞ)/curriculumul în dezvoltare locală (CDL);</w:t>
      </w:r>
    </w:p>
    <w:p w14:paraId="347D9A9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controlează calitatea procesului instructiv-educativ;</w:t>
      </w:r>
    </w:p>
    <w:p w14:paraId="51A0604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elaborează o planificare a inspecţiilor, în concordanţă cu planul managerial al unităţii de învăţământ, aprobată de directorul unităţii de învăţământ, astfel încât să se realizeze asistenţe la ore, iar fiecare cadru didactic să fie asistat cel puţin de două ori pe an şcolar;</w:t>
      </w:r>
    </w:p>
    <w:p w14:paraId="10998FC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răspunde, alături de directorul unităţii de învăţământ, de respectarea normelor de igienă şcolară, de protecţie a muncii, de protecţie civilă şi de pază contra incendiilor în întreaga instituţie;</w:t>
      </w:r>
    </w:p>
    <w:p w14:paraId="6E2EA4C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 </w:t>
      </w:r>
      <w:r w:rsidRPr="0087052C">
        <w:rPr>
          <w:rFonts w:ascii="Times New Roman" w:eastAsia="Times New Roman" w:hAnsi="Times New Roman"/>
          <w:noProof/>
        </w:rPr>
        <w:t>colaborează cu directorul unităţii de învăţământ la elaborarea materialelor de proiectare, planificare şi evaluare a activităţii desfăşurate în unitatea şcolară;</w:t>
      </w:r>
    </w:p>
    <w:p w14:paraId="0E74696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 </w:t>
      </w:r>
      <w:r w:rsidRPr="0087052C">
        <w:rPr>
          <w:rFonts w:ascii="Times New Roman" w:eastAsia="Times New Roman" w:hAnsi="Times New Roman"/>
          <w:noProof/>
        </w:rPr>
        <w:t>dispune afişarea noutăţilor legislative la avizierul/pe site-ul unităţii de învăţământ;</w:t>
      </w:r>
    </w:p>
    <w:p w14:paraId="22FD02E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k) </w:t>
      </w:r>
      <w:r w:rsidRPr="0087052C">
        <w:rPr>
          <w:rFonts w:ascii="Times New Roman" w:eastAsia="Times New Roman" w:hAnsi="Times New Roman"/>
          <w:noProof/>
        </w:rPr>
        <w:t>colaborează la elaborarea diverselor instrumente de evaluare a activităţii personalului didactic de predare, didactic auxiliar şi administrativ;</w:t>
      </w:r>
    </w:p>
    <w:p w14:paraId="5F65AB1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l) </w:t>
      </w:r>
      <w:r w:rsidRPr="0087052C">
        <w:rPr>
          <w:rFonts w:ascii="Times New Roman" w:eastAsia="Times New Roman" w:hAnsi="Times New Roman"/>
          <w:noProof/>
        </w:rPr>
        <w:t>împreună cu directorul unităţii de învăţământ se ocupă de asigurarea prezenţei personalului didactic la ore;</w:t>
      </w:r>
    </w:p>
    <w:p w14:paraId="5A607FC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m) </w:t>
      </w:r>
      <w:r w:rsidRPr="0087052C">
        <w:rPr>
          <w:rFonts w:ascii="Times New Roman" w:eastAsia="Times New Roman" w:hAnsi="Times New Roman"/>
          <w:noProof/>
        </w:rPr>
        <w:t>verifică, alături de director, efectuarea serviciului pe şcoală de către personalul didactic;</w:t>
      </w:r>
    </w:p>
    <w:p w14:paraId="4312852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n) </w:t>
      </w:r>
      <w:r w:rsidRPr="0087052C">
        <w:rPr>
          <w:rFonts w:ascii="Times New Roman" w:eastAsia="Times New Roman" w:hAnsi="Times New Roman"/>
          <w:noProof/>
        </w:rPr>
        <w:t>răspunde, alături de director, de asigurarea desfăşurării procesului instructiv-educativ;</w:t>
      </w:r>
    </w:p>
    <w:p w14:paraId="388BFCA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o) </w:t>
      </w:r>
      <w:r w:rsidRPr="0087052C">
        <w:rPr>
          <w:rFonts w:ascii="Times New Roman" w:eastAsia="Times New Roman" w:hAnsi="Times New Roman"/>
          <w:noProof/>
        </w:rPr>
        <w:t>răspunde de examenele de încheiere a situaţiei şcolare, corigenţe şi diferenţe, la solicitarea directorului;</w:t>
      </w:r>
    </w:p>
    <w:p w14:paraId="6D69067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p) </w:t>
      </w:r>
      <w:r w:rsidRPr="0087052C">
        <w:rPr>
          <w:rFonts w:ascii="Times New Roman" w:eastAsia="Times New Roman" w:hAnsi="Times New Roman"/>
          <w:noProof/>
        </w:rPr>
        <w:t>colaborează la elaborarea şi/sau modificarea fişei postului angajaţilor/fişei de evaluare anuală a personalului;</w:t>
      </w:r>
    </w:p>
    <w:p w14:paraId="712A9F2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q) </w:t>
      </w:r>
      <w:r w:rsidRPr="0087052C">
        <w:rPr>
          <w:rFonts w:ascii="Times New Roman" w:eastAsia="Times New Roman" w:hAnsi="Times New Roman"/>
          <w:noProof/>
        </w:rPr>
        <w:t>coordonează, alături de directorul unităţii şcolare şi de cadrele didactice responsabile, activităţile de pregătire organizate pentru elevii care participă la olimpiade, concursuri, examene naţionale;</w:t>
      </w:r>
    </w:p>
    <w:p w14:paraId="0B27BE5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r) </w:t>
      </w:r>
      <w:r w:rsidRPr="0087052C">
        <w:rPr>
          <w:rFonts w:ascii="Times New Roman" w:eastAsia="Times New Roman" w:hAnsi="Times New Roman"/>
          <w:noProof/>
        </w:rPr>
        <w:t>organizează examenele, olimpiadele şi concursurile şcolare care se desfăşoară la nivelul unităţii de învăţământ;</w:t>
      </w:r>
    </w:p>
    <w:p w14:paraId="0EBD9AC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s) </w:t>
      </w:r>
      <w:r w:rsidRPr="0087052C">
        <w:rPr>
          <w:rFonts w:ascii="Times New Roman" w:eastAsia="Times New Roman" w:hAnsi="Times New Roman"/>
          <w:noProof/>
        </w:rPr>
        <w:t>planifică stagiile de pregătire practică şi monitorizează instruirea practică săptămânală/comasată/laboratoarele tehnice de profil;</w:t>
      </w:r>
    </w:p>
    <w:p w14:paraId="1AE753E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t) </w:t>
      </w:r>
      <w:r w:rsidRPr="0087052C">
        <w:rPr>
          <w:rFonts w:ascii="Times New Roman" w:eastAsia="Times New Roman" w:hAnsi="Times New Roman"/>
          <w:noProof/>
        </w:rPr>
        <w:t>monitorizează inserţia absolvenţilor pe piaţa muncii.</w:t>
      </w:r>
    </w:p>
    <w:p w14:paraId="3789B030" w14:textId="77777777" w:rsidR="004E251C" w:rsidRPr="0087052C" w:rsidRDefault="004E251C" w:rsidP="004E251C">
      <w:pPr>
        <w:rPr>
          <w:noProof/>
        </w:rPr>
      </w:pPr>
      <w:r w:rsidRPr="0087052C">
        <w:rPr>
          <w:rFonts w:ascii="Times New Roman" w:eastAsia="Times New Roman" w:hAnsi="Times New Roman"/>
          <w:b/>
          <w:bCs/>
          <w:noProof/>
        </w:rPr>
        <w:t xml:space="preserve">2. </w:t>
      </w:r>
    </w:p>
    <w:p w14:paraId="3838E5EC"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Managementul resurselor umane</w:t>
      </w:r>
    </w:p>
    <w:p w14:paraId="79D9695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coordonează, alături de directorul unităţii de învăţământ şi de membrii consiliului de administraţie, întocmirea bazelor de date şi a situaţiilor statistice la nivelul unităţii de învăţământ;</w:t>
      </w:r>
    </w:p>
    <w:p w14:paraId="24AA5FC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sprijină şi consiliază profesorii debutanţi în formarea lor;</w:t>
      </w:r>
    </w:p>
    <w:p w14:paraId="3729523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mediază/negociază/rezolvă stările conflictuale sau accidentele de muncă la nivelul unităţii şi informează directorul de modul în care a fost soluţionată fiecare problemă;</w:t>
      </w:r>
    </w:p>
    <w:p w14:paraId="4743408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consemnează, în condica de prezenţă, absenţele şi întârzierile la ore ale personalului didactic de predare, precum şi ale personalului didactic auxiliar şi administrativ.</w:t>
      </w:r>
    </w:p>
    <w:p w14:paraId="7A0E3D65" w14:textId="77777777" w:rsidR="004E251C" w:rsidRPr="0087052C" w:rsidRDefault="004E251C" w:rsidP="004E251C">
      <w:pPr>
        <w:rPr>
          <w:noProof/>
        </w:rPr>
      </w:pPr>
      <w:r w:rsidRPr="0087052C">
        <w:rPr>
          <w:rFonts w:ascii="Times New Roman" w:eastAsia="Times New Roman" w:hAnsi="Times New Roman"/>
          <w:b/>
          <w:bCs/>
          <w:noProof/>
        </w:rPr>
        <w:lastRenderedPageBreak/>
        <w:t xml:space="preserve">3. </w:t>
      </w:r>
    </w:p>
    <w:p w14:paraId="0F56562A"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Dezvoltarea generală a unităţii de învăţământ şi relaţii comunitare</w:t>
      </w:r>
    </w:p>
    <w:p w14:paraId="7E34302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informează toate categoriile şi organizaţiile interesate în legătură cu oferta educaţională a unităţii de învăţământ;</w:t>
      </w:r>
    </w:p>
    <w:p w14:paraId="3327DFB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dezvoltă, alături de directorul unităţii de învăţământ şi de membrii consiliului de administraţie, relaţii de parteneriat cu diverse organizaţii, comunitatea locală, mediul local de afaceri;</w:t>
      </w:r>
    </w:p>
    <w:p w14:paraId="1BBD8B0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asigură, alături de directorul unităţii de învăţământ şi de membrii consiliului de administraţie, cadrul organizatoric şi facilitează relaţiile de parteneriat din unitatea şcolară şi părinţii/familiile elevilor;</w:t>
      </w:r>
    </w:p>
    <w:p w14:paraId="518A68F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se preocupă de atragerea de resurse extrabugetare, precum: sponsorizări, donaţii, consultanţă, colectare de materiale şi de lansare de proiecte cu finanţare internă sau externă.</w:t>
      </w:r>
    </w:p>
    <w:p w14:paraId="45E905F9" w14:textId="77777777" w:rsidR="004E251C" w:rsidRPr="0087052C" w:rsidRDefault="004E251C" w:rsidP="004E251C">
      <w:pPr>
        <w:rPr>
          <w:noProof/>
        </w:rPr>
      </w:pPr>
      <w:r w:rsidRPr="0087052C">
        <w:rPr>
          <w:rFonts w:ascii="Times New Roman" w:eastAsia="Times New Roman" w:hAnsi="Times New Roman"/>
          <w:b/>
          <w:bCs/>
          <w:noProof/>
        </w:rPr>
        <w:t xml:space="preserve">4. </w:t>
      </w:r>
    </w:p>
    <w:p w14:paraId="1796F72E"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Alte atribuţii</w:t>
      </w:r>
    </w:p>
    <w:p w14:paraId="15954B6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înlocuieşte directorul şi îndeplineşte atribuţiile delegate pe o perioadă determinată în lipsa directorului, în baza unei decizii;</w:t>
      </w:r>
    </w:p>
    <w:p w14:paraId="1B7A379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coordonează, îndrumă şi monitorizează implementarea şi dezvoltarea Sistemului de control intern managerial din cadrul unităţii de învăţământ;</w:t>
      </w:r>
    </w:p>
    <w:p w14:paraId="3AB248E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apreciază, alături de directorul unităţii de învăţământ, personalul didactic de predare şi instruire practică, la inspecţiile pentru obţinerea gradelor didactice, precum şi pentru acordarea gradaţiilor de merit;</w:t>
      </w:r>
    </w:p>
    <w:p w14:paraId="64A4C67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răspunde în faţa directorului, consiliului de administraţie, consiliului profesoral, altor organe de evaluare şi control pentru activitatea desfăşurată conform fişei postului.</w:t>
      </w:r>
    </w:p>
    <w:p w14:paraId="205E0A83" w14:textId="77777777" w:rsidR="004E251C" w:rsidRPr="0087052C" w:rsidRDefault="004E251C" w:rsidP="004E251C">
      <w:pPr>
        <w:spacing w:before="200" w:after="100"/>
        <w:rPr>
          <w:noProof/>
        </w:rPr>
      </w:pPr>
      <w:r w:rsidRPr="0087052C">
        <w:rPr>
          <w:rFonts w:ascii="Times New Roman" w:eastAsia="Times New Roman" w:hAnsi="Times New Roman"/>
          <w:b/>
          <w:bCs/>
          <w:noProof/>
          <w:color w:val="2E75B5"/>
        </w:rPr>
        <w:t>5. Atribuţii particularizate, specifice tipului de unitate de învăţământ</w:t>
      </w:r>
    </w:p>
    <w:p w14:paraId="52C60A2C" w14:textId="77777777" w:rsidR="004E251C" w:rsidRPr="0087052C" w:rsidRDefault="004E251C" w:rsidP="004E251C">
      <w:pPr>
        <w:spacing w:after="120"/>
        <w:rPr>
          <w:noProof/>
        </w:rPr>
      </w:pPr>
      <w:r w:rsidRPr="0087052C">
        <w:rPr>
          <w:rFonts w:ascii="Times New Roman" w:eastAsia="Times New Roman" w:hAnsi="Times New Roman"/>
          <w:i/>
          <w:iCs/>
          <w:noProof/>
          <w:sz w:val="20"/>
          <w:szCs w:val="20"/>
        </w:rPr>
        <w:t>Particularizare întocmită de director, potrivit anexei nr. 10 pct. II.2 lit. b) din fişa-cadru a postului de director şi art. 35 alin. (1) din Metodologia aprobată prin Ordinul MEC nr. 4.155/2026. Directorul adjunct îndeplineşte, în plus, următoarele atribuţii:</w:t>
      </w:r>
    </w:p>
    <w:p w14:paraId="128117DF"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coordonează, alături de director, pregătirea elevilor pentru Evaluarea Naţională de la finalul clasei a VIII-a;</w:t>
      </w:r>
    </w:p>
    <w:p w14:paraId="7D7D9056"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sprijină, după caz, coordonarea activităţii structurilor arondate unităţii (nivel preşcolar şi/sau primar).</w:t>
      </w:r>
    </w:p>
    <w:p w14:paraId="55173AA3" w14:textId="77777777" w:rsidR="004E251C" w:rsidRPr="0087052C" w:rsidRDefault="004E251C" w:rsidP="004E251C">
      <w:pPr>
        <w:spacing w:before="200" w:after="100"/>
        <w:rPr>
          <w:noProof/>
        </w:rPr>
      </w:pPr>
      <w:r w:rsidRPr="0087052C">
        <w:rPr>
          <w:rFonts w:ascii="Times New Roman" w:eastAsia="Times New Roman" w:hAnsi="Times New Roman"/>
          <w:b/>
          <w:bCs/>
          <w:noProof/>
          <w:color w:val="2E75B5"/>
        </w:rPr>
        <w:t>6. Răspunderea disciplinară</w:t>
      </w:r>
    </w:p>
    <w:p w14:paraId="773161BE" w14:textId="77777777" w:rsidR="004E251C" w:rsidRPr="0087052C" w:rsidRDefault="004E251C" w:rsidP="004E251C">
      <w:pPr>
        <w:spacing w:after="120"/>
        <w:jc w:val="both"/>
        <w:rPr>
          <w:noProof/>
        </w:rPr>
      </w:pPr>
      <w:r w:rsidRPr="0087052C">
        <w:rPr>
          <w:rFonts w:ascii="Times New Roman" w:eastAsia="Times New Roman" w:hAnsi="Times New Roman"/>
          <w:noProof/>
        </w:rPr>
        <w:t>Neîndeplinirea sarcinilor de serviciu sau îndeplinirea lor în mod necorespunzător atrage după sine diminuarea calificativului şi/sau sancţionarea disciplinară, conform prevederilor legilor în vigoare.</w:t>
      </w:r>
    </w:p>
    <w:p w14:paraId="3C7FB0C2" w14:textId="77777777" w:rsidR="004E251C" w:rsidRPr="0087052C" w:rsidRDefault="004E251C" w:rsidP="004E251C">
      <w:pPr>
        <w:spacing w:after="300"/>
        <w:rPr>
          <w:noProof/>
        </w:rPr>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667"/>
        <w:gridCol w:w="4666"/>
      </w:tblGrid>
      <w:tr w:rsidR="004E251C" w:rsidRPr="0087052C" w14:paraId="26EEDB45" w14:textId="77777777" w:rsidTr="00817D46">
        <w:tc>
          <w:tcPr>
            <w:tcW w:w="4700" w:type="dxa"/>
          </w:tcPr>
          <w:p w14:paraId="09ACCA56" w14:textId="77777777" w:rsidR="004E251C" w:rsidRPr="0087052C" w:rsidRDefault="004E251C" w:rsidP="00817D46">
            <w:pPr>
              <w:spacing w:after="400"/>
              <w:jc w:val="both"/>
              <w:rPr>
                <w:noProof/>
              </w:rPr>
            </w:pPr>
            <w:r w:rsidRPr="0087052C">
              <w:rPr>
                <w:rFonts w:ascii="Times New Roman" w:eastAsia="Times New Roman" w:hAnsi="Times New Roman"/>
                <w:b/>
                <w:bCs/>
                <w:noProof/>
              </w:rPr>
              <w:t>Inspector Şcolar General,</w:t>
            </w:r>
          </w:p>
          <w:p w14:paraId="44DB0023"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c>
          <w:tcPr>
            <w:tcW w:w="4700" w:type="dxa"/>
          </w:tcPr>
          <w:p w14:paraId="20A10FB7" w14:textId="77777777" w:rsidR="004E251C" w:rsidRPr="0087052C" w:rsidRDefault="004E251C" w:rsidP="00817D46">
            <w:pPr>
              <w:spacing w:after="400"/>
              <w:jc w:val="both"/>
              <w:rPr>
                <w:noProof/>
              </w:rPr>
            </w:pPr>
            <w:r w:rsidRPr="0087052C">
              <w:rPr>
                <w:rFonts w:ascii="Times New Roman" w:eastAsia="Times New Roman" w:hAnsi="Times New Roman"/>
                <w:b/>
                <w:bCs/>
                <w:noProof/>
              </w:rPr>
              <w:t>Director adjunct,</w:t>
            </w:r>
          </w:p>
          <w:p w14:paraId="5DE4A084"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r>
    </w:tbl>
    <w:p w14:paraId="345EAE73" w14:textId="77777777" w:rsidR="004E251C" w:rsidRPr="0087052C" w:rsidRDefault="004E251C" w:rsidP="004E251C">
      <w:pPr>
        <w:rPr>
          <w:noProof/>
        </w:rPr>
      </w:pPr>
      <w:r w:rsidRPr="0087052C">
        <w:rPr>
          <w:noProof/>
        </w:rPr>
        <w:br w:type="page"/>
      </w:r>
    </w:p>
    <w:p w14:paraId="2F573716" w14:textId="77777777" w:rsidR="004E251C" w:rsidRPr="0087052C" w:rsidRDefault="004E251C" w:rsidP="004E251C">
      <w:pPr>
        <w:spacing w:after="300"/>
        <w:jc w:val="center"/>
        <w:rPr>
          <w:noProof/>
        </w:rPr>
      </w:pPr>
      <w:r w:rsidRPr="0087052C">
        <w:rPr>
          <w:rFonts w:ascii="Times New Roman" w:eastAsia="Times New Roman" w:hAnsi="Times New Roman"/>
          <w:b/>
          <w:bCs/>
          <w:noProof/>
          <w:color w:val="2E75B5"/>
          <w:sz w:val="24"/>
          <w:szCs w:val="24"/>
        </w:rPr>
        <w:lastRenderedPageBreak/>
        <w:t>SECŢIUNEA C — FIŞE PARTICULARIZATE (unităţi cu condiţii speciale sau cu două posturi de director adjunct)</w:t>
      </w:r>
    </w:p>
    <w:p w14:paraId="3FE92182" w14:textId="77777777" w:rsidR="004E251C" w:rsidRPr="0087052C" w:rsidRDefault="004E251C" w:rsidP="004E251C">
      <w:pPr>
        <w:rPr>
          <w:noProof/>
        </w:rPr>
      </w:pPr>
      <w:r w:rsidRPr="0087052C">
        <w:rPr>
          <w:noProof/>
        </w:rPr>
        <w:br w:type="page"/>
      </w:r>
    </w:p>
    <w:p w14:paraId="6DB73BE2" w14:textId="77777777" w:rsidR="004E251C" w:rsidRPr="0087052C" w:rsidRDefault="004E251C" w:rsidP="004E251C">
      <w:pPr>
        <w:jc w:val="center"/>
        <w:rPr>
          <w:noProof/>
        </w:rPr>
      </w:pPr>
      <w:r w:rsidRPr="0087052C">
        <w:rPr>
          <w:rFonts w:ascii="Times New Roman" w:eastAsia="Times New Roman" w:hAnsi="Times New Roman"/>
          <w:i/>
          <w:iCs/>
          <w:noProof/>
          <w:sz w:val="20"/>
          <w:szCs w:val="20"/>
        </w:rPr>
        <w:lastRenderedPageBreak/>
        <w:t>SECŢIUNEA C · Model C1 — particularizare a modelului A2</w:t>
      </w:r>
    </w:p>
    <w:p w14:paraId="29814E21" w14:textId="77777777" w:rsidR="004E251C" w:rsidRPr="0087052C" w:rsidRDefault="004E251C" w:rsidP="004E251C">
      <w:pPr>
        <w:spacing w:after="100"/>
        <w:jc w:val="center"/>
        <w:rPr>
          <w:noProof/>
        </w:rPr>
      </w:pPr>
      <w:r w:rsidRPr="0087052C">
        <w:rPr>
          <w:rFonts w:ascii="Times New Roman" w:eastAsia="Times New Roman" w:hAnsi="Times New Roman"/>
          <w:b/>
          <w:bCs/>
          <w:noProof/>
          <w:color w:val="2E75B5"/>
          <w:sz w:val="30"/>
          <w:szCs w:val="30"/>
        </w:rPr>
        <w:t>FIŞA POSTULUI</w:t>
      </w:r>
    </w:p>
    <w:p w14:paraId="609F19BC" w14:textId="77777777" w:rsidR="004E251C" w:rsidRPr="0087052C" w:rsidRDefault="004E251C" w:rsidP="004E251C">
      <w:pPr>
        <w:spacing w:after="60"/>
        <w:jc w:val="center"/>
        <w:rPr>
          <w:noProof/>
        </w:rPr>
      </w:pPr>
      <w:r w:rsidRPr="0087052C">
        <w:rPr>
          <w:rFonts w:ascii="Times New Roman" w:eastAsia="Times New Roman" w:hAnsi="Times New Roman"/>
          <w:b/>
          <w:bCs/>
          <w:noProof/>
          <w:sz w:val="26"/>
          <w:szCs w:val="26"/>
        </w:rPr>
        <w:t>DIRECTOR — LICEUL TEORETIC BILINGV ROMÂNO-CROAT CARAŞOVA</w:t>
      </w:r>
    </w:p>
    <w:p w14:paraId="52AB21A7" w14:textId="77777777" w:rsidR="004E251C" w:rsidRPr="0087052C" w:rsidRDefault="004E251C" w:rsidP="004E251C">
      <w:pPr>
        <w:spacing w:after="60"/>
        <w:rPr>
          <w:noProof/>
        </w:rPr>
      </w:pPr>
      <w:r w:rsidRPr="0087052C">
        <w:rPr>
          <w:rFonts w:ascii="Times New Roman" w:eastAsia="Times New Roman" w:hAnsi="Times New Roman"/>
          <w:b/>
          <w:bCs/>
          <w:noProof/>
        </w:rPr>
        <w:t xml:space="preserve">Funcţia: </w:t>
      </w:r>
      <w:r w:rsidRPr="0087052C">
        <w:rPr>
          <w:rFonts w:ascii="Times New Roman" w:eastAsia="Times New Roman" w:hAnsi="Times New Roman"/>
          <w:noProof/>
        </w:rPr>
        <w:t>Director</w:t>
      </w:r>
    </w:p>
    <w:p w14:paraId="0A36F424"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Numele şi prenumele: </w:t>
      </w:r>
      <w:r w:rsidRPr="0087052C">
        <w:rPr>
          <w:rFonts w:ascii="Times New Roman" w:eastAsia="Times New Roman" w:hAnsi="Times New Roman"/>
          <w:noProof/>
        </w:rPr>
        <w:t>....................................................</w:t>
      </w:r>
    </w:p>
    <w:p w14:paraId="7940AED7" w14:textId="77777777" w:rsidR="004E251C" w:rsidRPr="0087052C" w:rsidRDefault="004E251C" w:rsidP="004E251C">
      <w:pPr>
        <w:spacing w:after="60"/>
        <w:rPr>
          <w:noProof/>
        </w:rPr>
      </w:pPr>
      <w:r w:rsidRPr="0087052C">
        <w:rPr>
          <w:rFonts w:ascii="Times New Roman" w:eastAsia="Times New Roman" w:hAnsi="Times New Roman"/>
          <w:b/>
          <w:bCs/>
          <w:noProof/>
        </w:rPr>
        <w:t xml:space="preserve">Unitatea de învăţământ: </w:t>
      </w:r>
      <w:r w:rsidRPr="0087052C">
        <w:rPr>
          <w:rFonts w:ascii="Times New Roman" w:eastAsia="Times New Roman" w:hAnsi="Times New Roman"/>
          <w:noProof/>
        </w:rPr>
        <w:t>Liceul Teoretic Bilingv Româno-Croat Caraşova</w:t>
      </w:r>
    </w:p>
    <w:p w14:paraId="41805CED" w14:textId="77777777" w:rsidR="004E251C" w:rsidRPr="0087052C" w:rsidRDefault="004E251C" w:rsidP="004E251C">
      <w:pPr>
        <w:spacing w:after="60"/>
        <w:rPr>
          <w:noProof/>
        </w:rPr>
      </w:pPr>
      <w:r w:rsidRPr="0087052C">
        <w:rPr>
          <w:rFonts w:ascii="Times New Roman" w:eastAsia="Times New Roman" w:hAnsi="Times New Roman"/>
          <w:b/>
          <w:bCs/>
          <w:noProof/>
        </w:rPr>
        <w:t xml:space="preserve">Studii: </w:t>
      </w:r>
      <w:r w:rsidRPr="0087052C">
        <w:rPr>
          <w:rFonts w:ascii="Times New Roman" w:eastAsia="Times New Roman" w:hAnsi="Times New Roman"/>
          <w:noProof/>
        </w:rPr>
        <w:t>....................................................</w:t>
      </w:r>
    </w:p>
    <w:p w14:paraId="7479BC72" w14:textId="77777777" w:rsidR="004E251C" w:rsidRPr="0087052C" w:rsidRDefault="004E251C" w:rsidP="004E251C">
      <w:pPr>
        <w:spacing w:after="60"/>
        <w:rPr>
          <w:noProof/>
        </w:rPr>
      </w:pPr>
      <w:r w:rsidRPr="0087052C">
        <w:rPr>
          <w:rFonts w:ascii="Times New Roman" w:eastAsia="Times New Roman" w:hAnsi="Times New Roman"/>
          <w:b/>
          <w:bCs/>
          <w:noProof/>
        </w:rPr>
        <w:t xml:space="preserve">Anul absolvirii: </w:t>
      </w:r>
      <w:r w:rsidRPr="0087052C">
        <w:rPr>
          <w:rFonts w:ascii="Times New Roman" w:eastAsia="Times New Roman" w:hAnsi="Times New Roman"/>
          <w:noProof/>
        </w:rPr>
        <w:t>....................................................</w:t>
      </w:r>
    </w:p>
    <w:p w14:paraId="7D3F6522" w14:textId="77777777" w:rsidR="004E251C" w:rsidRPr="0087052C" w:rsidRDefault="004E251C" w:rsidP="004E251C">
      <w:pPr>
        <w:spacing w:after="60"/>
        <w:rPr>
          <w:noProof/>
        </w:rPr>
      </w:pPr>
      <w:r w:rsidRPr="0087052C">
        <w:rPr>
          <w:rFonts w:ascii="Times New Roman" w:eastAsia="Times New Roman" w:hAnsi="Times New Roman"/>
          <w:b/>
          <w:bCs/>
          <w:noProof/>
        </w:rPr>
        <w:t xml:space="preserve">Specialitatea: </w:t>
      </w:r>
      <w:r w:rsidRPr="0087052C">
        <w:rPr>
          <w:rFonts w:ascii="Times New Roman" w:eastAsia="Times New Roman" w:hAnsi="Times New Roman"/>
          <w:noProof/>
        </w:rPr>
        <w:t>....................................................</w:t>
      </w:r>
    </w:p>
    <w:p w14:paraId="0417D625" w14:textId="77777777" w:rsidR="004E251C" w:rsidRPr="0087052C" w:rsidRDefault="004E251C" w:rsidP="004E251C">
      <w:pPr>
        <w:spacing w:after="60"/>
        <w:rPr>
          <w:noProof/>
        </w:rPr>
      </w:pPr>
      <w:r w:rsidRPr="0087052C">
        <w:rPr>
          <w:rFonts w:ascii="Times New Roman" w:eastAsia="Times New Roman" w:hAnsi="Times New Roman"/>
          <w:b/>
          <w:bCs/>
          <w:noProof/>
        </w:rPr>
        <w:t xml:space="preserve">Vechime în învăţământ: </w:t>
      </w:r>
      <w:r w:rsidRPr="0087052C">
        <w:rPr>
          <w:rFonts w:ascii="Times New Roman" w:eastAsia="Times New Roman" w:hAnsi="Times New Roman"/>
          <w:noProof/>
        </w:rPr>
        <w:t>....................................................</w:t>
      </w:r>
    </w:p>
    <w:p w14:paraId="217F089C" w14:textId="77777777" w:rsidR="004E251C" w:rsidRPr="0087052C" w:rsidRDefault="004E251C" w:rsidP="004E251C">
      <w:pPr>
        <w:spacing w:after="60"/>
        <w:rPr>
          <w:noProof/>
        </w:rPr>
      </w:pPr>
      <w:r w:rsidRPr="0087052C">
        <w:rPr>
          <w:rFonts w:ascii="Times New Roman" w:eastAsia="Times New Roman" w:hAnsi="Times New Roman"/>
          <w:b/>
          <w:bCs/>
          <w:noProof/>
        </w:rPr>
        <w:t xml:space="preserve">Gradul didactic: </w:t>
      </w:r>
      <w:r w:rsidRPr="0087052C">
        <w:rPr>
          <w:rFonts w:ascii="Times New Roman" w:eastAsia="Times New Roman" w:hAnsi="Times New Roman"/>
          <w:noProof/>
        </w:rPr>
        <w:t>....................................................</w:t>
      </w:r>
    </w:p>
    <w:p w14:paraId="217A00DF" w14:textId="77777777" w:rsidR="004E251C" w:rsidRPr="0087052C" w:rsidRDefault="004E251C" w:rsidP="004E251C">
      <w:pPr>
        <w:spacing w:after="60"/>
        <w:rPr>
          <w:noProof/>
        </w:rPr>
      </w:pPr>
      <w:r w:rsidRPr="0087052C">
        <w:rPr>
          <w:rFonts w:ascii="Times New Roman" w:eastAsia="Times New Roman" w:hAnsi="Times New Roman"/>
          <w:b/>
          <w:bCs/>
          <w:noProof/>
        </w:rPr>
        <w:t xml:space="preserve">Obligaţia de predare: </w:t>
      </w:r>
      <w:r w:rsidRPr="0087052C">
        <w:rPr>
          <w:rFonts w:ascii="Times New Roman" w:eastAsia="Times New Roman" w:hAnsi="Times New Roman"/>
          <w:noProof/>
        </w:rPr>
        <w:t>....................................................</w:t>
      </w:r>
    </w:p>
    <w:p w14:paraId="60802754"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Numire prin Decizia inspectorului şcolar general nr.: </w:t>
      </w:r>
      <w:r w:rsidRPr="0087052C">
        <w:rPr>
          <w:rFonts w:ascii="Times New Roman" w:eastAsia="Times New Roman" w:hAnsi="Times New Roman"/>
          <w:noProof/>
        </w:rPr>
        <w:t>....... din ................</w:t>
      </w:r>
    </w:p>
    <w:p w14:paraId="2F71A3D3" w14:textId="77777777" w:rsidR="004E251C" w:rsidRPr="0087052C" w:rsidRDefault="004E251C" w:rsidP="004E251C">
      <w:pPr>
        <w:spacing w:after="60"/>
        <w:rPr>
          <w:noProof/>
        </w:rPr>
      </w:pPr>
      <w:r w:rsidRPr="0087052C">
        <w:rPr>
          <w:rFonts w:ascii="Times New Roman" w:eastAsia="Times New Roman" w:hAnsi="Times New Roman"/>
          <w:b/>
          <w:bCs/>
          <w:noProof/>
        </w:rPr>
        <w:t xml:space="preserve">Data numirii în funcţia de conducere: </w:t>
      </w:r>
      <w:r w:rsidRPr="0087052C">
        <w:rPr>
          <w:rFonts w:ascii="Times New Roman" w:eastAsia="Times New Roman" w:hAnsi="Times New Roman"/>
          <w:noProof/>
        </w:rPr>
        <w:t>....................................................</w:t>
      </w:r>
    </w:p>
    <w:p w14:paraId="35A6951E" w14:textId="77777777" w:rsidR="004E251C" w:rsidRPr="0087052C" w:rsidRDefault="004E251C" w:rsidP="004E251C">
      <w:pPr>
        <w:spacing w:after="120"/>
        <w:rPr>
          <w:noProof/>
        </w:rPr>
      </w:pPr>
    </w:p>
    <w:tbl>
      <w:tblPr>
        <w:tblW w:w="5000" w:type="pct"/>
        <w:tblBorders>
          <w:top w:val="single" w:sz="6" w:space="0" w:color="2E75B5"/>
          <w:left w:val="single" w:sz="6" w:space="0" w:color="2E75B5"/>
          <w:bottom w:val="single" w:sz="6" w:space="0" w:color="2E75B5"/>
          <w:right w:val="single" w:sz="6" w:space="0" w:color="2E75B5"/>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17"/>
      </w:tblGrid>
      <w:tr w:rsidR="004E251C" w:rsidRPr="0087052C" w14:paraId="2A94F596" w14:textId="77777777" w:rsidTr="00817D46">
        <w:tc>
          <w:tcPr>
            <w:tcW w:w="0" w:type="auto"/>
            <w:shd w:val="clear" w:color="auto" w:fill="EAF1FA"/>
            <w:tcMar>
              <w:top w:w="140" w:type="dxa"/>
              <w:left w:w="160" w:type="dxa"/>
              <w:bottom w:w="140" w:type="dxa"/>
              <w:right w:w="160" w:type="dxa"/>
            </w:tcMar>
          </w:tcPr>
          <w:p w14:paraId="52B373F8" w14:textId="77777777" w:rsidR="004E251C" w:rsidRPr="0087052C" w:rsidRDefault="004E251C" w:rsidP="00817D46">
            <w:pPr>
              <w:spacing w:after="60"/>
              <w:jc w:val="both"/>
              <w:rPr>
                <w:noProof/>
              </w:rPr>
            </w:pPr>
            <w:r w:rsidRPr="0087052C">
              <w:rPr>
                <w:rFonts w:ascii="Times New Roman" w:eastAsia="Times New Roman" w:hAnsi="Times New Roman"/>
                <w:b/>
                <w:bCs/>
                <w:noProof/>
                <w:color w:val="9C4200"/>
                <w:sz w:val="21"/>
                <w:szCs w:val="21"/>
              </w:rPr>
              <w:t>⚠ Condiţie specială privind cunoaşterea limbii şi avizul minorităţii croate.</w:t>
            </w:r>
          </w:p>
          <w:p w14:paraId="4974C34A" w14:textId="77777777" w:rsidR="004E251C" w:rsidRPr="0087052C" w:rsidRDefault="004E251C" w:rsidP="00817D46">
            <w:pPr>
              <w:spacing w:after="60"/>
              <w:jc w:val="both"/>
              <w:rPr>
                <w:noProof/>
              </w:rPr>
            </w:pPr>
            <w:r w:rsidRPr="0087052C">
              <w:rPr>
                <w:rFonts w:ascii="Times New Roman" w:eastAsia="Times New Roman" w:hAnsi="Times New Roman"/>
                <w:noProof/>
                <w:color w:val="1F1F1F"/>
                <w:sz w:val="21"/>
                <w:szCs w:val="21"/>
              </w:rPr>
              <w:t>Directorul are obligaţia cunoaşterii limbii croate, dovedită cu documente justificative (specializarea în limba respectivă înscrisă pe diploma de studii, documentul de numire/transfer/repartizare ca titular pe un post/o catedră cu predare în limbile minorităţilor, ori certificat de competenţe lingvistice eliberat de un centru autorizat în materie), potrivit art. 3 alin. (4) din Metodologia privind organizarea şi desfăşurarea concursului pentru ocuparea funcţiilor de director şi director adjunct, aprobată prin Ordinul ministrului educaţiei şi cercetării nr. 4.155/18.06.2026 ("Metodologia").</w:t>
            </w:r>
          </w:p>
          <w:p w14:paraId="5F9D24AD" w14:textId="2B1AC89B" w:rsidR="004E251C" w:rsidRPr="0087052C" w:rsidRDefault="004E251C" w:rsidP="00817D46">
            <w:pPr>
              <w:spacing w:after="60"/>
              <w:jc w:val="both"/>
              <w:rPr>
                <w:noProof/>
              </w:rPr>
            </w:pPr>
            <w:r w:rsidRPr="0087052C">
              <w:rPr>
                <w:rFonts w:ascii="Times New Roman" w:eastAsia="Times New Roman" w:hAnsi="Times New Roman"/>
                <w:noProof/>
                <w:color w:val="1F1F1F"/>
                <w:sz w:val="21"/>
                <w:szCs w:val="21"/>
              </w:rPr>
              <w:t>Numirea în funcţie se face cu avizul favorabil, scris şi motivat al organizaţiei care reprezintă minoritatea croată în Parlamentul României (Uniunea Croaţilor din România), sau, în lipsa reprezentării parlamentare proprii, cu consultarea Grupului parlamentar al minorităţilor naţionale, potrivit art. 32 alin. (2) din Metodologie. Avizul se depune la dosarul de înscriere la concurs.</w:t>
            </w:r>
          </w:p>
        </w:tc>
      </w:tr>
    </w:tbl>
    <w:p w14:paraId="2F9E552F" w14:textId="77777777" w:rsidR="004E251C" w:rsidRPr="0087052C" w:rsidRDefault="004E251C" w:rsidP="004E251C">
      <w:pPr>
        <w:spacing w:after="120"/>
        <w:rPr>
          <w:noProof/>
        </w:rPr>
      </w:pPr>
    </w:p>
    <w:p w14:paraId="6836AFCF" w14:textId="77777777" w:rsidR="004E251C" w:rsidRPr="0087052C" w:rsidRDefault="004E251C" w:rsidP="004E251C">
      <w:pPr>
        <w:spacing w:before="160" w:after="100"/>
        <w:rPr>
          <w:noProof/>
        </w:rPr>
      </w:pPr>
      <w:r w:rsidRPr="0087052C">
        <w:rPr>
          <w:rFonts w:ascii="Times New Roman" w:eastAsia="Times New Roman" w:hAnsi="Times New Roman"/>
          <w:b/>
          <w:bCs/>
          <w:noProof/>
        </w:rPr>
        <w:t>Integrarea în structura organizatorică</w:t>
      </w:r>
    </w:p>
    <w:p w14:paraId="150379D5"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Postul imediat superior: </w:t>
      </w:r>
      <w:r w:rsidRPr="0087052C">
        <w:rPr>
          <w:rFonts w:ascii="Times New Roman" w:eastAsia="Times New Roman" w:hAnsi="Times New Roman"/>
          <w:noProof/>
        </w:rPr>
        <w:t>inspector şcolar general</w:t>
      </w:r>
    </w:p>
    <w:p w14:paraId="4165ADDB"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Subordonări: </w:t>
      </w:r>
      <w:r w:rsidRPr="0087052C">
        <w:rPr>
          <w:rFonts w:ascii="Times New Roman" w:eastAsia="Times New Roman" w:hAnsi="Times New Roman"/>
          <w:noProof/>
        </w:rPr>
        <w:t>personalul didactic de predare, didactic auxiliar şi administrativ din unitatea de învăţământ</w:t>
      </w:r>
    </w:p>
    <w:p w14:paraId="74CB7D5A" w14:textId="77777777" w:rsidR="004E251C" w:rsidRPr="0087052C" w:rsidRDefault="004E251C" w:rsidP="004E251C">
      <w:pPr>
        <w:spacing w:before="160" w:after="100"/>
        <w:rPr>
          <w:noProof/>
        </w:rPr>
      </w:pPr>
      <w:r w:rsidRPr="0087052C">
        <w:rPr>
          <w:rFonts w:ascii="Times New Roman" w:eastAsia="Times New Roman" w:hAnsi="Times New Roman"/>
          <w:b/>
          <w:bCs/>
          <w:noProof/>
        </w:rPr>
        <w:t>Relaţii de muncă</w:t>
      </w:r>
    </w:p>
    <w:p w14:paraId="3D94DAE2"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Ierarhice: </w:t>
      </w:r>
      <w:r w:rsidRPr="0087052C">
        <w:rPr>
          <w:rFonts w:ascii="Times New Roman" w:eastAsia="Times New Roman" w:hAnsi="Times New Roman"/>
          <w:noProof/>
        </w:rPr>
        <w:t>inspector şcolar general, inspector şcolar general adjunct</w:t>
      </w:r>
    </w:p>
    <w:p w14:paraId="129DED3E"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Funcţionale: </w:t>
      </w:r>
      <w:r w:rsidRPr="0087052C">
        <w:rPr>
          <w:rFonts w:ascii="Times New Roman" w:eastAsia="Times New Roman" w:hAnsi="Times New Roman"/>
          <w:noProof/>
        </w:rPr>
        <w:t>inspectori şcolari, directori/directori adjuncţi ai altor unităţi de învăţământ, autorităţi ale administraţiei publice locale/judeţene.</w:t>
      </w:r>
    </w:p>
    <w:p w14:paraId="4FA30E88"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colaborare: </w:t>
      </w:r>
      <w:r w:rsidRPr="0087052C">
        <w:rPr>
          <w:rFonts w:ascii="Times New Roman" w:eastAsia="Times New Roman" w:hAnsi="Times New Roman"/>
          <w:noProof/>
        </w:rPr>
        <w:t>cu alţi furnizori de educaţie şi de formare, structuri consultative din învăţământ, organizaţii sindicale, organizaţii neguvernamentale.</w:t>
      </w:r>
    </w:p>
    <w:p w14:paraId="3D715B49" w14:textId="77777777" w:rsidR="004E251C" w:rsidRPr="0087052C" w:rsidRDefault="004E251C" w:rsidP="004E251C">
      <w:pPr>
        <w:spacing w:after="120"/>
        <w:jc w:val="both"/>
        <w:rPr>
          <w:noProof/>
        </w:rPr>
      </w:pPr>
      <w:r w:rsidRPr="0087052C">
        <w:rPr>
          <w:rFonts w:ascii="Times New Roman" w:eastAsia="Times New Roman" w:hAnsi="Times New Roman"/>
          <w:b/>
          <w:bCs/>
          <w:noProof/>
        </w:rPr>
        <w:lastRenderedPageBreak/>
        <w:t xml:space="preserve">De reprezentare: </w:t>
      </w:r>
      <w:r w:rsidRPr="0087052C">
        <w:rPr>
          <w:rFonts w:ascii="Times New Roman" w:eastAsia="Times New Roman" w:hAnsi="Times New Roman"/>
          <w:noProof/>
        </w:rPr>
        <w:t>reprezentarea oficială a unităţii de învăţământ.</w:t>
      </w:r>
    </w:p>
    <w:p w14:paraId="40C7DE3B" w14:textId="77777777" w:rsidR="004E251C" w:rsidRPr="0087052C" w:rsidRDefault="004E251C" w:rsidP="004E251C">
      <w:pPr>
        <w:spacing w:before="160" w:after="100"/>
        <w:rPr>
          <w:noProof/>
        </w:rPr>
      </w:pPr>
      <w:r w:rsidRPr="0087052C">
        <w:rPr>
          <w:rFonts w:ascii="Times New Roman" w:eastAsia="Times New Roman" w:hAnsi="Times New Roman"/>
          <w:b/>
          <w:bCs/>
          <w:noProof/>
        </w:rPr>
        <w:t>Atribuţiile directorului se raportează la:</w:t>
      </w:r>
    </w:p>
    <w:p w14:paraId="4EA547B0"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prevederile Legii învăţământului preuniversitar nr. 198/2023, cu modificările şi completările ulterioare;</w:t>
      </w:r>
    </w:p>
    <w:p w14:paraId="35BC0501"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prevederile Regulamentului de organizare şi funcţionare a unităţilor de învăţământ preuniversitar, aprobat prin ordin de ministru;</w:t>
      </w:r>
    </w:p>
    <w:p w14:paraId="0918B795"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prevederile legislaţiei şi actelor normative subsecvente Legii nr. 198/2023, cu modificările şi completările ulterioare;</w:t>
      </w:r>
    </w:p>
    <w:p w14:paraId="144775CB"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ordinele, instrucţiunile şi precizările emise de Ministerul Educaţiei şi Cercetării;</w:t>
      </w:r>
    </w:p>
    <w:p w14:paraId="147EBC19"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deciziile emise de inspectorul şcolar general;</w:t>
      </w:r>
    </w:p>
    <w:p w14:paraId="5D02CC45"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hotărârile consiliului de administraţie al unităţii de învăţământ.</w:t>
      </w:r>
    </w:p>
    <w:p w14:paraId="4F634DF4" w14:textId="77777777" w:rsidR="004E251C" w:rsidRPr="0087052C" w:rsidRDefault="004E251C" w:rsidP="004E251C">
      <w:pPr>
        <w:spacing w:before="240" w:after="140"/>
        <w:rPr>
          <w:noProof/>
        </w:rPr>
      </w:pPr>
      <w:r w:rsidRPr="0087052C">
        <w:rPr>
          <w:rFonts w:ascii="Times New Roman" w:eastAsia="Times New Roman" w:hAnsi="Times New Roman"/>
          <w:b/>
          <w:bCs/>
          <w:noProof/>
          <w:color w:val="2E75B5"/>
          <w:sz w:val="24"/>
          <w:szCs w:val="24"/>
        </w:rPr>
        <w:t>I. Atribuţii generale</w:t>
      </w:r>
    </w:p>
    <w:p w14:paraId="2FB27025"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1. </w:t>
      </w:r>
      <w:r w:rsidRPr="0087052C">
        <w:rPr>
          <w:rFonts w:ascii="Times New Roman" w:eastAsia="Times New Roman" w:hAnsi="Times New Roman"/>
          <w:noProof/>
        </w:rPr>
        <w:t>Realizează conducerea executivă a unităţii de învăţământ preuniversitar, în conformitate cu atribuţiile conferite de legislaţia în vigoare, cu hotărârile consiliului de administraţie al unităţii de învăţământ, precum şi cu alte reglementări legale.</w:t>
      </w:r>
    </w:p>
    <w:p w14:paraId="6B85017F"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2. </w:t>
      </w:r>
      <w:r w:rsidRPr="0087052C">
        <w:rPr>
          <w:rFonts w:ascii="Times New Roman" w:eastAsia="Times New Roman" w:hAnsi="Times New Roman"/>
          <w:noProof/>
        </w:rPr>
        <w:t>Manifestă loialitate faţă de unitatea de învăţământ, credibilitate şi responsabilitate în deciziile sale, încredere în capacităţile angajaţilor, încurajează şi susţine colegii, în vederea motivării pentru formare continuă şi pentru crearea în unitate a unui climat optim desfăşurării procesului de învăţământ.</w:t>
      </w:r>
    </w:p>
    <w:p w14:paraId="68975EF8"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3. </w:t>
      </w:r>
      <w:r w:rsidRPr="0087052C">
        <w:rPr>
          <w:rFonts w:ascii="Times New Roman" w:eastAsia="Times New Roman" w:hAnsi="Times New Roman"/>
          <w:noProof/>
        </w:rPr>
        <w:t>Răspunde de întreaga activitate financiar-contabilă a unităţii în calitatea sa de ordonator de credite şi coordonează direct compartimentul financiar-contabil.</w:t>
      </w:r>
    </w:p>
    <w:p w14:paraId="1223376C"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4. </w:t>
      </w:r>
      <w:r w:rsidRPr="0087052C">
        <w:rPr>
          <w:rFonts w:ascii="Times New Roman" w:eastAsia="Times New Roman" w:hAnsi="Times New Roman"/>
          <w:noProof/>
        </w:rPr>
        <w:t>Realizează activitatea de îndrumare şi control asupra activităţii întregului personal salariat al unităţii de învăţământ. Colaborează cu personalul cabinetului medical şi stomatologic.</w:t>
      </w:r>
    </w:p>
    <w:p w14:paraId="6C11F037" w14:textId="77777777" w:rsidR="004E251C" w:rsidRPr="0087052C" w:rsidRDefault="004E251C" w:rsidP="004E251C">
      <w:pPr>
        <w:spacing w:after="100"/>
        <w:jc w:val="both"/>
        <w:rPr>
          <w:noProof/>
        </w:rPr>
      </w:pPr>
      <w:r w:rsidRPr="0087052C">
        <w:rPr>
          <w:rFonts w:ascii="Times New Roman" w:eastAsia="Times New Roman" w:hAnsi="Times New Roman"/>
          <w:b/>
          <w:bCs/>
          <w:noProof/>
        </w:rPr>
        <w:t xml:space="preserve">5. </w:t>
      </w:r>
      <w:r w:rsidRPr="0087052C">
        <w:rPr>
          <w:rFonts w:ascii="Times New Roman" w:eastAsia="Times New Roman" w:hAnsi="Times New Roman"/>
          <w:noProof/>
        </w:rPr>
        <w:t>Este preşedintele consiliului profesoral şi al consiliului de administraţie, în faţa cărora prezintă rapoarte anuale.</w:t>
      </w:r>
    </w:p>
    <w:p w14:paraId="073960D9" w14:textId="77777777" w:rsidR="004E251C" w:rsidRPr="0087052C" w:rsidRDefault="004E251C" w:rsidP="004E251C">
      <w:pPr>
        <w:spacing w:before="240" w:after="140"/>
        <w:rPr>
          <w:noProof/>
        </w:rPr>
      </w:pPr>
      <w:r w:rsidRPr="0087052C">
        <w:rPr>
          <w:rFonts w:ascii="Times New Roman" w:eastAsia="Times New Roman" w:hAnsi="Times New Roman"/>
          <w:b/>
          <w:bCs/>
          <w:noProof/>
          <w:color w:val="2E75B5"/>
          <w:sz w:val="24"/>
          <w:szCs w:val="24"/>
        </w:rPr>
        <w:t>II. Atribuţii specifice</w:t>
      </w:r>
    </w:p>
    <w:p w14:paraId="3F4529D7" w14:textId="77777777" w:rsidR="004E251C" w:rsidRPr="0087052C" w:rsidRDefault="004E251C" w:rsidP="004E251C">
      <w:pPr>
        <w:rPr>
          <w:noProof/>
        </w:rPr>
      </w:pPr>
      <w:r w:rsidRPr="0087052C">
        <w:rPr>
          <w:rFonts w:ascii="Times New Roman" w:eastAsia="Times New Roman" w:hAnsi="Times New Roman"/>
          <w:b/>
          <w:bCs/>
          <w:noProof/>
        </w:rPr>
        <w:t xml:space="preserve">1. </w:t>
      </w:r>
    </w:p>
    <w:p w14:paraId="5B63021C"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În exercitarea funcţiei de conducere executivă:</w:t>
      </w:r>
    </w:p>
    <w:p w14:paraId="0054C05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este reprezentantul legal al unităţii de învăţământ, având obligaţia reprezentării şi apărării drepturilor şi intereselor legitime ale acesteia în raporturile cu autorităţile publice, instituţiile de orice natură, precum şi cu orice persoană juridică sau fizică, română sau străină;</w:t>
      </w:r>
    </w:p>
    <w:p w14:paraId="4E62BC9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realizează conducerea executivă a unităţii de învăţământ şi organizează întreaga activitate educaţională;</w:t>
      </w:r>
    </w:p>
    <w:p w14:paraId="3CE9CC8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organizează şi este direct responsabil de aplicarea legislaţiei în vigoare, la nivelul unităţii de învăţământ;</w:t>
      </w:r>
    </w:p>
    <w:p w14:paraId="7058B0A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asigură managementul strategic al unităţii de învăţământ, în colaborare cu autorităţile administraţiei publice locale, după consultarea partenerilor sociali şi a reprezentanţilor părinţilor şi elevilor;</w:t>
      </w:r>
    </w:p>
    <w:p w14:paraId="157D234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e) </w:t>
      </w:r>
      <w:r w:rsidRPr="0087052C">
        <w:rPr>
          <w:rFonts w:ascii="Times New Roman" w:eastAsia="Times New Roman" w:hAnsi="Times New Roman"/>
          <w:noProof/>
        </w:rPr>
        <w:t>asigură managementul operaţional al unităţii de învăţământ şi este direct responsabil de calitatea educaţiei furnizate de unitatea de învăţământ;</w:t>
      </w:r>
    </w:p>
    <w:p w14:paraId="7CBF07F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asigură corelarea obiectivelor specifice unităţii de învăţământ cu cele stabilite la nivel naţional şi local;</w:t>
      </w:r>
    </w:p>
    <w:p w14:paraId="47A1C99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coordonează procesul de obţinere a autorizaţiilor şi avizelor legale necesare funcţionării unităţii de învăţământ;</w:t>
      </w:r>
    </w:p>
    <w:p w14:paraId="24BFF36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asigură aplicarea şi respectarea normelor de sănătate şi securitate în muncă;</w:t>
      </w:r>
    </w:p>
    <w:p w14:paraId="72E8D9A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 </w:t>
      </w:r>
      <w:r w:rsidRPr="0087052C">
        <w:rPr>
          <w:rFonts w:ascii="Times New Roman" w:eastAsia="Times New Roman" w:hAnsi="Times New Roman"/>
          <w:noProof/>
        </w:rPr>
        <w:t>semnează parteneriate cu operatorii economici pentru asigurarea instruirii practice a elevilor;</w:t>
      </w:r>
    </w:p>
    <w:p w14:paraId="69F2E0D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 </w:t>
      </w:r>
      <w:r w:rsidRPr="0087052C">
        <w:rPr>
          <w:rFonts w:ascii="Times New Roman" w:eastAsia="Times New Roman" w:hAnsi="Times New Roman"/>
          <w:noProof/>
        </w:rPr>
        <w:t>prezintă, anual, un raport asupra calităţii educaţiei în unitatea de învăţământ pe care o conduce, întocmit de Comisia de evaluare şi asigurare a calităţii; raportul, aprobat de consiliul de administraţie, este prezentat în faţa consiliului profesoral, comitetului reprezentativ al părinţilor/asociaţiei de părinţi şi este adus la cunoştinţa autorităţilor administraţiei publice locale şi a inspectoratului şcolar;</w:t>
      </w:r>
    </w:p>
    <w:p w14:paraId="25A7833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k) </w:t>
      </w:r>
      <w:r w:rsidRPr="0087052C">
        <w:rPr>
          <w:rFonts w:ascii="Times New Roman" w:eastAsia="Times New Roman" w:hAnsi="Times New Roman"/>
          <w:noProof/>
        </w:rPr>
        <w:t>coordonează elaborarea proiectului de dezvoltare instituţională a unităţii de învăţământ, prin care se stabileşte politica educaţională a acesteia;</w:t>
      </w:r>
    </w:p>
    <w:p w14:paraId="2661FE9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l) </w:t>
      </w:r>
      <w:r w:rsidRPr="0087052C">
        <w:rPr>
          <w:rFonts w:ascii="Times New Roman" w:eastAsia="Times New Roman" w:hAnsi="Times New Roman"/>
          <w:noProof/>
        </w:rPr>
        <w:t>lansează proiecte de parteneriat cu unităţi de învăţământ similare din Uniunea Europeană sau din alte zone;</w:t>
      </w:r>
    </w:p>
    <w:p w14:paraId="1871D63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m) </w:t>
      </w:r>
      <w:r w:rsidRPr="0087052C">
        <w:rPr>
          <w:rFonts w:ascii="Times New Roman" w:eastAsia="Times New Roman" w:hAnsi="Times New Roman"/>
          <w:noProof/>
        </w:rPr>
        <w:t>solicită consiliului reprezentativ al părinţilor şi, după caz, consiliului local/consiliului judeţean şi consiliului reprezentativ al elevilor desemnarea reprezentanţilor lor în consiliul de administraţie al unităţii de învăţământ;</w:t>
      </w:r>
    </w:p>
    <w:p w14:paraId="62345F5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n) </w:t>
      </w:r>
      <w:r w:rsidRPr="0087052C">
        <w:rPr>
          <w:rFonts w:ascii="Times New Roman" w:eastAsia="Times New Roman" w:hAnsi="Times New Roman"/>
          <w:noProof/>
        </w:rPr>
        <w:t>numeşte, prin decizie, componenţa comisiilor pentru examenele de corigenţe, amânări sau diferenţe;</w:t>
      </w:r>
    </w:p>
    <w:p w14:paraId="0E395DA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o) </w:t>
      </w:r>
      <w:r w:rsidRPr="0087052C">
        <w:rPr>
          <w:rFonts w:ascii="Times New Roman" w:eastAsia="Times New Roman" w:hAnsi="Times New Roman"/>
          <w:noProof/>
        </w:rPr>
        <w:t>coordonează activităţile de pregătire organizate de cadrele didactice pentru elevii care participă la olimpiade, concursuri, competiţii sportive şi festivaluri naţionale şi internaţionale;</w:t>
      </w:r>
    </w:p>
    <w:p w14:paraId="49CA7E2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p) </w:t>
      </w:r>
      <w:r w:rsidRPr="0087052C">
        <w:rPr>
          <w:rFonts w:ascii="Times New Roman" w:eastAsia="Times New Roman" w:hAnsi="Times New Roman"/>
          <w:noProof/>
        </w:rPr>
        <w:t>în exercitarea atribuţiilor şi a responsabilităţilor stabilite, directorul emite decizii şi note de serviciu.</w:t>
      </w:r>
    </w:p>
    <w:p w14:paraId="78555CC6" w14:textId="77777777" w:rsidR="004E251C" w:rsidRPr="0087052C" w:rsidRDefault="004E251C" w:rsidP="004E251C">
      <w:pPr>
        <w:rPr>
          <w:noProof/>
        </w:rPr>
      </w:pPr>
      <w:r w:rsidRPr="0087052C">
        <w:rPr>
          <w:rFonts w:ascii="Times New Roman" w:eastAsia="Times New Roman" w:hAnsi="Times New Roman"/>
          <w:b/>
          <w:bCs/>
          <w:noProof/>
        </w:rPr>
        <w:t xml:space="preserve">2. </w:t>
      </w:r>
    </w:p>
    <w:p w14:paraId="7DD51F3F"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În exercitarea funcţiei de angajator:</w:t>
      </w:r>
    </w:p>
    <w:p w14:paraId="741CB5E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angajează personalul din unitate prin încheierea contractului individual de muncă;</w:t>
      </w:r>
    </w:p>
    <w:p w14:paraId="0C7AA50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întocmeşte, conform legii, fişele posturilor pentru personalul din subordine; răspunde de selecţia, angajarea, evaluarea periodică, salarizarea, formarea, motivarea şi încetarea raporturilor de muncă ale personalului din unitate, cu respectarea strictă a legislaţiei incidente, în vigoare;</w:t>
      </w:r>
    </w:p>
    <w:p w14:paraId="5818BB4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propune consiliului de administraţie vacantarea posturilor, organizarea concursurilor pe post şi angajarea personalului;</w:t>
      </w:r>
    </w:p>
    <w:p w14:paraId="47D486A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îndeplineşte atribuţiile prevăzute de metodologia-cadru privind mobilitatea personalului didactic de predare din învăţământul preuniversitar, de metodologia de ocupare a posturilor didactice care se vacantează în timpul anului şcolar, precum şi de alte acte normative elaborate de Ministerul Educaţiei şi Cercetării;</w:t>
      </w:r>
    </w:p>
    <w:p w14:paraId="3F3F816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coordonează organizarea şi desfăşurarea concursului de ocupare a posturilor;</w:t>
      </w:r>
    </w:p>
    <w:p w14:paraId="0254FFA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stabileşte atribuţiile coordonatorului pentru proiecte şi programe educative şcolare şi extraşcolare, în funcţie de specificul unităţii;</w:t>
      </w:r>
    </w:p>
    <w:p w14:paraId="11DF6C7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g) </w:t>
      </w:r>
      <w:r w:rsidRPr="0087052C">
        <w:rPr>
          <w:rFonts w:ascii="Times New Roman" w:eastAsia="Times New Roman" w:hAnsi="Times New Roman"/>
          <w:noProof/>
        </w:rPr>
        <w:t>aprobă concediile de odihnă ale personalului didactic de predare, didactic auxiliar şi administrativ, pe baza solicitărilor scrise ale acestora, conform Legii nr. 53/2003 - Codul muncii, republicată, cu modificările şi completările ulterioare, şi contractului colectiv de muncă aplicabil;</w:t>
      </w:r>
    </w:p>
    <w:p w14:paraId="4351458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aprobă concediul fără plată şi zilele libere plătite, conform prevederilor legale şi ale contractului colectiv de muncă aplicabil, pentru întreg personalul, în condiţiile asigurării suplinirii activităţii acestora;</w:t>
      </w:r>
    </w:p>
    <w:p w14:paraId="1FE47E1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 </w:t>
      </w:r>
      <w:r w:rsidRPr="0087052C">
        <w:rPr>
          <w:rFonts w:ascii="Times New Roman" w:eastAsia="Times New Roman" w:hAnsi="Times New Roman"/>
          <w:noProof/>
        </w:rPr>
        <w:t>coordonează realizarea planurilor de formare profesională în concordanţă cu prevederile Legii nr. 198/2023, cu modificările şi completările ulterioare, ale Codului muncii, precum şi ale Metodologiei privind prevenirea şi combaterea hărţuirii pe criteriul de sex, precum şi a hărţuirii morale la locul de muncă, aprobată prin Hotărârea Guvernului nr. 970/2023, cu modificările şi completările ulterioare, şi propune aprobarea acestora de către consiliul de administraţie;</w:t>
      </w:r>
    </w:p>
    <w:p w14:paraId="1BC7225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 </w:t>
      </w:r>
      <w:r w:rsidRPr="0087052C">
        <w:rPr>
          <w:rFonts w:ascii="Times New Roman" w:eastAsia="Times New Roman" w:hAnsi="Times New Roman"/>
          <w:noProof/>
        </w:rPr>
        <w:t>monitorizează implementarea planurilor de formare profesională a personalului didactic de predare, didactic auxiliar şi administrativ;</w:t>
      </w:r>
    </w:p>
    <w:p w14:paraId="417D042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k) </w:t>
      </w:r>
      <w:r w:rsidRPr="0087052C">
        <w:rPr>
          <w:rFonts w:ascii="Times New Roman" w:eastAsia="Times New Roman" w:hAnsi="Times New Roman"/>
          <w:noProof/>
        </w:rPr>
        <w:t>aplică prevederile Metodologiei privind prevenirea şi combaterea hărţuirii pe criteriul de sex, precum şi a hărţuirii morale la locul de muncă, aprobată prin Hotărârea Guvernului nr. 970/2023, cu modificările şi completările ulterioare.</w:t>
      </w:r>
    </w:p>
    <w:p w14:paraId="74141304" w14:textId="77777777" w:rsidR="004E251C" w:rsidRPr="0087052C" w:rsidRDefault="004E251C" w:rsidP="004E251C">
      <w:pPr>
        <w:rPr>
          <w:noProof/>
        </w:rPr>
      </w:pPr>
      <w:r w:rsidRPr="0087052C">
        <w:rPr>
          <w:rFonts w:ascii="Times New Roman" w:eastAsia="Times New Roman" w:hAnsi="Times New Roman"/>
          <w:b/>
          <w:bCs/>
          <w:noProof/>
        </w:rPr>
        <w:t xml:space="preserve">3. </w:t>
      </w:r>
    </w:p>
    <w:p w14:paraId="412A8706"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În exercitarea funcţiei de ordonator de credite:</w:t>
      </w:r>
    </w:p>
    <w:p w14:paraId="178AD3B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propune în consiliul de administraţie, spre aprobare, proiectul de buget şi raportul de execuţie bugetară;</w:t>
      </w:r>
    </w:p>
    <w:p w14:paraId="43E8C17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răspunde de încadrarea în bugetul aprobat al unităţii de învăţământ;</w:t>
      </w:r>
    </w:p>
    <w:p w14:paraId="5353A01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se preocupă de atragerea de resurse extrabugetare, cu respectarea prevederilor legale;</w:t>
      </w:r>
    </w:p>
    <w:p w14:paraId="4A32723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răspunde de realizarea, utilizarea, păstrarea, completarea şi modernizarea bazei materiale a unităţii de învăţământ;</w:t>
      </w:r>
    </w:p>
    <w:p w14:paraId="0C54A79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urmăreşte modul de încasare a veniturilor;</w:t>
      </w:r>
    </w:p>
    <w:p w14:paraId="26ADE5C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răspunde în ceea ce priveşte necesitatea, oportunitatea şi legalitatea angajării şi utilizării creditelor bugetare, în limita şi cu destinaţia aprobate prin bugetul propriu;</w:t>
      </w:r>
    </w:p>
    <w:p w14:paraId="7854FDA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răspunde de integritatea şi buna funcţionare a bunurilor aflate în administrare;</w:t>
      </w:r>
    </w:p>
    <w:p w14:paraId="6F93BAE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răspunde de organizarea şi ţinerea la zi a contabilităţii şi prezentarea la termen a bilanţurilor contabile şi a conturilor de execuţie bugetară.</w:t>
      </w:r>
    </w:p>
    <w:p w14:paraId="1175CB1F" w14:textId="77777777" w:rsidR="004E251C" w:rsidRPr="0087052C" w:rsidRDefault="004E251C" w:rsidP="004E251C">
      <w:pPr>
        <w:rPr>
          <w:noProof/>
        </w:rPr>
      </w:pPr>
      <w:r w:rsidRPr="0087052C">
        <w:rPr>
          <w:rFonts w:ascii="Times New Roman" w:eastAsia="Times New Roman" w:hAnsi="Times New Roman"/>
          <w:b/>
          <w:bCs/>
          <w:noProof/>
        </w:rPr>
        <w:t xml:space="preserve">4. </w:t>
      </w:r>
    </w:p>
    <w:p w14:paraId="6EFE1556"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Directorul unităţii de învăţământ îndeplineşte şi următoarele atribuţii:</w:t>
      </w:r>
    </w:p>
    <w:p w14:paraId="2485837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propune inspectoratului şcolar, spre aprobare, proiectul planului de şcolarizare, avizat de consiliului de administraţie;</w:t>
      </w:r>
    </w:p>
    <w:p w14:paraId="31117CE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coordonează activitatea de elaborare a ofertei educaţionale a unităţii de învăţământ şi o propune spre aprobare consiliului de administraţie;</w:t>
      </w:r>
    </w:p>
    <w:p w14:paraId="06F2138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coordonează şi răspunde de colectarea datelor statistice pentru sistemul naţional de indicatori pentru educaţie, pe care le transmite inspectoratului şcolar, şi răspunde de introducerea datelor în Sistemul de Informaţii Integrat al învăţământului din România (SIIIR);</w:t>
      </w:r>
    </w:p>
    <w:p w14:paraId="0FE4A2F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d) </w:t>
      </w:r>
      <w:r w:rsidRPr="0087052C">
        <w:rPr>
          <w:rFonts w:ascii="Times New Roman" w:eastAsia="Times New Roman" w:hAnsi="Times New Roman"/>
          <w:noProof/>
        </w:rPr>
        <w:t>propune consiliului de administraţie, spre aprobare, Regulamentul de organizare şi funcţionare a unităţii de învăţământ;</w:t>
      </w:r>
    </w:p>
    <w:p w14:paraId="514CFE6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stabileşte componenţa formaţiunilor de studiu în baza hotărârii consiliului de administraţie;</w:t>
      </w:r>
    </w:p>
    <w:p w14:paraId="11C7938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elaborează proiectul de încadrare cu personal didactic de predare, precum şi schema de personal didactic auxiliar şi administrativ şi le supune, spre aprobare, consiliului de administraţie;</w:t>
      </w:r>
    </w:p>
    <w:p w14:paraId="30725B2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numeşte, după consultarea consiliului profesoral, în baza hotărârii consiliului de administraţie, profesorii diriginţi la clase, precum şi coordonatorul pentru proiecte şi programe educative şcolare şi extraşcolare;</w:t>
      </w:r>
    </w:p>
    <w:p w14:paraId="2E20F11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numeşte cadrul didactic care face parte din consiliul clasei, ce poate prelua atribuţiile profesorului diriginte, în condiţiile în care acesta este indisponibil pentru o perioadă de timp, din motive obiective;</w:t>
      </w:r>
    </w:p>
    <w:p w14:paraId="40CCEE9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 </w:t>
      </w:r>
      <w:r w:rsidRPr="0087052C">
        <w:rPr>
          <w:rFonts w:ascii="Times New Roman" w:eastAsia="Times New Roman" w:hAnsi="Times New Roman"/>
          <w:noProof/>
        </w:rPr>
        <w:t>numeşte, în baza hotărârii consiliului de administraţie, coordonatorii structurilor care aparţin de unitatea de învăţământ, din rândul cadrelor didactice, de regulă, titulare, care îşi desfăşoară activitatea în structurile respective;</w:t>
      </w:r>
    </w:p>
    <w:p w14:paraId="10EA19C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 </w:t>
      </w:r>
      <w:r w:rsidRPr="0087052C">
        <w:rPr>
          <w:rFonts w:ascii="Times New Roman" w:eastAsia="Times New Roman" w:hAnsi="Times New Roman"/>
          <w:noProof/>
        </w:rPr>
        <w:t>stabileşte, prin decizie, componenţa comisiilor din cadrul unităţii de învăţământ, în baza hotărârii consiliului de administraţie;</w:t>
      </w:r>
    </w:p>
    <w:p w14:paraId="7FEAE77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k) </w:t>
      </w:r>
      <w:r w:rsidRPr="0087052C">
        <w:rPr>
          <w:rFonts w:ascii="Times New Roman" w:eastAsia="Times New Roman" w:hAnsi="Times New Roman"/>
          <w:noProof/>
        </w:rPr>
        <w:t>coordonează comisia de întocmire a orarului şi îl propune spre aprobare consiliului de administraţie;</w:t>
      </w:r>
    </w:p>
    <w:p w14:paraId="71BE9EB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l) </w:t>
      </w:r>
      <w:r w:rsidRPr="0087052C">
        <w:rPr>
          <w:rFonts w:ascii="Times New Roman" w:eastAsia="Times New Roman" w:hAnsi="Times New Roman"/>
          <w:noProof/>
        </w:rPr>
        <w:t>aprobă graficul serviciului pe şcoală al personalului didactic;</w:t>
      </w:r>
    </w:p>
    <w:p w14:paraId="38DBAE4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m) </w:t>
      </w:r>
      <w:r w:rsidRPr="0087052C">
        <w:rPr>
          <w:rFonts w:ascii="Times New Roman" w:eastAsia="Times New Roman" w:hAnsi="Times New Roman"/>
          <w:noProof/>
        </w:rPr>
        <w:t>propune consiliului de administraţie, spre aprobare, calendarul activităţilor educative ale unităţii de învăţământ;</w:t>
      </w:r>
    </w:p>
    <w:p w14:paraId="5EB9542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n) </w:t>
      </w:r>
      <w:r w:rsidRPr="0087052C">
        <w:rPr>
          <w:rFonts w:ascii="Times New Roman" w:eastAsia="Times New Roman" w:hAnsi="Times New Roman"/>
          <w:noProof/>
        </w:rPr>
        <w:t>aprobă, prin decizie, regulamentele de funcţionare ale cercurilor, asociaţiilor ştiinţifice, tehnice, sportive şi cultural-artistice ale elevilor din unitatea de învăţământ în baza hotărârii consiliului de administraţie;</w:t>
      </w:r>
    </w:p>
    <w:p w14:paraId="06DF044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o) </w:t>
      </w:r>
      <w:r w:rsidRPr="0087052C">
        <w:rPr>
          <w:rFonts w:ascii="Times New Roman" w:eastAsia="Times New Roman" w:hAnsi="Times New Roman"/>
          <w:noProof/>
        </w:rPr>
        <w:t>elaborează instrumente interne de lucru, utilizate în activitatea de îndrumare, control şi evaluare a tuturor activităţilor care se desfăşoară în unitatea de învăţământ şi le supune spre aprobare consiliului de administraţie;</w:t>
      </w:r>
    </w:p>
    <w:p w14:paraId="34B4385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p) </w:t>
      </w:r>
      <w:r w:rsidRPr="0087052C">
        <w:rPr>
          <w:rFonts w:ascii="Times New Roman" w:eastAsia="Times New Roman" w:hAnsi="Times New Roman"/>
          <w:noProof/>
        </w:rPr>
        <w:t>asigură aplicarea planului de învăţământ, a programelor şcolare şi a metodologiei privind evaluarea rezultatelor şcolare;</w:t>
      </w:r>
    </w:p>
    <w:p w14:paraId="00E32B7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q) </w:t>
      </w:r>
      <w:r w:rsidRPr="0087052C">
        <w:rPr>
          <w:rFonts w:ascii="Times New Roman" w:eastAsia="Times New Roman" w:hAnsi="Times New Roman"/>
          <w:noProof/>
        </w:rPr>
        <w:t>controlează calitatea procesului instructiv-educativ, prin verificarea documentelor, prin asistenţe la ore şi prin participări la diverse activităţi educative extracurriculare şi extraşcolare; în cursul unui an şcolar, directorul efectuează asistenţe la orele de curs, astfel încât fiecare cadru didactic să fie asistat cel puţin de două ori pe an şcolar;</w:t>
      </w:r>
    </w:p>
    <w:p w14:paraId="260657D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r) </w:t>
      </w:r>
      <w:r w:rsidRPr="0087052C">
        <w:rPr>
          <w:rFonts w:ascii="Times New Roman" w:eastAsia="Times New Roman" w:hAnsi="Times New Roman"/>
          <w:noProof/>
        </w:rPr>
        <w:t>monitorizează activitatea de formare continuă a personalului din unitate;</w:t>
      </w:r>
    </w:p>
    <w:p w14:paraId="5C65432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s) </w:t>
      </w:r>
      <w:r w:rsidRPr="0087052C">
        <w:rPr>
          <w:rFonts w:ascii="Times New Roman" w:eastAsia="Times New Roman" w:hAnsi="Times New Roman"/>
          <w:noProof/>
        </w:rPr>
        <w:t>monitorizează activitatea cadrelor didactice debutante şi sprijină integrarea acestora în colectivul unităţii de învăţământ;</w:t>
      </w:r>
    </w:p>
    <w:p w14:paraId="33CEF9C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t) </w:t>
      </w:r>
      <w:r w:rsidRPr="0087052C">
        <w:rPr>
          <w:rFonts w:ascii="Times New Roman" w:eastAsia="Times New Roman" w:hAnsi="Times New Roman"/>
          <w:noProof/>
        </w:rPr>
        <w:t>consemnează zilnic în condica de prezenţă absenţele şi întârzierile la orele de curs ale personalului didactic de predare şi de instruire practică, precum şi întârzierile personalului didactic auxiliar şi administrativ de la programul de lucru;</w:t>
      </w:r>
    </w:p>
    <w:p w14:paraId="265193D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u) </w:t>
      </w:r>
      <w:r w:rsidRPr="0087052C">
        <w:rPr>
          <w:rFonts w:ascii="Times New Roman" w:eastAsia="Times New Roman" w:hAnsi="Times New Roman"/>
          <w:noProof/>
        </w:rPr>
        <w:t>îşi asumă, alături de consiliul de administraţie, răspunderea publică pentru performanţele unităţii de învăţământ pe care o conduce;</w:t>
      </w:r>
    </w:p>
    <w:p w14:paraId="22A1C10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v) </w:t>
      </w:r>
      <w:r w:rsidRPr="0087052C">
        <w:rPr>
          <w:rFonts w:ascii="Times New Roman" w:eastAsia="Times New Roman" w:hAnsi="Times New Roman"/>
          <w:noProof/>
        </w:rPr>
        <w:t>numeşte şi controlează personalul care răspunde de sigiliul unităţii de învăţământ;</w:t>
      </w:r>
    </w:p>
    <w:p w14:paraId="3276F12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lastRenderedPageBreak/>
        <w:t xml:space="preserve">w) </w:t>
      </w:r>
      <w:r w:rsidRPr="0087052C">
        <w:rPr>
          <w:rFonts w:ascii="Times New Roman" w:eastAsia="Times New Roman" w:hAnsi="Times New Roman"/>
          <w:noProof/>
        </w:rPr>
        <w:t>asigură arhivarea documentelor oficiale şi şcolare;</w:t>
      </w:r>
    </w:p>
    <w:p w14:paraId="180F17B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x) </w:t>
      </w:r>
      <w:r w:rsidRPr="0087052C">
        <w:rPr>
          <w:rFonts w:ascii="Times New Roman" w:eastAsia="Times New Roman" w:hAnsi="Times New Roman"/>
          <w:noProof/>
        </w:rPr>
        <w:t>răspunde de întocmirea, eliberarea, reconstituirea, anularea, completarea şi gestionarea actelor de studii; răspunde de întocmirea, eliberarea, reconstituirea, anularea, completarea, modificarea, rectificarea şi gestionarea documentelor de evidenţă şcolară;</w:t>
      </w:r>
    </w:p>
    <w:p w14:paraId="160D0B6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y) </w:t>
      </w:r>
      <w:r w:rsidRPr="0087052C">
        <w:rPr>
          <w:rFonts w:ascii="Times New Roman" w:eastAsia="Times New Roman" w:hAnsi="Times New Roman"/>
          <w:noProof/>
        </w:rPr>
        <w:t>aprobă vizitarea unităţii de învăţământ, de către persoane din afara unităţii, inclusiv de către reprezentanţi ai mass-media. Fac excepţie de la această prevedere reprezentanţii instituţiilor cu drept de îndrumare şi control asupra unităţilor de învăţământ, precum şi persoanele care participă la procesul de monitorizare şi evaluare a calităţii sistemului de învăţământ;</w:t>
      </w:r>
    </w:p>
    <w:p w14:paraId="0D7ABB3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z) </w:t>
      </w:r>
      <w:r w:rsidRPr="0087052C">
        <w:rPr>
          <w:rFonts w:ascii="Times New Roman" w:eastAsia="Times New Roman" w:hAnsi="Times New Roman"/>
          <w:noProof/>
        </w:rPr>
        <w:t>răspunde de realizarea, utilizarea, păstrarea, completarea şi modernizarea bazei materiale şi sportive a unităţii de învăţământ, coordonează activitatea din internat şi de la cantină;</w:t>
      </w:r>
    </w:p>
    <w:p w14:paraId="386E110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aa) </w:t>
      </w:r>
      <w:r w:rsidRPr="0087052C">
        <w:rPr>
          <w:rFonts w:ascii="Times New Roman" w:eastAsia="Times New Roman" w:hAnsi="Times New Roman"/>
          <w:noProof/>
        </w:rPr>
        <w:t>răspunde de întocmirea corectă şi la termen a statelor lunare de plată a drepturilor salariale;</w:t>
      </w:r>
    </w:p>
    <w:p w14:paraId="71908C7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bb) </w:t>
      </w:r>
      <w:r w:rsidRPr="0087052C">
        <w:rPr>
          <w:rFonts w:ascii="Times New Roman" w:eastAsia="Times New Roman" w:hAnsi="Times New Roman"/>
          <w:noProof/>
        </w:rPr>
        <w:t>răspunde de asigurarea manualelor şcolare pentru elevii din învăţământul obligatoriu, conform prevederilor legale. Asigură personalului didactic condiţiile necesare pentru studierea şi alegerea manualelor pentru elevi;</w:t>
      </w:r>
    </w:p>
    <w:p w14:paraId="5169974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cc) </w:t>
      </w:r>
      <w:r w:rsidRPr="0087052C">
        <w:rPr>
          <w:rFonts w:ascii="Times New Roman" w:eastAsia="Times New Roman" w:hAnsi="Times New Roman"/>
          <w:noProof/>
        </w:rPr>
        <w:t>răspunde de stabilirea necesarului de burse şcolare şi a altor facilităţi la nivelul unităţii de învăţământ, conform legislaţiei în vigoare;</w:t>
      </w:r>
    </w:p>
    <w:p w14:paraId="5ADD8E4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dd) </w:t>
      </w:r>
      <w:r w:rsidRPr="0087052C">
        <w:rPr>
          <w:rFonts w:ascii="Times New Roman" w:eastAsia="Times New Roman" w:hAnsi="Times New Roman"/>
          <w:noProof/>
        </w:rPr>
        <w:t>răspunde de respectarea condiţiilor şi a exigenţelor privind normele de igienă şcolară, de protecţie şi securitate în muncă, de protecţie civilă şi de pază contra incendiilor, în unitatea de învăţământ;</w:t>
      </w:r>
    </w:p>
    <w:p w14:paraId="00A833E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ee) </w:t>
      </w:r>
      <w:r w:rsidRPr="0087052C">
        <w:rPr>
          <w:rFonts w:ascii="Times New Roman" w:eastAsia="Times New Roman" w:hAnsi="Times New Roman"/>
          <w:noProof/>
        </w:rPr>
        <w:t>aplică sancţiuni pentru abaterile disciplinare săvârşite de personalul unităţii de învăţământ, în limita prevederilor legale în vigoare;</w:t>
      </w:r>
    </w:p>
    <w:p w14:paraId="4FDCE7C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ff) </w:t>
      </w:r>
      <w:r w:rsidRPr="0087052C">
        <w:rPr>
          <w:rFonts w:ascii="Times New Roman" w:eastAsia="Times New Roman" w:hAnsi="Times New Roman"/>
          <w:noProof/>
        </w:rPr>
        <w:t>aplică sancţiunile prevăzute de legislaţia în vigoare pentru abaterile disciplinare săvârşite de elevi;</w:t>
      </w:r>
    </w:p>
    <w:p w14:paraId="68B4D7F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gg) </w:t>
      </w:r>
      <w:r w:rsidRPr="0087052C">
        <w:rPr>
          <w:rFonts w:ascii="Times New Roman" w:eastAsia="Times New Roman" w:hAnsi="Times New Roman"/>
          <w:noProof/>
        </w:rPr>
        <w:t>răspunde de transmiterea corectă şi la termen a datelor solicitate de inspectoratul şcolar;</w:t>
      </w:r>
    </w:p>
    <w:p w14:paraId="7CCD409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hh) </w:t>
      </w:r>
      <w:r w:rsidRPr="0087052C">
        <w:rPr>
          <w:rFonts w:ascii="Times New Roman" w:eastAsia="Times New Roman" w:hAnsi="Times New Roman"/>
          <w:noProof/>
        </w:rPr>
        <w:t>comunică inspectorului şcolar general, în timpul cel mai scurt, orice situaţie de natură să afecteze procesul instructiv-educativ sau imaginea şcolii;</w:t>
      </w:r>
    </w:p>
    <w:p w14:paraId="6934E834" w14:textId="142C5E4D"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ii) </w:t>
      </w:r>
      <w:r w:rsidRPr="0087052C">
        <w:rPr>
          <w:rFonts w:ascii="Times New Roman" w:eastAsia="Times New Roman" w:hAnsi="Times New Roman"/>
          <w:noProof/>
        </w:rPr>
        <w:t xml:space="preserve">solicită consultanţă şi asistenţă juridică de la </w:t>
      </w:r>
      <w:r w:rsidR="00725E68">
        <w:rPr>
          <w:rFonts w:ascii="Times New Roman" w:eastAsia="Times New Roman" w:hAnsi="Times New Roman"/>
          <w:noProof/>
        </w:rPr>
        <w:t>ISJ CS</w:t>
      </w:r>
      <w:r w:rsidRPr="0087052C">
        <w:rPr>
          <w:rFonts w:ascii="Times New Roman" w:eastAsia="Times New Roman" w:hAnsi="Times New Roman"/>
          <w:noProof/>
        </w:rPr>
        <w:t xml:space="preserve"> pentru toate procesele sau alte situaţii/litigii în care este implicată unitatea de învăţământ şi are obligaţia de a asigura reprezentarea în instanţă;</w:t>
      </w:r>
    </w:p>
    <w:p w14:paraId="2DBD080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jj) </w:t>
      </w:r>
      <w:r w:rsidRPr="0087052C">
        <w:rPr>
          <w:rFonts w:ascii="Times New Roman" w:eastAsia="Times New Roman" w:hAnsi="Times New Roman"/>
          <w:noProof/>
        </w:rPr>
        <w:t>directorul îndeplineşte şi alte atribuţii stabilite de către consiliul de administraţie, potrivit legii, precum şi orice alte atribuţii ce rezultă din prevederile legale în vigoare şi contractele colective de muncă aplicabile.</w:t>
      </w:r>
    </w:p>
    <w:p w14:paraId="47E8E488" w14:textId="77777777" w:rsidR="004E251C" w:rsidRPr="0087052C" w:rsidRDefault="004E251C" w:rsidP="004E251C">
      <w:pPr>
        <w:spacing w:before="240" w:after="140"/>
        <w:rPr>
          <w:noProof/>
        </w:rPr>
      </w:pPr>
      <w:r w:rsidRPr="0087052C">
        <w:rPr>
          <w:rFonts w:ascii="Times New Roman" w:eastAsia="Times New Roman" w:hAnsi="Times New Roman"/>
          <w:b/>
          <w:bCs/>
          <w:noProof/>
          <w:color w:val="2E75B5"/>
          <w:sz w:val="24"/>
          <w:szCs w:val="24"/>
        </w:rPr>
        <w:t>III. Atribuţii particularizate, specifice tipului de unitate de învăţământ</w:t>
      </w:r>
    </w:p>
    <w:p w14:paraId="4C940AE6" w14:textId="77777777" w:rsidR="004E251C" w:rsidRPr="0087052C" w:rsidRDefault="004E251C" w:rsidP="004E251C">
      <w:pPr>
        <w:spacing w:after="120"/>
        <w:rPr>
          <w:noProof/>
        </w:rPr>
      </w:pPr>
      <w:r w:rsidRPr="0087052C">
        <w:rPr>
          <w:rFonts w:ascii="Times New Roman" w:eastAsia="Times New Roman" w:hAnsi="Times New Roman"/>
          <w:i/>
          <w:iCs/>
          <w:noProof/>
          <w:sz w:val="20"/>
          <w:szCs w:val="20"/>
        </w:rPr>
        <w:t>Particularizare a fişei-cadru prevăzute în anexa nr. 10 la Metodologia aprobată prin Ordinul MEC nr. 4.155/2026, întocmită potrivit art. 35 alin. (1) din aceeaşi Metodologie şi Anexei nr. 10 pct. II.2 lit. b) din prezenta fişă. Directorul îndeplineşte, în plus, următoarele atribuţii:</w:t>
      </w:r>
    </w:p>
    <w:p w14:paraId="6672FD0F"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coordonează activitatea catedrelor/comisiilor metodice pe ariile curriculare specifice profilului real şi/sau umanist;</w:t>
      </w:r>
    </w:p>
    <w:p w14:paraId="64630AAE"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sprijină pregătirea şi participarea elevilor la olimpiadele şi concursurile şcolare naţionale şi internaţionale de profil teoretic;</w:t>
      </w:r>
    </w:p>
    <w:p w14:paraId="469D9412"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coordonează, acolo unde este cazul, organizarea claselor cu program bilingv sau cu predare intensivă/bilingvă a unei limbi străine, inclusiv obţinerea/menţinerea acreditărilor şi certificărilor internaţionale aferente;</w:t>
      </w:r>
    </w:p>
    <w:p w14:paraId="26464EBB" w14:textId="77777777" w:rsidR="004E251C" w:rsidRPr="0087052C" w:rsidRDefault="004E251C" w:rsidP="004E251C">
      <w:pPr>
        <w:spacing w:after="60"/>
        <w:ind w:left="360"/>
        <w:jc w:val="both"/>
        <w:rPr>
          <w:noProof/>
        </w:rPr>
      </w:pPr>
      <w:r w:rsidRPr="0087052C">
        <w:rPr>
          <w:rFonts w:ascii="Times New Roman" w:eastAsia="Times New Roman" w:hAnsi="Times New Roman"/>
          <w:noProof/>
        </w:rPr>
        <w:lastRenderedPageBreak/>
        <w:t>– monitorizează rezultatele la examenul naţional de bacalaureat şi coordonează, împreună cu Comisia de evaluare şi asigurare a calităţii, elaborarea planurilor de măsuri pentru ameliorarea rezultatelor şcolare.</w:t>
      </w:r>
    </w:p>
    <w:p w14:paraId="72472DC1"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asigură buna desfăşurare a activităţii didactice bilingve româno-croate şi reprezentarea intereselor comunităţii croate în consiliul de administraţie al unităţii.</w:t>
      </w:r>
    </w:p>
    <w:p w14:paraId="2FB32C71" w14:textId="77777777" w:rsidR="004E251C" w:rsidRPr="0087052C" w:rsidRDefault="004E251C" w:rsidP="004E251C">
      <w:pPr>
        <w:spacing w:after="100"/>
        <w:rPr>
          <w:noProof/>
        </w:rPr>
      </w:pPr>
    </w:p>
    <w:p w14:paraId="07BCB11D" w14:textId="77777777" w:rsidR="004E251C" w:rsidRPr="0087052C" w:rsidRDefault="004E251C" w:rsidP="004E251C">
      <w:pPr>
        <w:spacing w:after="120"/>
        <w:jc w:val="both"/>
        <w:rPr>
          <w:noProof/>
        </w:rPr>
      </w:pPr>
      <w:r w:rsidRPr="0087052C">
        <w:rPr>
          <w:rFonts w:ascii="Times New Roman" w:eastAsia="Times New Roman" w:hAnsi="Times New Roman"/>
          <w:noProof/>
        </w:rPr>
        <w:t>Pentru realizarea atribuţiilor sale, directorul se consultă cu reprezentanţii organizaţiilor sindicale reprezentative la nivel de sector de negociere colectivă învăţământ preuniversitar din unitatea de învăţământ şi/sau, după caz, cu reprezentanţii salariaţilor din unitatea de învăţământ, în conformitate cu prevederile legale.</w:t>
      </w:r>
    </w:p>
    <w:p w14:paraId="6CE352A4" w14:textId="77777777" w:rsidR="004E251C" w:rsidRPr="0087052C" w:rsidRDefault="004E251C" w:rsidP="004E251C">
      <w:pPr>
        <w:spacing w:after="120"/>
        <w:jc w:val="both"/>
        <w:rPr>
          <w:noProof/>
        </w:rPr>
      </w:pPr>
      <w:r w:rsidRPr="0087052C">
        <w:rPr>
          <w:rFonts w:ascii="Times New Roman" w:eastAsia="Times New Roman" w:hAnsi="Times New Roman"/>
          <w:noProof/>
        </w:rPr>
        <w:t>În lipsă, directorul are obligaţia de a delega atribuţiile către directorul adjunct sau către un alt cadru didactic, membru al consiliului de administraţie. Neîndeplinirea acestei obligaţii constituie abatere disciplinară şi se sancţionează conform legii.</w:t>
      </w:r>
    </w:p>
    <w:p w14:paraId="67E644C1" w14:textId="77777777" w:rsidR="004E251C" w:rsidRPr="0087052C" w:rsidRDefault="004E251C" w:rsidP="004E251C">
      <w:pPr>
        <w:spacing w:after="300"/>
        <w:rPr>
          <w:noProof/>
        </w:rPr>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667"/>
        <w:gridCol w:w="4666"/>
      </w:tblGrid>
      <w:tr w:rsidR="004E251C" w:rsidRPr="0087052C" w14:paraId="51A813A6" w14:textId="77777777" w:rsidTr="00817D46">
        <w:tc>
          <w:tcPr>
            <w:tcW w:w="4700" w:type="dxa"/>
          </w:tcPr>
          <w:p w14:paraId="07E87E9A" w14:textId="77777777" w:rsidR="004E251C" w:rsidRPr="0087052C" w:rsidRDefault="004E251C" w:rsidP="00817D46">
            <w:pPr>
              <w:spacing w:after="400"/>
              <w:jc w:val="both"/>
              <w:rPr>
                <w:noProof/>
              </w:rPr>
            </w:pPr>
            <w:r w:rsidRPr="0087052C">
              <w:rPr>
                <w:rFonts w:ascii="Times New Roman" w:eastAsia="Times New Roman" w:hAnsi="Times New Roman"/>
                <w:b/>
                <w:bCs/>
                <w:noProof/>
              </w:rPr>
              <w:t>Inspector Şcolar General,</w:t>
            </w:r>
          </w:p>
          <w:p w14:paraId="7D4D8F4A"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c>
          <w:tcPr>
            <w:tcW w:w="4700" w:type="dxa"/>
          </w:tcPr>
          <w:p w14:paraId="237F16AD" w14:textId="77777777" w:rsidR="004E251C" w:rsidRPr="0087052C" w:rsidRDefault="004E251C" w:rsidP="00817D46">
            <w:pPr>
              <w:spacing w:after="400"/>
              <w:jc w:val="both"/>
              <w:rPr>
                <w:noProof/>
              </w:rPr>
            </w:pPr>
            <w:r w:rsidRPr="0087052C">
              <w:rPr>
                <w:rFonts w:ascii="Times New Roman" w:eastAsia="Times New Roman" w:hAnsi="Times New Roman"/>
                <w:b/>
                <w:bCs/>
                <w:noProof/>
              </w:rPr>
              <w:t>Director,</w:t>
            </w:r>
          </w:p>
          <w:p w14:paraId="5D95AA03"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r>
    </w:tbl>
    <w:p w14:paraId="3806A9FC" w14:textId="77777777" w:rsidR="004E251C" w:rsidRPr="0087052C" w:rsidRDefault="004E251C" w:rsidP="004E251C">
      <w:pPr>
        <w:rPr>
          <w:noProof/>
        </w:rPr>
      </w:pPr>
      <w:r w:rsidRPr="0087052C">
        <w:rPr>
          <w:noProof/>
        </w:rPr>
        <w:br w:type="page"/>
      </w:r>
    </w:p>
    <w:p w14:paraId="72B40ADA" w14:textId="77777777" w:rsidR="004E251C" w:rsidRPr="0087052C" w:rsidRDefault="004E251C" w:rsidP="004E251C">
      <w:pPr>
        <w:jc w:val="center"/>
        <w:rPr>
          <w:noProof/>
        </w:rPr>
      </w:pPr>
      <w:r w:rsidRPr="0087052C">
        <w:rPr>
          <w:rFonts w:ascii="Times New Roman" w:eastAsia="Times New Roman" w:hAnsi="Times New Roman"/>
          <w:i/>
          <w:iCs/>
          <w:noProof/>
          <w:sz w:val="20"/>
          <w:szCs w:val="20"/>
        </w:rPr>
        <w:lastRenderedPageBreak/>
        <w:t>SECŢIUNEA C · Model C2 — particularizare a modelului B1</w:t>
      </w:r>
    </w:p>
    <w:p w14:paraId="00113307" w14:textId="77777777" w:rsidR="004E251C" w:rsidRPr="0087052C" w:rsidRDefault="004E251C" w:rsidP="004E251C">
      <w:pPr>
        <w:spacing w:after="100"/>
        <w:jc w:val="center"/>
        <w:rPr>
          <w:noProof/>
        </w:rPr>
      </w:pPr>
      <w:r w:rsidRPr="0087052C">
        <w:rPr>
          <w:rFonts w:ascii="Times New Roman" w:eastAsia="Times New Roman" w:hAnsi="Times New Roman"/>
          <w:b/>
          <w:bCs/>
          <w:noProof/>
          <w:color w:val="2E75B5"/>
          <w:sz w:val="30"/>
          <w:szCs w:val="30"/>
        </w:rPr>
        <w:t>FIŞA POSTULUI</w:t>
      </w:r>
    </w:p>
    <w:p w14:paraId="2EDF4153" w14:textId="77777777" w:rsidR="004E251C" w:rsidRPr="0087052C" w:rsidRDefault="004E251C" w:rsidP="004E251C">
      <w:pPr>
        <w:spacing w:after="60"/>
        <w:jc w:val="center"/>
        <w:rPr>
          <w:noProof/>
        </w:rPr>
      </w:pPr>
      <w:r w:rsidRPr="0087052C">
        <w:rPr>
          <w:rFonts w:ascii="Times New Roman" w:eastAsia="Times New Roman" w:hAnsi="Times New Roman"/>
          <w:b/>
          <w:bCs/>
          <w:noProof/>
          <w:sz w:val="26"/>
          <w:szCs w:val="26"/>
        </w:rPr>
        <w:t>DIRECTOR ADJUNCT — COLEGIUL NAŢIONAL „DIACONOVICI TIETZ” REŞIŢA</w:t>
      </w:r>
    </w:p>
    <w:p w14:paraId="45D9E652" w14:textId="77777777" w:rsidR="004E251C" w:rsidRPr="0087052C" w:rsidRDefault="004E251C" w:rsidP="004E251C">
      <w:pPr>
        <w:spacing w:after="60"/>
        <w:rPr>
          <w:noProof/>
        </w:rPr>
      </w:pPr>
      <w:r w:rsidRPr="0087052C">
        <w:rPr>
          <w:rFonts w:ascii="Times New Roman" w:eastAsia="Times New Roman" w:hAnsi="Times New Roman"/>
          <w:b/>
          <w:bCs/>
          <w:noProof/>
        </w:rPr>
        <w:t xml:space="preserve">Funcţia: </w:t>
      </w:r>
      <w:r w:rsidRPr="0087052C">
        <w:rPr>
          <w:rFonts w:ascii="Times New Roman" w:eastAsia="Times New Roman" w:hAnsi="Times New Roman"/>
          <w:noProof/>
        </w:rPr>
        <w:t>Director adjunct</w:t>
      </w:r>
    </w:p>
    <w:p w14:paraId="53659EBF"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Numele şi prenumele: </w:t>
      </w:r>
      <w:r w:rsidRPr="0087052C">
        <w:rPr>
          <w:rFonts w:ascii="Times New Roman" w:eastAsia="Times New Roman" w:hAnsi="Times New Roman"/>
          <w:noProof/>
        </w:rPr>
        <w:t>....................................................</w:t>
      </w:r>
    </w:p>
    <w:p w14:paraId="7C87DFBF" w14:textId="77777777" w:rsidR="004E251C" w:rsidRPr="0087052C" w:rsidRDefault="004E251C" w:rsidP="004E251C">
      <w:pPr>
        <w:spacing w:after="60"/>
        <w:rPr>
          <w:noProof/>
        </w:rPr>
      </w:pPr>
      <w:r w:rsidRPr="0087052C">
        <w:rPr>
          <w:rFonts w:ascii="Times New Roman" w:eastAsia="Times New Roman" w:hAnsi="Times New Roman"/>
          <w:b/>
          <w:bCs/>
          <w:noProof/>
        </w:rPr>
        <w:t xml:space="preserve">Unitatea de învăţământ: </w:t>
      </w:r>
      <w:r w:rsidRPr="0087052C">
        <w:rPr>
          <w:rFonts w:ascii="Times New Roman" w:eastAsia="Times New Roman" w:hAnsi="Times New Roman"/>
          <w:noProof/>
        </w:rPr>
        <w:t>Colegiul Naţional „Diaconovici Tietz” Reşiţa</w:t>
      </w:r>
    </w:p>
    <w:p w14:paraId="039FA4D7" w14:textId="77777777" w:rsidR="004E251C" w:rsidRPr="0087052C" w:rsidRDefault="004E251C" w:rsidP="004E251C">
      <w:pPr>
        <w:spacing w:after="60"/>
        <w:rPr>
          <w:noProof/>
        </w:rPr>
      </w:pPr>
      <w:r w:rsidRPr="0087052C">
        <w:rPr>
          <w:rFonts w:ascii="Times New Roman" w:eastAsia="Times New Roman" w:hAnsi="Times New Roman"/>
          <w:b/>
          <w:bCs/>
          <w:noProof/>
        </w:rPr>
        <w:t xml:space="preserve">Studii: </w:t>
      </w:r>
      <w:r w:rsidRPr="0087052C">
        <w:rPr>
          <w:rFonts w:ascii="Times New Roman" w:eastAsia="Times New Roman" w:hAnsi="Times New Roman"/>
          <w:noProof/>
        </w:rPr>
        <w:t>....................................................</w:t>
      </w:r>
    </w:p>
    <w:p w14:paraId="1E8388BA" w14:textId="77777777" w:rsidR="004E251C" w:rsidRPr="0087052C" w:rsidRDefault="004E251C" w:rsidP="004E251C">
      <w:pPr>
        <w:spacing w:after="60"/>
        <w:rPr>
          <w:noProof/>
        </w:rPr>
      </w:pPr>
      <w:r w:rsidRPr="0087052C">
        <w:rPr>
          <w:rFonts w:ascii="Times New Roman" w:eastAsia="Times New Roman" w:hAnsi="Times New Roman"/>
          <w:b/>
          <w:bCs/>
          <w:noProof/>
        </w:rPr>
        <w:t xml:space="preserve">Anul absolvirii: </w:t>
      </w:r>
      <w:r w:rsidRPr="0087052C">
        <w:rPr>
          <w:rFonts w:ascii="Times New Roman" w:eastAsia="Times New Roman" w:hAnsi="Times New Roman"/>
          <w:noProof/>
        </w:rPr>
        <w:t>....................................................</w:t>
      </w:r>
    </w:p>
    <w:p w14:paraId="3720F906" w14:textId="77777777" w:rsidR="004E251C" w:rsidRPr="0087052C" w:rsidRDefault="004E251C" w:rsidP="004E251C">
      <w:pPr>
        <w:spacing w:after="60"/>
        <w:rPr>
          <w:noProof/>
        </w:rPr>
      </w:pPr>
      <w:r w:rsidRPr="0087052C">
        <w:rPr>
          <w:rFonts w:ascii="Times New Roman" w:eastAsia="Times New Roman" w:hAnsi="Times New Roman"/>
          <w:b/>
          <w:bCs/>
          <w:noProof/>
        </w:rPr>
        <w:t xml:space="preserve">Specialitatea: </w:t>
      </w:r>
      <w:r w:rsidRPr="0087052C">
        <w:rPr>
          <w:rFonts w:ascii="Times New Roman" w:eastAsia="Times New Roman" w:hAnsi="Times New Roman"/>
          <w:noProof/>
        </w:rPr>
        <w:t>....................................................</w:t>
      </w:r>
    </w:p>
    <w:p w14:paraId="06FE3087" w14:textId="77777777" w:rsidR="004E251C" w:rsidRPr="0087052C" w:rsidRDefault="004E251C" w:rsidP="004E251C">
      <w:pPr>
        <w:spacing w:after="60"/>
        <w:rPr>
          <w:noProof/>
        </w:rPr>
      </w:pPr>
      <w:r w:rsidRPr="0087052C">
        <w:rPr>
          <w:rFonts w:ascii="Times New Roman" w:eastAsia="Times New Roman" w:hAnsi="Times New Roman"/>
          <w:b/>
          <w:bCs/>
          <w:noProof/>
        </w:rPr>
        <w:t xml:space="preserve">Vechime în învăţământ: </w:t>
      </w:r>
      <w:r w:rsidRPr="0087052C">
        <w:rPr>
          <w:rFonts w:ascii="Times New Roman" w:eastAsia="Times New Roman" w:hAnsi="Times New Roman"/>
          <w:noProof/>
        </w:rPr>
        <w:t>....................................................</w:t>
      </w:r>
    </w:p>
    <w:p w14:paraId="60985A3F" w14:textId="77777777" w:rsidR="004E251C" w:rsidRPr="0087052C" w:rsidRDefault="004E251C" w:rsidP="004E251C">
      <w:pPr>
        <w:spacing w:after="60"/>
        <w:rPr>
          <w:noProof/>
        </w:rPr>
      </w:pPr>
      <w:r w:rsidRPr="0087052C">
        <w:rPr>
          <w:rFonts w:ascii="Times New Roman" w:eastAsia="Times New Roman" w:hAnsi="Times New Roman"/>
          <w:b/>
          <w:bCs/>
          <w:noProof/>
        </w:rPr>
        <w:t xml:space="preserve">Gradul didactic: </w:t>
      </w:r>
      <w:r w:rsidRPr="0087052C">
        <w:rPr>
          <w:rFonts w:ascii="Times New Roman" w:eastAsia="Times New Roman" w:hAnsi="Times New Roman"/>
          <w:noProof/>
        </w:rPr>
        <w:t>....................................................</w:t>
      </w:r>
    </w:p>
    <w:p w14:paraId="4FCB0D5C" w14:textId="77777777" w:rsidR="004E251C" w:rsidRPr="0087052C" w:rsidRDefault="004E251C" w:rsidP="004E251C">
      <w:pPr>
        <w:spacing w:after="60"/>
        <w:rPr>
          <w:noProof/>
        </w:rPr>
      </w:pPr>
      <w:r w:rsidRPr="0087052C">
        <w:rPr>
          <w:rFonts w:ascii="Times New Roman" w:eastAsia="Times New Roman" w:hAnsi="Times New Roman"/>
          <w:b/>
          <w:bCs/>
          <w:noProof/>
        </w:rPr>
        <w:t xml:space="preserve">Obligaţia de predare: </w:t>
      </w:r>
      <w:r w:rsidRPr="0087052C">
        <w:rPr>
          <w:rFonts w:ascii="Times New Roman" w:eastAsia="Times New Roman" w:hAnsi="Times New Roman"/>
          <w:noProof/>
        </w:rPr>
        <w:t>....................................................</w:t>
      </w:r>
    </w:p>
    <w:p w14:paraId="3BCC6088"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Numire prin Decizia inspectorului şcolar general nr.: </w:t>
      </w:r>
      <w:r w:rsidRPr="0087052C">
        <w:rPr>
          <w:rFonts w:ascii="Times New Roman" w:eastAsia="Times New Roman" w:hAnsi="Times New Roman"/>
          <w:noProof/>
        </w:rPr>
        <w:t>....... din ................</w:t>
      </w:r>
    </w:p>
    <w:p w14:paraId="2AA020A4" w14:textId="77777777" w:rsidR="004E251C" w:rsidRPr="0087052C" w:rsidRDefault="004E251C" w:rsidP="004E251C">
      <w:pPr>
        <w:spacing w:after="60"/>
        <w:rPr>
          <w:noProof/>
        </w:rPr>
      </w:pPr>
      <w:r w:rsidRPr="0087052C">
        <w:rPr>
          <w:rFonts w:ascii="Times New Roman" w:eastAsia="Times New Roman" w:hAnsi="Times New Roman"/>
          <w:b/>
          <w:bCs/>
          <w:noProof/>
        </w:rPr>
        <w:t xml:space="preserve">Data numirii în funcţia de conducere: </w:t>
      </w:r>
      <w:r w:rsidRPr="0087052C">
        <w:rPr>
          <w:rFonts w:ascii="Times New Roman" w:eastAsia="Times New Roman" w:hAnsi="Times New Roman"/>
          <w:noProof/>
        </w:rPr>
        <w:t>....................................................</w:t>
      </w:r>
    </w:p>
    <w:p w14:paraId="5C11083F" w14:textId="77777777" w:rsidR="004E251C" w:rsidRPr="0087052C" w:rsidRDefault="004E251C" w:rsidP="004E251C">
      <w:pPr>
        <w:spacing w:after="120"/>
        <w:rPr>
          <w:noProof/>
        </w:rPr>
      </w:pPr>
    </w:p>
    <w:tbl>
      <w:tblPr>
        <w:tblW w:w="5000" w:type="pct"/>
        <w:tblBorders>
          <w:top w:val="single" w:sz="6" w:space="0" w:color="2E75B5"/>
          <w:left w:val="single" w:sz="6" w:space="0" w:color="2E75B5"/>
          <w:bottom w:val="single" w:sz="6" w:space="0" w:color="2E75B5"/>
          <w:right w:val="single" w:sz="6" w:space="0" w:color="2E75B5"/>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17"/>
      </w:tblGrid>
      <w:tr w:rsidR="004E251C" w:rsidRPr="0087052C" w14:paraId="482C4398" w14:textId="77777777" w:rsidTr="00817D46">
        <w:tc>
          <w:tcPr>
            <w:tcW w:w="0" w:type="auto"/>
            <w:shd w:val="clear" w:color="auto" w:fill="EAF1FA"/>
            <w:tcMar>
              <w:top w:w="140" w:type="dxa"/>
              <w:left w:w="160" w:type="dxa"/>
              <w:bottom w:w="140" w:type="dxa"/>
              <w:right w:w="160" w:type="dxa"/>
            </w:tcMar>
          </w:tcPr>
          <w:p w14:paraId="14763C78" w14:textId="77777777" w:rsidR="004E251C" w:rsidRPr="0087052C" w:rsidRDefault="004E251C" w:rsidP="00817D46">
            <w:pPr>
              <w:spacing w:after="60"/>
              <w:jc w:val="both"/>
              <w:rPr>
                <w:noProof/>
              </w:rPr>
            </w:pPr>
            <w:r w:rsidRPr="0087052C">
              <w:rPr>
                <w:rFonts w:ascii="Times New Roman" w:eastAsia="Times New Roman" w:hAnsi="Times New Roman"/>
                <w:b/>
                <w:bCs/>
                <w:noProof/>
                <w:color w:val="9C4200"/>
                <w:sz w:val="21"/>
                <w:szCs w:val="21"/>
              </w:rPr>
              <w:t>⚠ Condiţie specială privind cunoaşterea limbii şi avizul minorităţii germane.</w:t>
            </w:r>
          </w:p>
          <w:p w14:paraId="16FA8A6F" w14:textId="77777777" w:rsidR="004E251C" w:rsidRPr="0087052C" w:rsidRDefault="004E251C" w:rsidP="00817D46">
            <w:pPr>
              <w:spacing w:after="60"/>
              <w:jc w:val="both"/>
              <w:rPr>
                <w:noProof/>
              </w:rPr>
            </w:pPr>
            <w:r w:rsidRPr="0087052C">
              <w:rPr>
                <w:rFonts w:ascii="Times New Roman" w:eastAsia="Times New Roman" w:hAnsi="Times New Roman"/>
                <w:noProof/>
                <w:color w:val="1F1F1F"/>
                <w:sz w:val="21"/>
                <w:szCs w:val="21"/>
              </w:rPr>
              <w:t>Unul dintre directorii unităţii are obligaţia cunoaşterii limbii germane, dovedită cu documentele justificative prevăzute la art. 3 alin. (4) din Metodologie, potrivit art. 3 alin. (5) din Metodologie.</w:t>
            </w:r>
          </w:p>
          <w:p w14:paraId="249D78B3" w14:textId="77777777" w:rsidR="004E251C" w:rsidRPr="0087052C" w:rsidRDefault="004E251C" w:rsidP="00817D46">
            <w:pPr>
              <w:spacing w:after="60"/>
              <w:jc w:val="both"/>
              <w:rPr>
                <w:noProof/>
              </w:rPr>
            </w:pPr>
            <w:r w:rsidRPr="0087052C">
              <w:rPr>
                <w:rFonts w:ascii="Times New Roman" w:eastAsia="Times New Roman" w:hAnsi="Times New Roman"/>
                <w:noProof/>
                <w:color w:val="1F1F1F"/>
                <w:sz w:val="21"/>
                <w:szCs w:val="21"/>
              </w:rPr>
              <w:t>Numirea în funcţie se face cu avizul favorabil, scris şi motivat al organizaţiei care reprezintă minoritatea germană în Parlamentul României (Forumul Democrat al Germanilor din România), sau, în lipsa reprezentării parlamentare proprii, cu consultarea Grupului parlamentar al minorităţilor naţionale, potrivit art. 32 alin. (2) din Metodologie. Avizul se depune la dosarul de înscriere la concurs.</w:t>
            </w:r>
          </w:p>
        </w:tc>
      </w:tr>
    </w:tbl>
    <w:p w14:paraId="6529EC84" w14:textId="77777777" w:rsidR="004E251C" w:rsidRPr="0087052C" w:rsidRDefault="004E251C" w:rsidP="004E251C">
      <w:pPr>
        <w:spacing w:after="120"/>
        <w:rPr>
          <w:noProof/>
        </w:rPr>
      </w:pPr>
    </w:p>
    <w:p w14:paraId="14637D0A" w14:textId="77777777" w:rsidR="004E251C" w:rsidRPr="0087052C" w:rsidRDefault="004E251C" w:rsidP="004E251C">
      <w:pPr>
        <w:spacing w:before="160" w:after="100"/>
        <w:rPr>
          <w:noProof/>
        </w:rPr>
      </w:pPr>
      <w:r w:rsidRPr="0087052C">
        <w:rPr>
          <w:rFonts w:ascii="Times New Roman" w:eastAsia="Times New Roman" w:hAnsi="Times New Roman"/>
          <w:b/>
          <w:bCs/>
          <w:noProof/>
        </w:rPr>
        <w:t>Integrarea în structura organizatorică</w:t>
      </w:r>
    </w:p>
    <w:p w14:paraId="47C0B07D"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Postul imediat superior: </w:t>
      </w:r>
      <w:r w:rsidRPr="0087052C">
        <w:rPr>
          <w:rFonts w:ascii="Times New Roman" w:eastAsia="Times New Roman" w:hAnsi="Times New Roman"/>
          <w:noProof/>
        </w:rPr>
        <w:t>Directorul unităţii de învăţământ</w:t>
      </w:r>
    </w:p>
    <w:p w14:paraId="463F8CAB"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Subordonări: </w:t>
      </w:r>
      <w:r w:rsidRPr="0087052C">
        <w:rPr>
          <w:rFonts w:ascii="Times New Roman" w:eastAsia="Times New Roman" w:hAnsi="Times New Roman"/>
          <w:noProof/>
        </w:rPr>
        <w:t>personalul didactic de predare, didactic auxiliar şi administrativ din unitatea de învăţământ</w:t>
      </w:r>
    </w:p>
    <w:p w14:paraId="0F044D1F" w14:textId="77777777" w:rsidR="004E251C" w:rsidRPr="0087052C" w:rsidRDefault="004E251C" w:rsidP="004E251C">
      <w:pPr>
        <w:spacing w:before="160" w:after="100"/>
        <w:rPr>
          <w:noProof/>
        </w:rPr>
      </w:pPr>
      <w:r w:rsidRPr="0087052C">
        <w:rPr>
          <w:rFonts w:ascii="Times New Roman" w:eastAsia="Times New Roman" w:hAnsi="Times New Roman"/>
          <w:b/>
          <w:bCs/>
          <w:noProof/>
        </w:rPr>
        <w:t>Relaţii de muncă</w:t>
      </w:r>
    </w:p>
    <w:p w14:paraId="330F5F4D"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Ierarhice: </w:t>
      </w:r>
      <w:r w:rsidRPr="0087052C">
        <w:rPr>
          <w:rFonts w:ascii="Times New Roman" w:eastAsia="Times New Roman" w:hAnsi="Times New Roman"/>
          <w:noProof/>
        </w:rPr>
        <w:t>inspector şcolar general, inspector şcolar general adjunct, directorul unităţii de învăţământ</w:t>
      </w:r>
    </w:p>
    <w:p w14:paraId="6FC7D9EC"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Funcţionale: </w:t>
      </w:r>
      <w:r w:rsidRPr="0087052C">
        <w:rPr>
          <w:rFonts w:ascii="Times New Roman" w:eastAsia="Times New Roman" w:hAnsi="Times New Roman"/>
          <w:noProof/>
        </w:rPr>
        <w:t>inspectori şcolari, directori/directori adjuncţi ai altor unităţi de învăţământ, autorităţi ale administraţiei publice locale/judeţene.</w:t>
      </w:r>
    </w:p>
    <w:p w14:paraId="6100217A"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colaborare: </w:t>
      </w:r>
      <w:r w:rsidRPr="0087052C">
        <w:rPr>
          <w:rFonts w:ascii="Times New Roman" w:eastAsia="Times New Roman" w:hAnsi="Times New Roman"/>
          <w:noProof/>
        </w:rPr>
        <w:t>cu alţi furnizori de educaţie şi de formare, structuri consultative din învăţământ, sindicate, organizaţii neguvernamentale.</w:t>
      </w:r>
    </w:p>
    <w:p w14:paraId="5D113124"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coordonare: </w:t>
      </w:r>
      <w:r w:rsidRPr="0087052C">
        <w:rPr>
          <w:rFonts w:ascii="Times New Roman" w:eastAsia="Times New Roman" w:hAnsi="Times New Roman"/>
          <w:noProof/>
        </w:rPr>
        <w:t>responsabilii comisiilor de lucru şi funcţionale din unitatea de învăţământ.</w:t>
      </w:r>
    </w:p>
    <w:p w14:paraId="77971A86" w14:textId="77777777" w:rsidR="004E251C" w:rsidRPr="0087052C" w:rsidRDefault="004E251C" w:rsidP="004E251C">
      <w:pPr>
        <w:spacing w:before="160" w:after="100"/>
        <w:rPr>
          <w:noProof/>
        </w:rPr>
      </w:pPr>
      <w:r w:rsidRPr="0087052C">
        <w:rPr>
          <w:rFonts w:ascii="Times New Roman" w:eastAsia="Times New Roman" w:hAnsi="Times New Roman"/>
          <w:b/>
          <w:bCs/>
          <w:noProof/>
        </w:rPr>
        <w:t>Atribuţii specifice postului</w:t>
      </w:r>
    </w:p>
    <w:p w14:paraId="7AE18ED2" w14:textId="77777777" w:rsidR="004E251C" w:rsidRPr="0087052C" w:rsidRDefault="004E251C" w:rsidP="004E251C">
      <w:pPr>
        <w:rPr>
          <w:noProof/>
        </w:rPr>
      </w:pPr>
      <w:r w:rsidRPr="0087052C">
        <w:rPr>
          <w:rFonts w:ascii="Times New Roman" w:eastAsia="Times New Roman" w:hAnsi="Times New Roman"/>
          <w:b/>
          <w:bCs/>
          <w:noProof/>
        </w:rPr>
        <w:lastRenderedPageBreak/>
        <w:t xml:space="preserve">1. </w:t>
      </w:r>
    </w:p>
    <w:p w14:paraId="3A311024"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Managementul de curriculum</w:t>
      </w:r>
    </w:p>
    <w:p w14:paraId="074506A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colaborează cu directorul la conceperea planului managerial propriu în concordanţă cu Planul de dezvoltare instituţională (PDI)/Planul de acţiune al şcolii (PAS);</w:t>
      </w:r>
    </w:p>
    <w:p w14:paraId="7E1DED4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urmăreşte aplicarea planurilor-cadru de învăţământ, a programelor şcolare şi a metodologiei privind evaluarea rezultatelor şcolare;</w:t>
      </w:r>
    </w:p>
    <w:p w14:paraId="5D24426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realizează, împreună cu directorul, proiectul de încadrare pentru cadrele didactice din unitatea de învăţământ;</w:t>
      </w:r>
    </w:p>
    <w:p w14:paraId="5314A7F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colaborează cu directorul unităţii de învăţământ, consiliul de administraţie şi consiliul profesoral la alcătuirea şi promovarea ofertei educaţionale privind planul de şcolarizare pentru anul şcolar următor;</w:t>
      </w:r>
    </w:p>
    <w:p w14:paraId="5A7C5ED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coordonează activităţile de realizare a ofertei şcolii pentru curriculumul la decizia elevului din oferta şcolii (CDEOŞ)/curriculumul în dezvoltare locală (CDL);</w:t>
      </w:r>
    </w:p>
    <w:p w14:paraId="704F02B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controlează calitatea procesului instructiv-educativ;</w:t>
      </w:r>
    </w:p>
    <w:p w14:paraId="22292C6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elaborează o planificare a inspecţiilor, în concordanţă cu planul managerial al unităţii de învăţământ, aprobată de directorul unităţii de învăţământ, astfel încât să se realizeze asistenţe la ore, iar fiecare cadru didactic să fie asistat cel puţin de două ori pe an şcolar;</w:t>
      </w:r>
    </w:p>
    <w:p w14:paraId="2099758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răspunde, alături de directorul unităţii de învăţământ, de respectarea normelor de igienă şcolară, de protecţie a muncii, de protecţie civilă şi de pază contra incendiilor în întreaga instituţie;</w:t>
      </w:r>
    </w:p>
    <w:p w14:paraId="3A3DF35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 </w:t>
      </w:r>
      <w:r w:rsidRPr="0087052C">
        <w:rPr>
          <w:rFonts w:ascii="Times New Roman" w:eastAsia="Times New Roman" w:hAnsi="Times New Roman"/>
          <w:noProof/>
        </w:rPr>
        <w:t>colaborează cu directorul unităţii de învăţământ la elaborarea materialelor de proiectare, planificare şi evaluare a activităţii desfăşurate în unitatea şcolară;</w:t>
      </w:r>
    </w:p>
    <w:p w14:paraId="75AE094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 </w:t>
      </w:r>
      <w:r w:rsidRPr="0087052C">
        <w:rPr>
          <w:rFonts w:ascii="Times New Roman" w:eastAsia="Times New Roman" w:hAnsi="Times New Roman"/>
          <w:noProof/>
        </w:rPr>
        <w:t>dispune afişarea noutăţilor legislative la avizierul/pe site-ul unităţii de învăţământ;</w:t>
      </w:r>
    </w:p>
    <w:p w14:paraId="30A6E87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k) </w:t>
      </w:r>
      <w:r w:rsidRPr="0087052C">
        <w:rPr>
          <w:rFonts w:ascii="Times New Roman" w:eastAsia="Times New Roman" w:hAnsi="Times New Roman"/>
          <w:noProof/>
        </w:rPr>
        <w:t>colaborează la elaborarea diverselor instrumente de evaluare a activităţii personalului didactic de predare, didactic auxiliar şi administrativ;</w:t>
      </w:r>
    </w:p>
    <w:p w14:paraId="0E31313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l) </w:t>
      </w:r>
      <w:r w:rsidRPr="0087052C">
        <w:rPr>
          <w:rFonts w:ascii="Times New Roman" w:eastAsia="Times New Roman" w:hAnsi="Times New Roman"/>
          <w:noProof/>
        </w:rPr>
        <w:t>împreună cu directorul unităţii de învăţământ se ocupă de asigurarea prezenţei personalului didactic la ore;</w:t>
      </w:r>
    </w:p>
    <w:p w14:paraId="1039DAD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m) </w:t>
      </w:r>
      <w:r w:rsidRPr="0087052C">
        <w:rPr>
          <w:rFonts w:ascii="Times New Roman" w:eastAsia="Times New Roman" w:hAnsi="Times New Roman"/>
          <w:noProof/>
        </w:rPr>
        <w:t>verifică, alături de director, efectuarea serviciului pe şcoală de către personalul didactic;</w:t>
      </w:r>
    </w:p>
    <w:p w14:paraId="168DCF2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n) </w:t>
      </w:r>
      <w:r w:rsidRPr="0087052C">
        <w:rPr>
          <w:rFonts w:ascii="Times New Roman" w:eastAsia="Times New Roman" w:hAnsi="Times New Roman"/>
          <w:noProof/>
        </w:rPr>
        <w:t>răspunde, alături de director, de asigurarea desfăşurării procesului instructiv-educativ;</w:t>
      </w:r>
    </w:p>
    <w:p w14:paraId="59513C4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o) </w:t>
      </w:r>
      <w:r w:rsidRPr="0087052C">
        <w:rPr>
          <w:rFonts w:ascii="Times New Roman" w:eastAsia="Times New Roman" w:hAnsi="Times New Roman"/>
          <w:noProof/>
        </w:rPr>
        <w:t>răspunde de examenele de încheiere a situaţiei şcolare, corigenţe şi diferenţe, la solicitarea directorului;</w:t>
      </w:r>
    </w:p>
    <w:p w14:paraId="1C8318B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p) </w:t>
      </w:r>
      <w:r w:rsidRPr="0087052C">
        <w:rPr>
          <w:rFonts w:ascii="Times New Roman" w:eastAsia="Times New Roman" w:hAnsi="Times New Roman"/>
          <w:noProof/>
        </w:rPr>
        <w:t>colaborează la elaborarea şi/sau modificarea fişei postului angajaţilor/fişei de evaluare anuală a personalului;</w:t>
      </w:r>
    </w:p>
    <w:p w14:paraId="6C58B81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q) </w:t>
      </w:r>
      <w:r w:rsidRPr="0087052C">
        <w:rPr>
          <w:rFonts w:ascii="Times New Roman" w:eastAsia="Times New Roman" w:hAnsi="Times New Roman"/>
          <w:noProof/>
        </w:rPr>
        <w:t>coordonează, alături de directorul unităţii şcolare şi de cadrele didactice responsabile, activităţile de pregătire organizate pentru elevii care participă la olimpiade, concursuri, examene naţionale;</w:t>
      </w:r>
    </w:p>
    <w:p w14:paraId="229A40D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r) </w:t>
      </w:r>
      <w:r w:rsidRPr="0087052C">
        <w:rPr>
          <w:rFonts w:ascii="Times New Roman" w:eastAsia="Times New Roman" w:hAnsi="Times New Roman"/>
          <w:noProof/>
        </w:rPr>
        <w:t>organizează examenele, olimpiadele şi concursurile şcolare care se desfăşoară la nivelul unităţii de învăţământ;</w:t>
      </w:r>
    </w:p>
    <w:p w14:paraId="12B72C4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s) </w:t>
      </w:r>
      <w:r w:rsidRPr="0087052C">
        <w:rPr>
          <w:rFonts w:ascii="Times New Roman" w:eastAsia="Times New Roman" w:hAnsi="Times New Roman"/>
          <w:noProof/>
        </w:rPr>
        <w:t>planifică stagiile de pregătire practică şi monitorizează instruirea practică săptămânală/comasată/laboratoarele tehnice de profil;</w:t>
      </w:r>
    </w:p>
    <w:p w14:paraId="182AC9B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t) </w:t>
      </w:r>
      <w:r w:rsidRPr="0087052C">
        <w:rPr>
          <w:rFonts w:ascii="Times New Roman" w:eastAsia="Times New Roman" w:hAnsi="Times New Roman"/>
          <w:noProof/>
        </w:rPr>
        <w:t>monitorizează inserţia absolvenţilor pe piaţa muncii.</w:t>
      </w:r>
    </w:p>
    <w:p w14:paraId="3C89E346" w14:textId="77777777" w:rsidR="004E251C" w:rsidRPr="0087052C" w:rsidRDefault="004E251C" w:rsidP="004E251C">
      <w:pPr>
        <w:rPr>
          <w:noProof/>
        </w:rPr>
      </w:pPr>
      <w:r w:rsidRPr="0087052C">
        <w:rPr>
          <w:rFonts w:ascii="Times New Roman" w:eastAsia="Times New Roman" w:hAnsi="Times New Roman"/>
          <w:b/>
          <w:bCs/>
          <w:noProof/>
        </w:rPr>
        <w:t xml:space="preserve">2. </w:t>
      </w:r>
    </w:p>
    <w:p w14:paraId="10E0D431"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lastRenderedPageBreak/>
        <w:t>Managementul resurselor umane</w:t>
      </w:r>
    </w:p>
    <w:p w14:paraId="1C39148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coordonează, alături de directorul unităţii de învăţământ şi de membrii consiliului de administraţie, întocmirea bazelor de date şi a situaţiilor statistice la nivelul unităţii de învăţământ;</w:t>
      </w:r>
    </w:p>
    <w:p w14:paraId="54D51F6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sprijină şi consiliază profesorii debutanţi în formarea lor;</w:t>
      </w:r>
    </w:p>
    <w:p w14:paraId="0F22EAF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mediază/negociază/rezolvă stările conflictuale sau accidentele de muncă la nivelul unităţii şi informează directorul de modul în care a fost soluţionată fiecare problemă;</w:t>
      </w:r>
    </w:p>
    <w:p w14:paraId="499CEE2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consemnează, în condica de prezenţă, absenţele şi întârzierile la ore ale personalului didactic de predare, precum şi ale personalului didactic auxiliar şi administrativ.</w:t>
      </w:r>
    </w:p>
    <w:p w14:paraId="246A3C7F" w14:textId="77777777" w:rsidR="004E251C" w:rsidRPr="0087052C" w:rsidRDefault="004E251C" w:rsidP="004E251C">
      <w:pPr>
        <w:rPr>
          <w:noProof/>
        </w:rPr>
      </w:pPr>
      <w:r w:rsidRPr="0087052C">
        <w:rPr>
          <w:rFonts w:ascii="Times New Roman" w:eastAsia="Times New Roman" w:hAnsi="Times New Roman"/>
          <w:b/>
          <w:bCs/>
          <w:noProof/>
        </w:rPr>
        <w:t xml:space="preserve">3. </w:t>
      </w:r>
    </w:p>
    <w:p w14:paraId="1A9F8930"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Dezvoltarea generală a unităţii de învăţământ şi relaţii comunitare</w:t>
      </w:r>
    </w:p>
    <w:p w14:paraId="755EC0F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informează toate categoriile şi organizaţiile interesate în legătură cu oferta educaţională a unităţii de învăţământ;</w:t>
      </w:r>
    </w:p>
    <w:p w14:paraId="4F1E9FD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dezvoltă, alături de directorul unităţii de învăţământ şi de membrii consiliului de administraţie, relaţii de parteneriat cu diverse organizaţii, comunitatea locală, mediul local de afaceri;</w:t>
      </w:r>
    </w:p>
    <w:p w14:paraId="64E71E1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asigură, alături de directorul unităţii de învăţământ şi de membrii consiliului de administraţie, cadrul organizatoric şi facilitează relaţiile de parteneriat din unitatea şcolară şi părinţii/familiile elevilor;</w:t>
      </w:r>
    </w:p>
    <w:p w14:paraId="11799B5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se preocupă de atragerea de resurse extrabugetare, precum: sponsorizări, donaţii, consultanţă, colectare de materiale şi de lansare de proiecte cu finanţare internă sau externă.</w:t>
      </w:r>
    </w:p>
    <w:p w14:paraId="014A1E2C" w14:textId="77777777" w:rsidR="004E251C" w:rsidRPr="0087052C" w:rsidRDefault="004E251C" w:rsidP="004E251C">
      <w:pPr>
        <w:rPr>
          <w:noProof/>
        </w:rPr>
      </w:pPr>
      <w:r w:rsidRPr="0087052C">
        <w:rPr>
          <w:rFonts w:ascii="Times New Roman" w:eastAsia="Times New Roman" w:hAnsi="Times New Roman"/>
          <w:b/>
          <w:bCs/>
          <w:noProof/>
        </w:rPr>
        <w:t xml:space="preserve">4. </w:t>
      </w:r>
    </w:p>
    <w:p w14:paraId="13743A3B"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Alte atribuţii</w:t>
      </w:r>
    </w:p>
    <w:p w14:paraId="6CEA9E6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înlocuieşte directorul şi îndeplineşte atribuţiile delegate pe o perioadă determinată în lipsa directorului, în baza unei decizii;</w:t>
      </w:r>
    </w:p>
    <w:p w14:paraId="7FCBF13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coordonează, îndrumă şi monitorizează implementarea şi dezvoltarea Sistemului de control intern managerial din cadrul unităţii de învăţământ;</w:t>
      </w:r>
    </w:p>
    <w:p w14:paraId="4DF246D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apreciază, alături de directorul unităţii de învăţământ, personalul didactic de predare şi instruire practică, la inspecţiile pentru obţinerea gradelor didactice, precum şi pentru acordarea gradaţiilor de merit;</w:t>
      </w:r>
    </w:p>
    <w:p w14:paraId="6293866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răspunde în faţa directorului, consiliului de administraţie, consiliului profesoral, altor organe de evaluare şi control pentru activitatea desfăşurată conform fişei postului.</w:t>
      </w:r>
    </w:p>
    <w:p w14:paraId="5099273E" w14:textId="77777777" w:rsidR="004E251C" w:rsidRPr="0087052C" w:rsidRDefault="004E251C" w:rsidP="004E251C">
      <w:pPr>
        <w:spacing w:before="200" w:after="100"/>
        <w:rPr>
          <w:noProof/>
        </w:rPr>
      </w:pPr>
      <w:r w:rsidRPr="0087052C">
        <w:rPr>
          <w:rFonts w:ascii="Times New Roman" w:eastAsia="Times New Roman" w:hAnsi="Times New Roman"/>
          <w:b/>
          <w:bCs/>
          <w:noProof/>
          <w:color w:val="2E75B5"/>
        </w:rPr>
        <w:t>5. Atribuţii particularizate, specifice tipului de unitate de învăţământ</w:t>
      </w:r>
    </w:p>
    <w:p w14:paraId="1E8343FA" w14:textId="77777777" w:rsidR="004E251C" w:rsidRPr="0087052C" w:rsidRDefault="004E251C" w:rsidP="004E251C">
      <w:pPr>
        <w:spacing w:after="120"/>
        <w:rPr>
          <w:noProof/>
        </w:rPr>
      </w:pPr>
      <w:r w:rsidRPr="0087052C">
        <w:rPr>
          <w:rFonts w:ascii="Times New Roman" w:eastAsia="Times New Roman" w:hAnsi="Times New Roman"/>
          <w:i/>
          <w:iCs/>
          <w:noProof/>
          <w:sz w:val="20"/>
          <w:szCs w:val="20"/>
        </w:rPr>
        <w:t>Particularizare întocmită de director, potrivit anexei nr. 10 pct. II.2 lit. b) din fişa-cadru a postului de director şi art. 35 alin. (1) din Metodologia aprobată prin Ordinul MEC nr. 4.155/2026. Directorul adjunct îndeplineşte, în plus, următoarele atribuţii:</w:t>
      </w:r>
    </w:p>
    <w:p w14:paraId="2CD3881E"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coordonează, alături de director, catedrele/comisiile metodice pe ariile curriculare specifice profilului real/umanist şi activitatea de pregătire a elevilor pentru olimpiade şi concursuri şcolare;</w:t>
      </w:r>
    </w:p>
    <w:p w14:paraId="4A19A683"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sprijină, acolo unde este cazul, organizarea claselor cu program bilingv/cu predare intensivă a unei limbi străine;</w:t>
      </w:r>
    </w:p>
    <w:p w14:paraId="5515D198"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monitorizează, alături de director, rezultatele elevilor la evaluările naţionale şi la examenul de bacalaureat.</w:t>
      </w:r>
    </w:p>
    <w:p w14:paraId="4116A489" w14:textId="77777777" w:rsidR="004E251C" w:rsidRPr="0087052C" w:rsidRDefault="004E251C" w:rsidP="004E251C">
      <w:pPr>
        <w:spacing w:after="60"/>
        <w:ind w:left="360"/>
        <w:jc w:val="both"/>
        <w:rPr>
          <w:noProof/>
        </w:rPr>
      </w:pPr>
      <w:r w:rsidRPr="0087052C">
        <w:rPr>
          <w:rFonts w:ascii="Times New Roman" w:eastAsia="Times New Roman" w:hAnsi="Times New Roman"/>
          <w:noProof/>
        </w:rPr>
        <w:lastRenderedPageBreak/>
        <w:t>– coordonează activitatea secţiei/claselor cu predare în limba germană şi asigură reprezentarea intereselor acesteia în consiliul de administraţie al unităţii;</w:t>
      </w:r>
    </w:p>
    <w:p w14:paraId="1CB30053"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colaborează cu Forumul Democrat al Germanilor din România şi cu comunitatea germană locală în activităţile educative şi extraşcolare ale unităţii.</w:t>
      </w:r>
    </w:p>
    <w:p w14:paraId="1A2040DA" w14:textId="77777777" w:rsidR="004E251C" w:rsidRPr="0087052C" w:rsidRDefault="004E251C" w:rsidP="004E251C">
      <w:pPr>
        <w:spacing w:before="200" w:after="100"/>
        <w:rPr>
          <w:noProof/>
        </w:rPr>
      </w:pPr>
      <w:r w:rsidRPr="0087052C">
        <w:rPr>
          <w:rFonts w:ascii="Times New Roman" w:eastAsia="Times New Roman" w:hAnsi="Times New Roman"/>
          <w:b/>
          <w:bCs/>
          <w:noProof/>
          <w:color w:val="2E75B5"/>
        </w:rPr>
        <w:t>6. Răspunderea disciplinară</w:t>
      </w:r>
    </w:p>
    <w:p w14:paraId="6264B6B9" w14:textId="77777777" w:rsidR="004E251C" w:rsidRPr="0087052C" w:rsidRDefault="004E251C" w:rsidP="004E251C">
      <w:pPr>
        <w:spacing w:after="120"/>
        <w:jc w:val="both"/>
        <w:rPr>
          <w:noProof/>
        </w:rPr>
      </w:pPr>
      <w:r w:rsidRPr="0087052C">
        <w:rPr>
          <w:rFonts w:ascii="Times New Roman" w:eastAsia="Times New Roman" w:hAnsi="Times New Roman"/>
          <w:noProof/>
        </w:rPr>
        <w:t>Neîndeplinirea sarcinilor de serviciu sau îndeplinirea lor în mod necorespunzător atrage după sine diminuarea calificativului şi/sau sancţionarea disciplinară, conform prevederilor legilor în vigoare.</w:t>
      </w:r>
    </w:p>
    <w:p w14:paraId="4CC2B4A4" w14:textId="77777777" w:rsidR="004E251C" w:rsidRPr="0087052C" w:rsidRDefault="004E251C" w:rsidP="004E251C">
      <w:pPr>
        <w:spacing w:after="300"/>
        <w:rPr>
          <w:noProof/>
        </w:rPr>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667"/>
        <w:gridCol w:w="4666"/>
      </w:tblGrid>
      <w:tr w:rsidR="004E251C" w:rsidRPr="0087052C" w14:paraId="5CF3389F" w14:textId="77777777" w:rsidTr="00817D46">
        <w:tc>
          <w:tcPr>
            <w:tcW w:w="4700" w:type="dxa"/>
          </w:tcPr>
          <w:p w14:paraId="6498E4D2" w14:textId="77777777" w:rsidR="004E251C" w:rsidRPr="0087052C" w:rsidRDefault="004E251C" w:rsidP="00817D46">
            <w:pPr>
              <w:spacing w:after="400"/>
              <w:jc w:val="both"/>
              <w:rPr>
                <w:noProof/>
              </w:rPr>
            </w:pPr>
            <w:r w:rsidRPr="0087052C">
              <w:rPr>
                <w:rFonts w:ascii="Times New Roman" w:eastAsia="Times New Roman" w:hAnsi="Times New Roman"/>
                <w:b/>
                <w:bCs/>
                <w:noProof/>
              </w:rPr>
              <w:t>Inspector Şcolar General,</w:t>
            </w:r>
          </w:p>
          <w:p w14:paraId="588F460C"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c>
          <w:tcPr>
            <w:tcW w:w="4700" w:type="dxa"/>
          </w:tcPr>
          <w:p w14:paraId="0B7F1A92" w14:textId="77777777" w:rsidR="004E251C" w:rsidRPr="0087052C" w:rsidRDefault="004E251C" w:rsidP="00817D46">
            <w:pPr>
              <w:spacing w:after="400"/>
              <w:jc w:val="both"/>
              <w:rPr>
                <w:noProof/>
              </w:rPr>
            </w:pPr>
            <w:r w:rsidRPr="0087052C">
              <w:rPr>
                <w:rFonts w:ascii="Times New Roman" w:eastAsia="Times New Roman" w:hAnsi="Times New Roman"/>
                <w:b/>
                <w:bCs/>
                <w:noProof/>
              </w:rPr>
              <w:t>Director adjunct,</w:t>
            </w:r>
          </w:p>
          <w:p w14:paraId="262B0F35"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r>
    </w:tbl>
    <w:p w14:paraId="79D019D4" w14:textId="77777777" w:rsidR="004E251C" w:rsidRPr="0087052C" w:rsidRDefault="004E251C" w:rsidP="004E251C">
      <w:pPr>
        <w:rPr>
          <w:noProof/>
        </w:rPr>
      </w:pPr>
      <w:r w:rsidRPr="0087052C">
        <w:rPr>
          <w:noProof/>
        </w:rPr>
        <w:br w:type="page"/>
      </w:r>
    </w:p>
    <w:p w14:paraId="3F7BD3B3" w14:textId="57E69D13" w:rsidR="004E251C" w:rsidRPr="0087052C" w:rsidRDefault="004E251C" w:rsidP="004E251C">
      <w:pPr>
        <w:jc w:val="center"/>
        <w:rPr>
          <w:noProof/>
        </w:rPr>
      </w:pPr>
      <w:r w:rsidRPr="0087052C">
        <w:rPr>
          <w:rFonts w:ascii="Times New Roman" w:eastAsia="Times New Roman" w:hAnsi="Times New Roman"/>
          <w:i/>
          <w:iCs/>
          <w:noProof/>
          <w:sz w:val="20"/>
          <w:szCs w:val="20"/>
        </w:rPr>
        <w:lastRenderedPageBreak/>
        <w:t xml:space="preserve">SECŢIUNEA C · Model C3 — </w:t>
      </w:r>
      <w:r w:rsidR="008401B8">
        <w:rPr>
          <w:rFonts w:ascii="Times New Roman" w:eastAsia="Times New Roman" w:hAnsi="Times New Roman"/>
          <w:i/>
          <w:iCs/>
          <w:noProof/>
          <w:sz w:val="20"/>
          <w:szCs w:val="20"/>
        </w:rPr>
        <w:t xml:space="preserve">particularizare a modelului B1 </w:t>
      </w:r>
    </w:p>
    <w:p w14:paraId="0C755345" w14:textId="77777777" w:rsidR="004E251C" w:rsidRPr="0087052C" w:rsidRDefault="004E251C" w:rsidP="004E251C">
      <w:pPr>
        <w:spacing w:after="100"/>
        <w:jc w:val="center"/>
        <w:rPr>
          <w:noProof/>
        </w:rPr>
      </w:pPr>
      <w:r w:rsidRPr="0087052C">
        <w:rPr>
          <w:rFonts w:ascii="Times New Roman" w:eastAsia="Times New Roman" w:hAnsi="Times New Roman"/>
          <w:b/>
          <w:bCs/>
          <w:noProof/>
          <w:color w:val="2E75B5"/>
          <w:sz w:val="30"/>
          <w:szCs w:val="30"/>
        </w:rPr>
        <w:t>FIŞA POSTULUI</w:t>
      </w:r>
    </w:p>
    <w:p w14:paraId="0C083E5C" w14:textId="77777777" w:rsidR="004E251C" w:rsidRPr="0087052C" w:rsidRDefault="004E251C" w:rsidP="004E251C">
      <w:pPr>
        <w:spacing w:after="60"/>
        <w:jc w:val="center"/>
        <w:rPr>
          <w:noProof/>
        </w:rPr>
      </w:pPr>
      <w:r w:rsidRPr="0087052C">
        <w:rPr>
          <w:rFonts w:ascii="Times New Roman" w:eastAsia="Times New Roman" w:hAnsi="Times New Roman"/>
          <w:b/>
          <w:bCs/>
          <w:noProof/>
          <w:sz w:val="26"/>
          <w:szCs w:val="26"/>
        </w:rPr>
        <w:t>DIRECTOR ADJUNCT — COLEGIUL NAŢIONAL „C.D. LOGA” CARANSEBEŞ</w:t>
      </w:r>
    </w:p>
    <w:p w14:paraId="334CFD0E" w14:textId="77777777" w:rsidR="004E251C" w:rsidRPr="0087052C" w:rsidRDefault="004E251C" w:rsidP="004E251C">
      <w:pPr>
        <w:spacing w:after="60"/>
        <w:rPr>
          <w:noProof/>
        </w:rPr>
      </w:pPr>
      <w:r w:rsidRPr="0087052C">
        <w:rPr>
          <w:rFonts w:ascii="Times New Roman" w:eastAsia="Times New Roman" w:hAnsi="Times New Roman"/>
          <w:b/>
          <w:bCs/>
          <w:noProof/>
        </w:rPr>
        <w:t xml:space="preserve">Funcţia: </w:t>
      </w:r>
      <w:r w:rsidRPr="0087052C">
        <w:rPr>
          <w:rFonts w:ascii="Times New Roman" w:eastAsia="Times New Roman" w:hAnsi="Times New Roman"/>
          <w:noProof/>
        </w:rPr>
        <w:t>Director adjunct</w:t>
      </w:r>
    </w:p>
    <w:p w14:paraId="2B94CD51"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Numele şi prenumele: </w:t>
      </w:r>
      <w:r w:rsidRPr="0087052C">
        <w:rPr>
          <w:rFonts w:ascii="Times New Roman" w:eastAsia="Times New Roman" w:hAnsi="Times New Roman"/>
          <w:noProof/>
        </w:rPr>
        <w:t>....................................................</w:t>
      </w:r>
    </w:p>
    <w:p w14:paraId="06955DFE" w14:textId="77777777" w:rsidR="004E251C" w:rsidRPr="0087052C" w:rsidRDefault="004E251C" w:rsidP="004E251C">
      <w:pPr>
        <w:spacing w:after="60"/>
        <w:rPr>
          <w:noProof/>
        </w:rPr>
      </w:pPr>
      <w:r w:rsidRPr="0087052C">
        <w:rPr>
          <w:rFonts w:ascii="Times New Roman" w:eastAsia="Times New Roman" w:hAnsi="Times New Roman"/>
          <w:b/>
          <w:bCs/>
          <w:noProof/>
        </w:rPr>
        <w:t xml:space="preserve">Unitatea de învăţământ: </w:t>
      </w:r>
      <w:r w:rsidRPr="0087052C">
        <w:rPr>
          <w:rFonts w:ascii="Times New Roman" w:eastAsia="Times New Roman" w:hAnsi="Times New Roman"/>
          <w:noProof/>
        </w:rPr>
        <w:t>Colegiul Naţional „C.D. Loga” Caransebeş</w:t>
      </w:r>
    </w:p>
    <w:p w14:paraId="2B438A47" w14:textId="77777777" w:rsidR="004E251C" w:rsidRPr="0087052C" w:rsidRDefault="004E251C" w:rsidP="004E251C">
      <w:pPr>
        <w:spacing w:after="60"/>
        <w:rPr>
          <w:noProof/>
        </w:rPr>
      </w:pPr>
      <w:r w:rsidRPr="0087052C">
        <w:rPr>
          <w:rFonts w:ascii="Times New Roman" w:eastAsia="Times New Roman" w:hAnsi="Times New Roman"/>
          <w:b/>
          <w:bCs/>
          <w:noProof/>
        </w:rPr>
        <w:t xml:space="preserve">Studii: </w:t>
      </w:r>
      <w:r w:rsidRPr="0087052C">
        <w:rPr>
          <w:rFonts w:ascii="Times New Roman" w:eastAsia="Times New Roman" w:hAnsi="Times New Roman"/>
          <w:noProof/>
        </w:rPr>
        <w:t>....................................................</w:t>
      </w:r>
    </w:p>
    <w:p w14:paraId="591C97B0" w14:textId="77777777" w:rsidR="004E251C" w:rsidRPr="0087052C" w:rsidRDefault="004E251C" w:rsidP="004E251C">
      <w:pPr>
        <w:spacing w:after="60"/>
        <w:rPr>
          <w:noProof/>
        </w:rPr>
      </w:pPr>
      <w:r w:rsidRPr="0087052C">
        <w:rPr>
          <w:rFonts w:ascii="Times New Roman" w:eastAsia="Times New Roman" w:hAnsi="Times New Roman"/>
          <w:b/>
          <w:bCs/>
          <w:noProof/>
        </w:rPr>
        <w:t xml:space="preserve">Anul absolvirii: </w:t>
      </w:r>
      <w:r w:rsidRPr="0087052C">
        <w:rPr>
          <w:rFonts w:ascii="Times New Roman" w:eastAsia="Times New Roman" w:hAnsi="Times New Roman"/>
          <w:noProof/>
        </w:rPr>
        <w:t>....................................................</w:t>
      </w:r>
    </w:p>
    <w:p w14:paraId="38F4293C" w14:textId="77777777" w:rsidR="004E251C" w:rsidRPr="0087052C" w:rsidRDefault="004E251C" w:rsidP="004E251C">
      <w:pPr>
        <w:spacing w:after="60"/>
        <w:rPr>
          <w:noProof/>
        </w:rPr>
      </w:pPr>
      <w:r w:rsidRPr="0087052C">
        <w:rPr>
          <w:rFonts w:ascii="Times New Roman" w:eastAsia="Times New Roman" w:hAnsi="Times New Roman"/>
          <w:b/>
          <w:bCs/>
          <w:noProof/>
        </w:rPr>
        <w:t xml:space="preserve">Specialitatea: </w:t>
      </w:r>
      <w:r w:rsidRPr="0087052C">
        <w:rPr>
          <w:rFonts w:ascii="Times New Roman" w:eastAsia="Times New Roman" w:hAnsi="Times New Roman"/>
          <w:noProof/>
        </w:rPr>
        <w:t>....................................................</w:t>
      </w:r>
    </w:p>
    <w:p w14:paraId="09DEA4AA" w14:textId="77777777" w:rsidR="004E251C" w:rsidRPr="0087052C" w:rsidRDefault="004E251C" w:rsidP="004E251C">
      <w:pPr>
        <w:spacing w:after="60"/>
        <w:rPr>
          <w:noProof/>
        </w:rPr>
      </w:pPr>
      <w:r w:rsidRPr="0087052C">
        <w:rPr>
          <w:rFonts w:ascii="Times New Roman" w:eastAsia="Times New Roman" w:hAnsi="Times New Roman"/>
          <w:b/>
          <w:bCs/>
          <w:noProof/>
        </w:rPr>
        <w:t xml:space="preserve">Vechime în învăţământ: </w:t>
      </w:r>
      <w:r w:rsidRPr="0087052C">
        <w:rPr>
          <w:rFonts w:ascii="Times New Roman" w:eastAsia="Times New Roman" w:hAnsi="Times New Roman"/>
          <w:noProof/>
        </w:rPr>
        <w:t>....................................................</w:t>
      </w:r>
    </w:p>
    <w:p w14:paraId="3D5FB445" w14:textId="77777777" w:rsidR="004E251C" w:rsidRPr="0087052C" w:rsidRDefault="004E251C" w:rsidP="004E251C">
      <w:pPr>
        <w:spacing w:after="60"/>
        <w:rPr>
          <w:noProof/>
        </w:rPr>
      </w:pPr>
      <w:r w:rsidRPr="0087052C">
        <w:rPr>
          <w:rFonts w:ascii="Times New Roman" w:eastAsia="Times New Roman" w:hAnsi="Times New Roman"/>
          <w:b/>
          <w:bCs/>
          <w:noProof/>
        </w:rPr>
        <w:t xml:space="preserve">Gradul didactic: </w:t>
      </w:r>
      <w:r w:rsidRPr="0087052C">
        <w:rPr>
          <w:rFonts w:ascii="Times New Roman" w:eastAsia="Times New Roman" w:hAnsi="Times New Roman"/>
          <w:noProof/>
        </w:rPr>
        <w:t>....................................................</w:t>
      </w:r>
    </w:p>
    <w:p w14:paraId="1B93A2D8" w14:textId="77777777" w:rsidR="004E251C" w:rsidRPr="0087052C" w:rsidRDefault="004E251C" w:rsidP="004E251C">
      <w:pPr>
        <w:spacing w:after="60"/>
        <w:rPr>
          <w:noProof/>
        </w:rPr>
      </w:pPr>
      <w:r w:rsidRPr="0087052C">
        <w:rPr>
          <w:rFonts w:ascii="Times New Roman" w:eastAsia="Times New Roman" w:hAnsi="Times New Roman"/>
          <w:b/>
          <w:bCs/>
          <w:noProof/>
        </w:rPr>
        <w:t xml:space="preserve">Obligaţia de predare: </w:t>
      </w:r>
      <w:r w:rsidRPr="0087052C">
        <w:rPr>
          <w:rFonts w:ascii="Times New Roman" w:eastAsia="Times New Roman" w:hAnsi="Times New Roman"/>
          <w:noProof/>
        </w:rPr>
        <w:t>....................................................</w:t>
      </w:r>
    </w:p>
    <w:p w14:paraId="09DB01E7"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Numire prin Decizia inspectorului şcolar general nr.: </w:t>
      </w:r>
      <w:r w:rsidRPr="0087052C">
        <w:rPr>
          <w:rFonts w:ascii="Times New Roman" w:eastAsia="Times New Roman" w:hAnsi="Times New Roman"/>
          <w:noProof/>
        </w:rPr>
        <w:t>....... din ................</w:t>
      </w:r>
    </w:p>
    <w:p w14:paraId="31E4AEB2" w14:textId="77777777" w:rsidR="004E251C" w:rsidRPr="0087052C" w:rsidRDefault="004E251C" w:rsidP="004E251C">
      <w:pPr>
        <w:spacing w:after="60"/>
        <w:rPr>
          <w:noProof/>
        </w:rPr>
      </w:pPr>
      <w:r w:rsidRPr="0087052C">
        <w:rPr>
          <w:rFonts w:ascii="Times New Roman" w:eastAsia="Times New Roman" w:hAnsi="Times New Roman"/>
          <w:b/>
          <w:bCs/>
          <w:noProof/>
        </w:rPr>
        <w:t xml:space="preserve">Data numirii în funcţia de conducere: </w:t>
      </w:r>
      <w:r w:rsidRPr="0087052C">
        <w:rPr>
          <w:rFonts w:ascii="Times New Roman" w:eastAsia="Times New Roman" w:hAnsi="Times New Roman"/>
          <w:noProof/>
        </w:rPr>
        <w:t>....................................................</w:t>
      </w:r>
    </w:p>
    <w:p w14:paraId="2D0EA9D9" w14:textId="77777777" w:rsidR="004E251C" w:rsidRPr="0087052C" w:rsidRDefault="004E251C" w:rsidP="004E251C">
      <w:pPr>
        <w:spacing w:after="120"/>
        <w:rPr>
          <w:noProof/>
        </w:rPr>
      </w:pPr>
    </w:p>
    <w:tbl>
      <w:tblPr>
        <w:tblW w:w="5000" w:type="pct"/>
        <w:tblBorders>
          <w:top w:val="single" w:sz="6" w:space="0" w:color="2E75B5"/>
          <w:left w:val="single" w:sz="6" w:space="0" w:color="2E75B5"/>
          <w:bottom w:val="single" w:sz="6" w:space="0" w:color="2E75B5"/>
          <w:right w:val="single" w:sz="6" w:space="0" w:color="2E75B5"/>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17"/>
      </w:tblGrid>
      <w:tr w:rsidR="004E251C" w:rsidRPr="0087052C" w14:paraId="7D8BA424" w14:textId="77777777" w:rsidTr="00817D46">
        <w:tc>
          <w:tcPr>
            <w:tcW w:w="0" w:type="auto"/>
            <w:shd w:val="clear" w:color="auto" w:fill="EAF1FA"/>
            <w:tcMar>
              <w:top w:w="140" w:type="dxa"/>
              <w:left w:w="160" w:type="dxa"/>
              <w:bottom w:w="140" w:type="dxa"/>
              <w:right w:w="160" w:type="dxa"/>
            </w:tcMar>
          </w:tcPr>
          <w:p w14:paraId="03CEFFFA" w14:textId="77777777" w:rsidR="008401B8" w:rsidRPr="0087052C" w:rsidRDefault="008401B8" w:rsidP="008401B8">
            <w:pPr>
              <w:spacing w:after="60"/>
              <w:jc w:val="both"/>
              <w:rPr>
                <w:noProof/>
              </w:rPr>
            </w:pPr>
            <w:r w:rsidRPr="0087052C">
              <w:rPr>
                <w:rFonts w:ascii="Times New Roman" w:eastAsia="Times New Roman" w:hAnsi="Times New Roman"/>
                <w:b/>
                <w:bCs/>
                <w:noProof/>
                <w:color w:val="9C4200"/>
                <w:sz w:val="21"/>
                <w:szCs w:val="21"/>
              </w:rPr>
              <w:t>⚠ Condiţie specială privind cunoaşterea limbii şi avizul minorităţii germane.</w:t>
            </w:r>
          </w:p>
          <w:p w14:paraId="373ED683" w14:textId="77777777" w:rsidR="008401B8" w:rsidRPr="0087052C" w:rsidRDefault="008401B8" w:rsidP="008401B8">
            <w:pPr>
              <w:spacing w:after="60"/>
              <w:jc w:val="both"/>
              <w:rPr>
                <w:noProof/>
              </w:rPr>
            </w:pPr>
            <w:r w:rsidRPr="0087052C">
              <w:rPr>
                <w:rFonts w:ascii="Times New Roman" w:eastAsia="Times New Roman" w:hAnsi="Times New Roman"/>
                <w:noProof/>
                <w:color w:val="1F1F1F"/>
                <w:sz w:val="21"/>
                <w:szCs w:val="21"/>
              </w:rPr>
              <w:t>Unul dintre directorii unităţii are obligaţia cunoaşterii limbii germane, dovedită cu documentele justificative prevăzute la art. 3 alin. (4) din Metodologie, potrivit art. 3 alin. (5) din Metodologie.</w:t>
            </w:r>
          </w:p>
          <w:p w14:paraId="5BA900AC" w14:textId="00B83E61" w:rsidR="004E251C" w:rsidRPr="0087052C" w:rsidRDefault="008401B8" w:rsidP="008401B8">
            <w:pPr>
              <w:spacing w:after="60"/>
              <w:jc w:val="both"/>
              <w:rPr>
                <w:noProof/>
              </w:rPr>
            </w:pPr>
            <w:r w:rsidRPr="0087052C">
              <w:rPr>
                <w:rFonts w:ascii="Times New Roman" w:eastAsia="Times New Roman" w:hAnsi="Times New Roman"/>
                <w:noProof/>
                <w:color w:val="1F1F1F"/>
                <w:sz w:val="21"/>
                <w:szCs w:val="21"/>
              </w:rPr>
              <w:t>Numirea în funcţie se face cu avizul favorabil, scris şi motivat al organizaţiei care reprezintă minoritatea germană în Parlamentul României (Forumul Democrat al Germanilor din România), sau, în lipsa reprezentării parlamentare proprii, cu consultarea Grupului parlamentar al minorităţilor naţionale, potrivit art. 32 alin. (2) din Metodologie. Avizul se depune la dosarul de înscriere la concurs.</w:t>
            </w:r>
          </w:p>
        </w:tc>
      </w:tr>
    </w:tbl>
    <w:p w14:paraId="7124FB3A" w14:textId="77777777" w:rsidR="004E251C" w:rsidRPr="0087052C" w:rsidRDefault="004E251C" w:rsidP="004E251C">
      <w:pPr>
        <w:spacing w:after="120"/>
        <w:rPr>
          <w:noProof/>
        </w:rPr>
      </w:pPr>
    </w:p>
    <w:p w14:paraId="32C6CD8B" w14:textId="77777777" w:rsidR="004E251C" w:rsidRPr="0087052C" w:rsidRDefault="004E251C" w:rsidP="004E251C">
      <w:pPr>
        <w:spacing w:before="160" w:after="100"/>
        <w:rPr>
          <w:noProof/>
        </w:rPr>
      </w:pPr>
      <w:r w:rsidRPr="0087052C">
        <w:rPr>
          <w:rFonts w:ascii="Times New Roman" w:eastAsia="Times New Roman" w:hAnsi="Times New Roman"/>
          <w:b/>
          <w:bCs/>
          <w:noProof/>
        </w:rPr>
        <w:t>Integrarea în structura organizatorică</w:t>
      </w:r>
    </w:p>
    <w:p w14:paraId="0FC80F83"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Postul imediat superior: </w:t>
      </w:r>
      <w:r w:rsidRPr="0087052C">
        <w:rPr>
          <w:rFonts w:ascii="Times New Roman" w:eastAsia="Times New Roman" w:hAnsi="Times New Roman"/>
          <w:noProof/>
        </w:rPr>
        <w:t>Directorul unităţii de învăţământ</w:t>
      </w:r>
    </w:p>
    <w:p w14:paraId="0907C90B"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Subordonări: </w:t>
      </w:r>
      <w:r w:rsidRPr="0087052C">
        <w:rPr>
          <w:rFonts w:ascii="Times New Roman" w:eastAsia="Times New Roman" w:hAnsi="Times New Roman"/>
          <w:noProof/>
        </w:rPr>
        <w:t>personalul didactic de predare, didactic auxiliar şi administrativ din unitatea de învăţământ</w:t>
      </w:r>
    </w:p>
    <w:p w14:paraId="0AB8642C" w14:textId="77777777" w:rsidR="004E251C" w:rsidRPr="0087052C" w:rsidRDefault="004E251C" w:rsidP="004E251C">
      <w:pPr>
        <w:spacing w:before="160" w:after="100"/>
        <w:rPr>
          <w:noProof/>
        </w:rPr>
      </w:pPr>
      <w:r w:rsidRPr="0087052C">
        <w:rPr>
          <w:rFonts w:ascii="Times New Roman" w:eastAsia="Times New Roman" w:hAnsi="Times New Roman"/>
          <w:b/>
          <w:bCs/>
          <w:noProof/>
        </w:rPr>
        <w:t>Relaţii de muncă</w:t>
      </w:r>
    </w:p>
    <w:p w14:paraId="5EE78FCC"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Ierarhice: </w:t>
      </w:r>
      <w:r w:rsidRPr="0087052C">
        <w:rPr>
          <w:rFonts w:ascii="Times New Roman" w:eastAsia="Times New Roman" w:hAnsi="Times New Roman"/>
          <w:noProof/>
        </w:rPr>
        <w:t>inspector şcolar general, inspector şcolar general adjunct, directorul unităţii de învăţământ</w:t>
      </w:r>
    </w:p>
    <w:p w14:paraId="74847E91"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Funcţionale: </w:t>
      </w:r>
      <w:r w:rsidRPr="0087052C">
        <w:rPr>
          <w:rFonts w:ascii="Times New Roman" w:eastAsia="Times New Roman" w:hAnsi="Times New Roman"/>
          <w:noProof/>
        </w:rPr>
        <w:t>inspectori şcolari, directori/directori adjuncţi ai altor unităţi de învăţământ, autorităţi ale administraţiei publice locale/judeţene.</w:t>
      </w:r>
    </w:p>
    <w:p w14:paraId="19F86B60"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colaborare: </w:t>
      </w:r>
      <w:r w:rsidRPr="0087052C">
        <w:rPr>
          <w:rFonts w:ascii="Times New Roman" w:eastAsia="Times New Roman" w:hAnsi="Times New Roman"/>
          <w:noProof/>
        </w:rPr>
        <w:t>cu alţi furnizori de educaţie şi de formare, structuri consultative din învăţământ, sindicate, organizaţii neguvernamentale.</w:t>
      </w:r>
    </w:p>
    <w:p w14:paraId="6A3C0E86"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coordonare: </w:t>
      </w:r>
      <w:r w:rsidRPr="0087052C">
        <w:rPr>
          <w:rFonts w:ascii="Times New Roman" w:eastAsia="Times New Roman" w:hAnsi="Times New Roman"/>
          <w:noProof/>
        </w:rPr>
        <w:t>responsabilii comisiilor de lucru şi funcţionale din unitatea de învăţământ.</w:t>
      </w:r>
    </w:p>
    <w:p w14:paraId="1D0623EB" w14:textId="77777777" w:rsidR="004E251C" w:rsidRPr="0087052C" w:rsidRDefault="004E251C" w:rsidP="004E251C">
      <w:pPr>
        <w:spacing w:before="160" w:after="100"/>
        <w:rPr>
          <w:noProof/>
        </w:rPr>
      </w:pPr>
      <w:r w:rsidRPr="0087052C">
        <w:rPr>
          <w:rFonts w:ascii="Times New Roman" w:eastAsia="Times New Roman" w:hAnsi="Times New Roman"/>
          <w:b/>
          <w:bCs/>
          <w:noProof/>
        </w:rPr>
        <w:t>Atribuţii specifice postului</w:t>
      </w:r>
    </w:p>
    <w:p w14:paraId="0F9C9DCE" w14:textId="77777777" w:rsidR="004E251C" w:rsidRPr="0087052C" w:rsidRDefault="004E251C" w:rsidP="004E251C">
      <w:pPr>
        <w:rPr>
          <w:noProof/>
        </w:rPr>
      </w:pPr>
      <w:r w:rsidRPr="0087052C">
        <w:rPr>
          <w:rFonts w:ascii="Times New Roman" w:eastAsia="Times New Roman" w:hAnsi="Times New Roman"/>
          <w:b/>
          <w:bCs/>
          <w:noProof/>
        </w:rPr>
        <w:lastRenderedPageBreak/>
        <w:t xml:space="preserve">1. </w:t>
      </w:r>
    </w:p>
    <w:p w14:paraId="065E9A7E"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Managementul de curriculum</w:t>
      </w:r>
    </w:p>
    <w:p w14:paraId="76597F2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colaborează cu directorul la conceperea planului managerial propriu în concordanţă cu Planul de dezvoltare instituţională (PDI)/Planul de acţiune al şcolii (PAS);</w:t>
      </w:r>
    </w:p>
    <w:p w14:paraId="627001E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urmăreşte aplicarea planurilor-cadru de învăţământ, a programelor şcolare şi a metodologiei privind evaluarea rezultatelor şcolare;</w:t>
      </w:r>
    </w:p>
    <w:p w14:paraId="7E05521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realizează, împreună cu directorul, proiectul de încadrare pentru cadrele didactice din unitatea de învăţământ;</w:t>
      </w:r>
    </w:p>
    <w:p w14:paraId="2D2AC9B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colaborează cu directorul unităţii de învăţământ, consiliul de administraţie şi consiliul profesoral la alcătuirea şi promovarea ofertei educaţionale privind planul de şcolarizare pentru anul şcolar următor;</w:t>
      </w:r>
    </w:p>
    <w:p w14:paraId="5D88720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coordonează activităţile de realizare a ofertei şcolii pentru curriculumul la decizia elevului din oferta şcolii (CDEOŞ)/curriculumul în dezvoltare locală (CDL);</w:t>
      </w:r>
    </w:p>
    <w:p w14:paraId="568B518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controlează calitatea procesului instructiv-educativ;</w:t>
      </w:r>
    </w:p>
    <w:p w14:paraId="39C2AF5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elaborează o planificare a inspecţiilor, în concordanţă cu planul managerial al unităţii de învăţământ, aprobată de directorul unităţii de învăţământ, astfel încât să se realizeze asistenţe la ore, iar fiecare cadru didactic să fie asistat cel puţin de două ori pe an şcolar;</w:t>
      </w:r>
    </w:p>
    <w:p w14:paraId="7CCD382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răspunde, alături de directorul unităţii de învăţământ, de respectarea normelor de igienă şcolară, de protecţie a muncii, de protecţie civilă şi de pază contra incendiilor în întreaga instituţie;</w:t>
      </w:r>
    </w:p>
    <w:p w14:paraId="67F1108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 </w:t>
      </w:r>
      <w:r w:rsidRPr="0087052C">
        <w:rPr>
          <w:rFonts w:ascii="Times New Roman" w:eastAsia="Times New Roman" w:hAnsi="Times New Roman"/>
          <w:noProof/>
        </w:rPr>
        <w:t>colaborează cu directorul unităţii de învăţământ la elaborarea materialelor de proiectare, planificare şi evaluare a activităţii desfăşurate în unitatea şcolară;</w:t>
      </w:r>
    </w:p>
    <w:p w14:paraId="2614FB5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 </w:t>
      </w:r>
      <w:r w:rsidRPr="0087052C">
        <w:rPr>
          <w:rFonts w:ascii="Times New Roman" w:eastAsia="Times New Roman" w:hAnsi="Times New Roman"/>
          <w:noProof/>
        </w:rPr>
        <w:t>dispune afişarea noutăţilor legislative la avizierul/pe site-ul unităţii de învăţământ;</w:t>
      </w:r>
    </w:p>
    <w:p w14:paraId="0DFA233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k) </w:t>
      </w:r>
      <w:r w:rsidRPr="0087052C">
        <w:rPr>
          <w:rFonts w:ascii="Times New Roman" w:eastAsia="Times New Roman" w:hAnsi="Times New Roman"/>
          <w:noProof/>
        </w:rPr>
        <w:t>colaborează la elaborarea diverselor instrumente de evaluare a activităţii personalului didactic de predare, didactic auxiliar şi administrativ;</w:t>
      </w:r>
    </w:p>
    <w:p w14:paraId="50252E0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l) </w:t>
      </w:r>
      <w:r w:rsidRPr="0087052C">
        <w:rPr>
          <w:rFonts w:ascii="Times New Roman" w:eastAsia="Times New Roman" w:hAnsi="Times New Roman"/>
          <w:noProof/>
        </w:rPr>
        <w:t>împreună cu directorul unităţii de învăţământ se ocupă de asigurarea prezenţei personalului didactic la ore;</w:t>
      </w:r>
    </w:p>
    <w:p w14:paraId="3D63757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m) </w:t>
      </w:r>
      <w:r w:rsidRPr="0087052C">
        <w:rPr>
          <w:rFonts w:ascii="Times New Roman" w:eastAsia="Times New Roman" w:hAnsi="Times New Roman"/>
          <w:noProof/>
        </w:rPr>
        <w:t>verifică, alături de director, efectuarea serviciului pe şcoală de către personalul didactic;</w:t>
      </w:r>
    </w:p>
    <w:p w14:paraId="2B9F506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n) </w:t>
      </w:r>
      <w:r w:rsidRPr="0087052C">
        <w:rPr>
          <w:rFonts w:ascii="Times New Roman" w:eastAsia="Times New Roman" w:hAnsi="Times New Roman"/>
          <w:noProof/>
        </w:rPr>
        <w:t>răspunde, alături de director, de asigurarea desfăşurării procesului instructiv-educativ;</w:t>
      </w:r>
    </w:p>
    <w:p w14:paraId="19DC029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o) </w:t>
      </w:r>
      <w:r w:rsidRPr="0087052C">
        <w:rPr>
          <w:rFonts w:ascii="Times New Roman" w:eastAsia="Times New Roman" w:hAnsi="Times New Roman"/>
          <w:noProof/>
        </w:rPr>
        <w:t>răspunde de examenele de încheiere a situaţiei şcolare, corigenţe şi diferenţe, la solicitarea directorului;</w:t>
      </w:r>
    </w:p>
    <w:p w14:paraId="285B404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p) </w:t>
      </w:r>
      <w:r w:rsidRPr="0087052C">
        <w:rPr>
          <w:rFonts w:ascii="Times New Roman" w:eastAsia="Times New Roman" w:hAnsi="Times New Roman"/>
          <w:noProof/>
        </w:rPr>
        <w:t>colaborează la elaborarea şi/sau modificarea fişei postului angajaţilor/fişei de evaluare anuală a personalului;</w:t>
      </w:r>
    </w:p>
    <w:p w14:paraId="4FBDC83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q) </w:t>
      </w:r>
      <w:r w:rsidRPr="0087052C">
        <w:rPr>
          <w:rFonts w:ascii="Times New Roman" w:eastAsia="Times New Roman" w:hAnsi="Times New Roman"/>
          <w:noProof/>
        </w:rPr>
        <w:t>coordonează, alături de directorul unităţii şcolare şi de cadrele didactice responsabile, activităţile de pregătire organizate pentru elevii care participă la olimpiade, concursuri, examene naţionale;</w:t>
      </w:r>
    </w:p>
    <w:p w14:paraId="3EB60F4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r) </w:t>
      </w:r>
      <w:r w:rsidRPr="0087052C">
        <w:rPr>
          <w:rFonts w:ascii="Times New Roman" w:eastAsia="Times New Roman" w:hAnsi="Times New Roman"/>
          <w:noProof/>
        </w:rPr>
        <w:t>organizează examenele, olimpiadele şi concursurile şcolare care se desfăşoară la nivelul unităţii de învăţământ;</w:t>
      </w:r>
    </w:p>
    <w:p w14:paraId="69755DA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s) </w:t>
      </w:r>
      <w:r w:rsidRPr="0087052C">
        <w:rPr>
          <w:rFonts w:ascii="Times New Roman" w:eastAsia="Times New Roman" w:hAnsi="Times New Roman"/>
          <w:noProof/>
        </w:rPr>
        <w:t>planifică stagiile de pregătire practică şi monitorizează instruirea practică săptămânală/comasată/laboratoarele tehnice de profil;</w:t>
      </w:r>
    </w:p>
    <w:p w14:paraId="5696AC5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t) </w:t>
      </w:r>
      <w:r w:rsidRPr="0087052C">
        <w:rPr>
          <w:rFonts w:ascii="Times New Roman" w:eastAsia="Times New Roman" w:hAnsi="Times New Roman"/>
          <w:noProof/>
        </w:rPr>
        <w:t>monitorizează inserţia absolvenţilor pe piaţa muncii.</w:t>
      </w:r>
    </w:p>
    <w:p w14:paraId="56192706" w14:textId="77777777" w:rsidR="008401B8" w:rsidRDefault="008401B8" w:rsidP="004E251C">
      <w:pPr>
        <w:rPr>
          <w:rFonts w:ascii="Times New Roman" w:eastAsia="Times New Roman" w:hAnsi="Times New Roman"/>
          <w:b/>
          <w:bCs/>
          <w:noProof/>
        </w:rPr>
      </w:pPr>
    </w:p>
    <w:p w14:paraId="6D5EECFB" w14:textId="373DBA19" w:rsidR="004E251C" w:rsidRPr="0087052C" w:rsidRDefault="004E251C" w:rsidP="004E251C">
      <w:pPr>
        <w:rPr>
          <w:noProof/>
        </w:rPr>
      </w:pPr>
      <w:r w:rsidRPr="0087052C">
        <w:rPr>
          <w:rFonts w:ascii="Times New Roman" w:eastAsia="Times New Roman" w:hAnsi="Times New Roman"/>
          <w:b/>
          <w:bCs/>
          <w:noProof/>
        </w:rPr>
        <w:lastRenderedPageBreak/>
        <w:t xml:space="preserve">2. </w:t>
      </w:r>
    </w:p>
    <w:p w14:paraId="6DB655C9"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Managementul resurselor umane</w:t>
      </w:r>
    </w:p>
    <w:p w14:paraId="070602E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coordonează, alături de directorul unităţii de învăţământ şi de membrii consiliului de administraţie, întocmirea bazelor de date şi a situaţiilor statistice la nivelul unităţii de învăţământ;</w:t>
      </w:r>
    </w:p>
    <w:p w14:paraId="0CAAD7C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sprijină şi consiliază profesorii debutanţi în formarea lor;</w:t>
      </w:r>
    </w:p>
    <w:p w14:paraId="1125929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mediază/negociază/rezolvă stările conflictuale sau accidentele de muncă la nivelul unităţii şi informează directorul de modul în care a fost soluţionată fiecare problemă;</w:t>
      </w:r>
    </w:p>
    <w:p w14:paraId="697475E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consemnează, în condica de prezenţă, absenţele şi întârzierile la ore ale personalului didactic de predare, precum şi ale personalului didactic auxiliar şi administrativ.</w:t>
      </w:r>
    </w:p>
    <w:p w14:paraId="33DC05B8" w14:textId="77777777" w:rsidR="004E251C" w:rsidRPr="0087052C" w:rsidRDefault="004E251C" w:rsidP="004E251C">
      <w:pPr>
        <w:rPr>
          <w:noProof/>
        </w:rPr>
      </w:pPr>
      <w:r w:rsidRPr="0087052C">
        <w:rPr>
          <w:rFonts w:ascii="Times New Roman" w:eastAsia="Times New Roman" w:hAnsi="Times New Roman"/>
          <w:b/>
          <w:bCs/>
          <w:noProof/>
        </w:rPr>
        <w:t xml:space="preserve">3. </w:t>
      </w:r>
    </w:p>
    <w:p w14:paraId="1AD445C7"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Dezvoltarea generală a unităţii de învăţământ şi relaţii comunitare</w:t>
      </w:r>
    </w:p>
    <w:p w14:paraId="5C85A64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informează toate categoriile şi organizaţiile interesate în legătură cu oferta educaţională a unităţii de învăţământ;</w:t>
      </w:r>
    </w:p>
    <w:p w14:paraId="0E48DA7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dezvoltă, alături de directorul unităţii de învăţământ şi de membrii consiliului de administraţie, relaţii de parteneriat cu diverse organizaţii, comunitatea locală, mediul local de afaceri;</w:t>
      </w:r>
    </w:p>
    <w:p w14:paraId="1BF1FDE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asigură, alături de directorul unităţii de învăţământ şi de membrii consiliului de administraţie, cadrul organizatoric şi facilitează relaţiile de parteneriat din unitatea şcolară şi părinţii/familiile elevilor;</w:t>
      </w:r>
    </w:p>
    <w:p w14:paraId="2DA6EF6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se preocupă de atragerea de resurse extrabugetare, precum: sponsorizări, donaţii, consultanţă, colectare de materiale şi de lansare de proiecte cu finanţare internă sau externă.</w:t>
      </w:r>
    </w:p>
    <w:p w14:paraId="783BCDE9" w14:textId="77777777" w:rsidR="004E251C" w:rsidRPr="0087052C" w:rsidRDefault="004E251C" w:rsidP="004E251C">
      <w:pPr>
        <w:rPr>
          <w:noProof/>
        </w:rPr>
      </w:pPr>
      <w:r w:rsidRPr="0087052C">
        <w:rPr>
          <w:rFonts w:ascii="Times New Roman" w:eastAsia="Times New Roman" w:hAnsi="Times New Roman"/>
          <w:b/>
          <w:bCs/>
          <w:noProof/>
        </w:rPr>
        <w:t xml:space="preserve">4. </w:t>
      </w:r>
    </w:p>
    <w:p w14:paraId="29574F05"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Alte atribuţii</w:t>
      </w:r>
    </w:p>
    <w:p w14:paraId="157F318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înlocuieşte directorul şi îndeplineşte atribuţiile delegate pe o perioadă determinată în lipsa directorului, în baza unei decizii;</w:t>
      </w:r>
    </w:p>
    <w:p w14:paraId="4B9C098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coordonează, îndrumă şi monitorizează implementarea şi dezvoltarea Sistemului de control intern managerial din cadrul unităţii de învăţământ;</w:t>
      </w:r>
    </w:p>
    <w:p w14:paraId="3C26085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apreciază, alături de directorul unităţii de învăţământ, personalul didactic de predare şi instruire practică, la inspecţiile pentru obţinerea gradelor didactice, precum şi pentru acordarea gradaţiilor de merit;</w:t>
      </w:r>
    </w:p>
    <w:p w14:paraId="1A1B917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răspunde în faţa directorului, consiliului de administraţie, consiliului profesoral, altor organe de evaluare şi control pentru activitatea desfăşurată conform fişei postului.</w:t>
      </w:r>
    </w:p>
    <w:p w14:paraId="2EA8F047" w14:textId="77777777" w:rsidR="004E251C" w:rsidRPr="0087052C" w:rsidRDefault="004E251C" w:rsidP="004E251C">
      <w:pPr>
        <w:spacing w:before="200" w:after="100"/>
        <w:rPr>
          <w:noProof/>
        </w:rPr>
      </w:pPr>
      <w:r w:rsidRPr="0087052C">
        <w:rPr>
          <w:rFonts w:ascii="Times New Roman" w:eastAsia="Times New Roman" w:hAnsi="Times New Roman"/>
          <w:b/>
          <w:bCs/>
          <w:noProof/>
          <w:color w:val="2E75B5"/>
        </w:rPr>
        <w:t>5. Atribuţii particularizate, specifice tipului de unitate de învăţământ</w:t>
      </w:r>
    </w:p>
    <w:p w14:paraId="2216B068" w14:textId="77777777" w:rsidR="004E251C" w:rsidRPr="0087052C" w:rsidRDefault="004E251C" w:rsidP="004E251C">
      <w:pPr>
        <w:spacing w:after="120"/>
        <w:rPr>
          <w:noProof/>
        </w:rPr>
      </w:pPr>
      <w:r w:rsidRPr="0087052C">
        <w:rPr>
          <w:rFonts w:ascii="Times New Roman" w:eastAsia="Times New Roman" w:hAnsi="Times New Roman"/>
          <w:i/>
          <w:iCs/>
          <w:noProof/>
          <w:sz w:val="20"/>
          <w:szCs w:val="20"/>
        </w:rPr>
        <w:t>Particularizare întocmită de director, potrivit anexei nr. 10 pct. II.2 lit. b) din fişa-cadru a postului de director şi art. 35 alin. (1) din Metodologia aprobată prin Ordinul MEC nr. 4.155/2026. Directorul adjunct îndeplineşte, în plus, următoarele atribuţii:</w:t>
      </w:r>
    </w:p>
    <w:p w14:paraId="5B7A4CBD"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coordonează, alături de director, catedrele/comisiile metodice pe ariile curriculare specifice profilului real/umanist şi activitatea de pregătire a elevilor pentru olimpiade şi concursuri şcolare;</w:t>
      </w:r>
    </w:p>
    <w:p w14:paraId="7DDEC905"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sprijină, acolo unde este cazul, organizarea claselor cu program bilingv/cu predare intensivă a unei limbi străine;</w:t>
      </w:r>
    </w:p>
    <w:p w14:paraId="66D2C744" w14:textId="77777777" w:rsidR="004E251C" w:rsidRPr="0087052C" w:rsidRDefault="004E251C" w:rsidP="004E251C">
      <w:pPr>
        <w:spacing w:after="60"/>
        <w:ind w:left="360"/>
        <w:jc w:val="both"/>
        <w:rPr>
          <w:noProof/>
        </w:rPr>
      </w:pPr>
      <w:r w:rsidRPr="0087052C">
        <w:rPr>
          <w:rFonts w:ascii="Times New Roman" w:eastAsia="Times New Roman" w:hAnsi="Times New Roman"/>
          <w:noProof/>
        </w:rPr>
        <w:lastRenderedPageBreak/>
        <w:t>– monitorizează, alături de director, rezultatele elevilor la evaluările naţionale şi la examenul de bacalaureat.</w:t>
      </w:r>
    </w:p>
    <w:p w14:paraId="3F335EAF"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coordonează activitatea secţiei/claselor cu predare în limba germană şi asigură reprezentarea intereselor acesteia în consiliul de administraţie al unităţii.</w:t>
      </w:r>
    </w:p>
    <w:p w14:paraId="30C43764" w14:textId="77777777" w:rsidR="004E251C" w:rsidRPr="0087052C" w:rsidRDefault="004E251C" w:rsidP="004E251C">
      <w:pPr>
        <w:spacing w:before="200" w:after="100"/>
        <w:rPr>
          <w:noProof/>
        </w:rPr>
      </w:pPr>
      <w:r w:rsidRPr="0087052C">
        <w:rPr>
          <w:rFonts w:ascii="Times New Roman" w:eastAsia="Times New Roman" w:hAnsi="Times New Roman"/>
          <w:b/>
          <w:bCs/>
          <w:noProof/>
          <w:color w:val="2E75B5"/>
        </w:rPr>
        <w:t>6. Răspunderea disciplinară</w:t>
      </w:r>
    </w:p>
    <w:p w14:paraId="728DCCAB" w14:textId="77777777" w:rsidR="004E251C" w:rsidRPr="0087052C" w:rsidRDefault="004E251C" w:rsidP="004E251C">
      <w:pPr>
        <w:spacing w:after="120"/>
        <w:jc w:val="both"/>
        <w:rPr>
          <w:noProof/>
        </w:rPr>
      </w:pPr>
      <w:r w:rsidRPr="0087052C">
        <w:rPr>
          <w:rFonts w:ascii="Times New Roman" w:eastAsia="Times New Roman" w:hAnsi="Times New Roman"/>
          <w:noProof/>
        </w:rPr>
        <w:t>Neîndeplinirea sarcinilor de serviciu sau îndeplinirea lor în mod necorespunzător atrage după sine diminuarea calificativului şi/sau sancţionarea disciplinară, conform prevederilor legilor în vigoare.</w:t>
      </w:r>
    </w:p>
    <w:p w14:paraId="44F1B80D" w14:textId="77777777" w:rsidR="004E251C" w:rsidRPr="0087052C" w:rsidRDefault="004E251C" w:rsidP="004E251C">
      <w:pPr>
        <w:spacing w:after="300"/>
        <w:rPr>
          <w:noProof/>
        </w:rPr>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667"/>
        <w:gridCol w:w="4666"/>
      </w:tblGrid>
      <w:tr w:rsidR="004E251C" w:rsidRPr="0087052C" w14:paraId="395B21EB" w14:textId="77777777" w:rsidTr="00817D46">
        <w:tc>
          <w:tcPr>
            <w:tcW w:w="4700" w:type="dxa"/>
          </w:tcPr>
          <w:p w14:paraId="082EB559" w14:textId="77777777" w:rsidR="004E251C" w:rsidRPr="0087052C" w:rsidRDefault="004E251C" w:rsidP="00817D46">
            <w:pPr>
              <w:spacing w:after="400"/>
              <w:jc w:val="both"/>
              <w:rPr>
                <w:noProof/>
              </w:rPr>
            </w:pPr>
            <w:r w:rsidRPr="0087052C">
              <w:rPr>
                <w:rFonts w:ascii="Times New Roman" w:eastAsia="Times New Roman" w:hAnsi="Times New Roman"/>
                <w:b/>
                <w:bCs/>
                <w:noProof/>
              </w:rPr>
              <w:t>Inspector Şcolar General,</w:t>
            </w:r>
          </w:p>
          <w:p w14:paraId="02EFDD05"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c>
          <w:tcPr>
            <w:tcW w:w="4700" w:type="dxa"/>
          </w:tcPr>
          <w:p w14:paraId="46FEB972" w14:textId="77777777" w:rsidR="004E251C" w:rsidRPr="0087052C" w:rsidRDefault="004E251C" w:rsidP="00817D46">
            <w:pPr>
              <w:spacing w:after="400"/>
              <w:jc w:val="both"/>
              <w:rPr>
                <w:noProof/>
              </w:rPr>
            </w:pPr>
            <w:r w:rsidRPr="0087052C">
              <w:rPr>
                <w:rFonts w:ascii="Times New Roman" w:eastAsia="Times New Roman" w:hAnsi="Times New Roman"/>
                <w:b/>
                <w:bCs/>
                <w:noProof/>
              </w:rPr>
              <w:t>Director adjunct,</w:t>
            </w:r>
          </w:p>
          <w:p w14:paraId="351D1FD6"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r>
    </w:tbl>
    <w:p w14:paraId="783111A7" w14:textId="77777777" w:rsidR="004E251C" w:rsidRPr="0087052C" w:rsidRDefault="004E251C" w:rsidP="004E251C">
      <w:pPr>
        <w:rPr>
          <w:noProof/>
        </w:rPr>
      </w:pPr>
      <w:r w:rsidRPr="0087052C">
        <w:rPr>
          <w:noProof/>
        </w:rPr>
        <w:br w:type="page"/>
      </w:r>
    </w:p>
    <w:p w14:paraId="0D7F3958" w14:textId="77777777" w:rsidR="004E251C" w:rsidRPr="0087052C" w:rsidRDefault="004E251C" w:rsidP="004E251C">
      <w:pPr>
        <w:jc w:val="center"/>
        <w:rPr>
          <w:noProof/>
        </w:rPr>
      </w:pPr>
      <w:r w:rsidRPr="0087052C">
        <w:rPr>
          <w:rFonts w:ascii="Times New Roman" w:eastAsia="Times New Roman" w:hAnsi="Times New Roman"/>
          <w:i/>
          <w:iCs/>
          <w:noProof/>
          <w:sz w:val="20"/>
          <w:szCs w:val="20"/>
        </w:rPr>
        <w:lastRenderedPageBreak/>
        <w:t>SECŢIUNEA C · Model C4 — particularizare a modelului B1 (post I din 2)</w:t>
      </w:r>
    </w:p>
    <w:p w14:paraId="64C79A3E" w14:textId="77777777" w:rsidR="004E251C" w:rsidRPr="0087052C" w:rsidRDefault="004E251C" w:rsidP="004E251C">
      <w:pPr>
        <w:spacing w:after="100"/>
        <w:jc w:val="center"/>
        <w:rPr>
          <w:noProof/>
        </w:rPr>
      </w:pPr>
      <w:r w:rsidRPr="0087052C">
        <w:rPr>
          <w:rFonts w:ascii="Times New Roman" w:eastAsia="Times New Roman" w:hAnsi="Times New Roman"/>
          <w:b/>
          <w:bCs/>
          <w:noProof/>
          <w:color w:val="2E75B5"/>
          <w:sz w:val="30"/>
          <w:szCs w:val="30"/>
        </w:rPr>
        <w:t>FIŞA POSTULUI</w:t>
      </w:r>
    </w:p>
    <w:p w14:paraId="58751BFB" w14:textId="77777777" w:rsidR="004E251C" w:rsidRPr="0087052C" w:rsidRDefault="004E251C" w:rsidP="004E251C">
      <w:pPr>
        <w:spacing w:after="60"/>
        <w:jc w:val="center"/>
        <w:rPr>
          <w:noProof/>
        </w:rPr>
      </w:pPr>
      <w:r w:rsidRPr="0087052C">
        <w:rPr>
          <w:rFonts w:ascii="Times New Roman" w:eastAsia="Times New Roman" w:hAnsi="Times New Roman"/>
          <w:b/>
          <w:bCs/>
          <w:noProof/>
          <w:sz w:val="26"/>
          <w:szCs w:val="26"/>
        </w:rPr>
        <w:t>DIRECTOR ADJUNCT I — COLEGIUL NAŢIONAL „TRAIAN LALESCU” REŞIŢA</w:t>
      </w:r>
    </w:p>
    <w:p w14:paraId="1FBF55C3" w14:textId="77777777" w:rsidR="004E251C" w:rsidRPr="0087052C" w:rsidRDefault="004E251C" w:rsidP="004E251C">
      <w:pPr>
        <w:spacing w:after="60"/>
        <w:rPr>
          <w:noProof/>
        </w:rPr>
      </w:pPr>
      <w:r w:rsidRPr="0087052C">
        <w:rPr>
          <w:rFonts w:ascii="Times New Roman" w:eastAsia="Times New Roman" w:hAnsi="Times New Roman"/>
          <w:b/>
          <w:bCs/>
          <w:noProof/>
        </w:rPr>
        <w:t xml:space="preserve">Funcţia: </w:t>
      </w:r>
      <w:r w:rsidRPr="0087052C">
        <w:rPr>
          <w:rFonts w:ascii="Times New Roman" w:eastAsia="Times New Roman" w:hAnsi="Times New Roman"/>
          <w:noProof/>
        </w:rPr>
        <w:t>Director adjunct</w:t>
      </w:r>
    </w:p>
    <w:p w14:paraId="0A49CAB2"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Numele şi prenumele: </w:t>
      </w:r>
      <w:r w:rsidRPr="0087052C">
        <w:rPr>
          <w:rFonts w:ascii="Times New Roman" w:eastAsia="Times New Roman" w:hAnsi="Times New Roman"/>
          <w:noProof/>
        </w:rPr>
        <w:t>....................................................</w:t>
      </w:r>
    </w:p>
    <w:p w14:paraId="4BF1D2A0" w14:textId="77777777" w:rsidR="004E251C" w:rsidRPr="0087052C" w:rsidRDefault="004E251C" w:rsidP="004E251C">
      <w:pPr>
        <w:spacing w:after="60"/>
        <w:rPr>
          <w:noProof/>
        </w:rPr>
      </w:pPr>
      <w:r w:rsidRPr="0087052C">
        <w:rPr>
          <w:rFonts w:ascii="Times New Roman" w:eastAsia="Times New Roman" w:hAnsi="Times New Roman"/>
          <w:b/>
          <w:bCs/>
          <w:noProof/>
        </w:rPr>
        <w:t xml:space="preserve">Unitatea de învăţământ: </w:t>
      </w:r>
      <w:r w:rsidRPr="0087052C">
        <w:rPr>
          <w:rFonts w:ascii="Times New Roman" w:eastAsia="Times New Roman" w:hAnsi="Times New Roman"/>
          <w:noProof/>
        </w:rPr>
        <w:t>Colegiul Naţional „Traian Lalescu” Reşiţa</w:t>
      </w:r>
    </w:p>
    <w:p w14:paraId="172A144D" w14:textId="77777777" w:rsidR="004E251C" w:rsidRPr="0087052C" w:rsidRDefault="004E251C" w:rsidP="004E251C">
      <w:pPr>
        <w:spacing w:after="60"/>
        <w:rPr>
          <w:noProof/>
        </w:rPr>
      </w:pPr>
      <w:r w:rsidRPr="0087052C">
        <w:rPr>
          <w:rFonts w:ascii="Times New Roman" w:eastAsia="Times New Roman" w:hAnsi="Times New Roman"/>
          <w:b/>
          <w:bCs/>
          <w:noProof/>
        </w:rPr>
        <w:t xml:space="preserve">Studii: </w:t>
      </w:r>
      <w:r w:rsidRPr="0087052C">
        <w:rPr>
          <w:rFonts w:ascii="Times New Roman" w:eastAsia="Times New Roman" w:hAnsi="Times New Roman"/>
          <w:noProof/>
        </w:rPr>
        <w:t>....................................................</w:t>
      </w:r>
    </w:p>
    <w:p w14:paraId="44598F16" w14:textId="77777777" w:rsidR="004E251C" w:rsidRPr="0087052C" w:rsidRDefault="004E251C" w:rsidP="004E251C">
      <w:pPr>
        <w:spacing w:after="60"/>
        <w:rPr>
          <w:noProof/>
        </w:rPr>
      </w:pPr>
      <w:r w:rsidRPr="0087052C">
        <w:rPr>
          <w:rFonts w:ascii="Times New Roman" w:eastAsia="Times New Roman" w:hAnsi="Times New Roman"/>
          <w:b/>
          <w:bCs/>
          <w:noProof/>
        </w:rPr>
        <w:t xml:space="preserve">Anul absolvirii: </w:t>
      </w:r>
      <w:r w:rsidRPr="0087052C">
        <w:rPr>
          <w:rFonts w:ascii="Times New Roman" w:eastAsia="Times New Roman" w:hAnsi="Times New Roman"/>
          <w:noProof/>
        </w:rPr>
        <w:t>....................................................</w:t>
      </w:r>
    </w:p>
    <w:p w14:paraId="3AD312EA" w14:textId="77777777" w:rsidR="004E251C" w:rsidRPr="0087052C" w:rsidRDefault="004E251C" w:rsidP="004E251C">
      <w:pPr>
        <w:spacing w:after="60"/>
        <w:rPr>
          <w:noProof/>
        </w:rPr>
      </w:pPr>
      <w:r w:rsidRPr="0087052C">
        <w:rPr>
          <w:rFonts w:ascii="Times New Roman" w:eastAsia="Times New Roman" w:hAnsi="Times New Roman"/>
          <w:b/>
          <w:bCs/>
          <w:noProof/>
        </w:rPr>
        <w:t xml:space="preserve">Specialitatea: </w:t>
      </w:r>
      <w:r w:rsidRPr="0087052C">
        <w:rPr>
          <w:rFonts w:ascii="Times New Roman" w:eastAsia="Times New Roman" w:hAnsi="Times New Roman"/>
          <w:noProof/>
        </w:rPr>
        <w:t>....................................................</w:t>
      </w:r>
    </w:p>
    <w:p w14:paraId="4E895F44" w14:textId="77777777" w:rsidR="004E251C" w:rsidRPr="0087052C" w:rsidRDefault="004E251C" w:rsidP="004E251C">
      <w:pPr>
        <w:spacing w:after="60"/>
        <w:rPr>
          <w:noProof/>
        </w:rPr>
      </w:pPr>
      <w:r w:rsidRPr="0087052C">
        <w:rPr>
          <w:rFonts w:ascii="Times New Roman" w:eastAsia="Times New Roman" w:hAnsi="Times New Roman"/>
          <w:b/>
          <w:bCs/>
          <w:noProof/>
        </w:rPr>
        <w:t xml:space="preserve">Vechime în învăţământ: </w:t>
      </w:r>
      <w:r w:rsidRPr="0087052C">
        <w:rPr>
          <w:rFonts w:ascii="Times New Roman" w:eastAsia="Times New Roman" w:hAnsi="Times New Roman"/>
          <w:noProof/>
        </w:rPr>
        <w:t>....................................................</w:t>
      </w:r>
    </w:p>
    <w:p w14:paraId="07189FC1" w14:textId="77777777" w:rsidR="004E251C" w:rsidRPr="0087052C" w:rsidRDefault="004E251C" w:rsidP="004E251C">
      <w:pPr>
        <w:spacing w:after="60"/>
        <w:rPr>
          <w:noProof/>
        </w:rPr>
      </w:pPr>
      <w:r w:rsidRPr="0087052C">
        <w:rPr>
          <w:rFonts w:ascii="Times New Roman" w:eastAsia="Times New Roman" w:hAnsi="Times New Roman"/>
          <w:b/>
          <w:bCs/>
          <w:noProof/>
        </w:rPr>
        <w:t xml:space="preserve">Gradul didactic: </w:t>
      </w:r>
      <w:r w:rsidRPr="0087052C">
        <w:rPr>
          <w:rFonts w:ascii="Times New Roman" w:eastAsia="Times New Roman" w:hAnsi="Times New Roman"/>
          <w:noProof/>
        </w:rPr>
        <w:t>....................................................</w:t>
      </w:r>
    </w:p>
    <w:p w14:paraId="56B55FBE" w14:textId="77777777" w:rsidR="004E251C" w:rsidRPr="0087052C" w:rsidRDefault="004E251C" w:rsidP="004E251C">
      <w:pPr>
        <w:spacing w:after="60"/>
        <w:rPr>
          <w:noProof/>
        </w:rPr>
      </w:pPr>
      <w:r w:rsidRPr="0087052C">
        <w:rPr>
          <w:rFonts w:ascii="Times New Roman" w:eastAsia="Times New Roman" w:hAnsi="Times New Roman"/>
          <w:b/>
          <w:bCs/>
          <w:noProof/>
        </w:rPr>
        <w:t xml:space="preserve">Obligaţia de predare: </w:t>
      </w:r>
      <w:r w:rsidRPr="0087052C">
        <w:rPr>
          <w:rFonts w:ascii="Times New Roman" w:eastAsia="Times New Roman" w:hAnsi="Times New Roman"/>
          <w:noProof/>
        </w:rPr>
        <w:t>....................................................</w:t>
      </w:r>
    </w:p>
    <w:p w14:paraId="0726D172"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Numire prin Decizia inspectorului şcolar general nr.: </w:t>
      </w:r>
      <w:r w:rsidRPr="0087052C">
        <w:rPr>
          <w:rFonts w:ascii="Times New Roman" w:eastAsia="Times New Roman" w:hAnsi="Times New Roman"/>
          <w:noProof/>
        </w:rPr>
        <w:t>....... din ................</w:t>
      </w:r>
    </w:p>
    <w:p w14:paraId="773DB896" w14:textId="1DFB0399" w:rsidR="004E251C" w:rsidRDefault="004E251C" w:rsidP="004E251C">
      <w:pPr>
        <w:spacing w:after="60"/>
        <w:rPr>
          <w:rFonts w:ascii="Times New Roman" w:eastAsia="Times New Roman" w:hAnsi="Times New Roman"/>
          <w:noProof/>
        </w:rPr>
      </w:pPr>
      <w:r w:rsidRPr="0087052C">
        <w:rPr>
          <w:rFonts w:ascii="Times New Roman" w:eastAsia="Times New Roman" w:hAnsi="Times New Roman"/>
          <w:b/>
          <w:bCs/>
          <w:noProof/>
        </w:rPr>
        <w:t xml:space="preserve">Data numirii în funcţia de conducere: </w:t>
      </w:r>
      <w:r w:rsidRPr="0087052C">
        <w:rPr>
          <w:rFonts w:ascii="Times New Roman" w:eastAsia="Times New Roman" w:hAnsi="Times New Roman"/>
          <w:noProof/>
        </w:rPr>
        <w:t>....................................................</w:t>
      </w:r>
    </w:p>
    <w:p w14:paraId="41C5C612" w14:textId="77777777" w:rsidR="008401B8" w:rsidRPr="0087052C" w:rsidRDefault="008401B8" w:rsidP="004E251C">
      <w:pPr>
        <w:spacing w:after="60"/>
        <w:rPr>
          <w:noProof/>
        </w:rPr>
      </w:pPr>
    </w:p>
    <w:tbl>
      <w:tblPr>
        <w:tblW w:w="5000" w:type="pct"/>
        <w:tblBorders>
          <w:top w:val="single" w:sz="6" w:space="0" w:color="2E75B5"/>
          <w:left w:val="single" w:sz="6" w:space="0" w:color="2E75B5"/>
          <w:bottom w:val="single" w:sz="6" w:space="0" w:color="2E75B5"/>
          <w:right w:val="single" w:sz="6" w:space="0" w:color="2E75B5"/>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17"/>
      </w:tblGrid>
      <w:tr w:rsidR="004E251C" w:rsidRPr="0087052C" w14:paraId="278FA6E8" w14:textId="77777777" w:rsidTr="00817D46">
        <w:tc>
          <w:tcPr>
            <w:tcW w:w="0" w:type="auto"/>
            <w:shd w:val="clear" w:color="auto" w:fill="EAF1FA"/>
            <w:tcMar>
              <w:top w:w="140" w:type="dxa"/>
              <w:left w:w="160" w:type="dxa"/>
              <w:bottom w:w="140" w:type="dxa"/>
              <w:right w:w="160" w:type="dxa"/>
            </w:tcMar>
          </w:tcPr>
          <w:p w14:paraId="2F94951B" w14:textId="77777777" w:rsidR="004E251C" w:rsidRPr="0087052C" w:rsidRDefault="004E251C" w:rsidP="00817D46">
            <w:pPr>
              <w:spacing w:after="60"/>
              <w:jc w:val="both"/>
              <w:rPr>
                <w:noProof/>
              </w:rPr>
            </w:pPr>
            <w:r w:rsidRPr="0087052C">
              <w:rPr>
                <w:rFonts w:ascii="Times New Roman" w:eastAsia="Times New Roman" w:hAnsi="Times New Roman"/>
                <w:b/>
                <w:bCs/>
                <w:noProof/>
                <w:color w:val="9C4200"/>
                <w:sz w:val="21"/>
                <w:szCs w:val="21"/>
              </w:rPr>
              <w:t>⚠ Distribuirea atribuţiilor între cele două posturi de director adjunct.</w:t>
            </w:r>
          </w:p>
          <w:p w14:paraId="7228F017" w14:textId="77777777" w:rsidR="004E251C" w:rsidRPr="0087052C" w:rsidRDefault="004E251C" w:rsidP="00817D46">
            <w:pPr>
              <w:spacing w:after="60"/>
              <w:jc w:val="both"/>
              <w:rPr>
                <w:noProof/>
              </w:rPr>
            </w:pPr>
            <w:r w:rsidRPr="0087052C">
              <w:rPr>
                <w:rFonts w:ascii="Times New Roman" w:eastAsia="Times New Roman" w:hAnsi="Times New Roman"/>
                <w:noProof/>
                <w:color w:val="1F1F1F"/>
                <w:sz w:val="21"/>
                <w:szCs w:val="21"/>
              </w:rPr>
              <w:t>La Colegiul Naţional „Traian Lalescu” Reşiţa funcţionează două posturi de director adjunct. Potrivit art. 35 alin. (1) din Metodologia aprobată prin Ordinul MEC nr. 4.155/2026 şi pct. II.2 lit. b) din fişa-cadru a postului de director (anexa nr. 10 — întocmirea fişelor posturilor pentru personalul din subordine revine directorului), atribuţiile celor două posturi sunt particularizate şi distribuite distinct, conform prezentei fişe şi fişei postului pentru cel de-al doilea director adjunct (Modelul C5).</w:t>
            </w:r>
          </w:p>
        </w:tc>
      </w:tr>
    </w:tbl>
    <w:p w14:paraId="1E957D35" w14:textId="77777777" w:rsidR="008401B8" w:rsidRDefault="008401B8" w:rsidP="004E251C">
      <w:pPr>
        <w:spacing w:before="160" w:after="100"/>
        <w:rPr>
          <w:rFonts w:ascii="Times New Roman" w:eastAsia="Times New Roman" w:hAnsi="Times New Roman"/>
          <w:b/>
          <w:bCs/>
          <w:noProof/>
        </w:rPr>
      </w:pPr>
    </w:p>
    <w:p w14:paraId="00469FAF" w14:textId="5B4C70F0" w:rsidR="004E251C" w:rsidRPr="0087052C" w:rsidRDefault="004E251C" w:rsidP="004E251C">
      <w:pPr>
        <w:spacing w:before="160" w:after="100"/>
        <w:rPr>
          <w:noProof/>
        </w:rPr>
      </w:pPr>
      <w:r w:rsidRPr="0087052C">
        <w:rPr>
          <w:rFonts w:ascii="Times New Roman" w:eastAsia="Times New Roman" w:hAnsi="Times New Roman"/>
          <w:b/>
          <w:bCs/>
          <w:noProof/>
        </w:rPr>
        <w:t>Integrarea în structura organizatorică</w:t>
      </w:r>
    </w:p>
    <w:p w14:paraId="3068B60C"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Postul imediat superior: </w:t>
      </w:r>
      <w:r w:rsidRPr="0087052C">
        <w:rPr>
          <w:rFonts w:ascii="Times New Roman" w:eastAsia="Times New Roman" w:hAnsi="Times New Roman"/>
          <w:noProof/>
        </w:rPr>
        <w:t>Directorul unităţii de învăţământ</w:t>
      </w:r>
    </w:p>
    <w:p w14:paraId="3C1CAA0D"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Subordonări: </w:t>
      </w:r>
      <w:r w:rsidRPr="0087052C">
        <w:rPr>
          <w:rFonts w:ascii="Times New Roman" w:eastAsia="Times New Roman" w:hAnsi="Times New Roman"/>
          <w:noProof/>
        </w:rPr>
        <w:t>personalul didactic de predare, didactic auxiliar şi administrativ din unitatea de învăţământ</w:t>
      </w:r>
    </w:p>
    <w:p w14:paraId="32B485B9" w14:textId="77777777" w:rsidR="004E251C" w:rsidRPr="0087052C" w:rsidRDefault="004E251C" w:rsidP="004E251C">
      <w:pPr>
        <w:spacing w:before="160" w:after="100"/>
        <w:rPr>
          <w:noProof/>
        </w:rPr>
      </w:pPr>
      <w:r w:rsidRPr="0087052C">
        <w:rPr>
          <w:rFonts w:ascii="Times New Roman" w:eastAsia="Times New Roman" w:hAnsi="Times New Roman"/>
          <w:b/>
          <w:bCs/>
          <w:noProof/>
        </w:rPr>
        <w:t>Relaţii de muncă</w:t>
      </w:r>
    </w:p>
    <w:p w14:paraId="527ACB3E"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Ierarhice: </w:t>
      </w:r>
      <w:r w:rsidRPr="0087052C">
        <w:rPr>
          <w:rFonts w:ascii="Times New Roman" w:eastAsia="Times New Roman" w:hAnsi="Times New Roman"/>
          <w:noProof/>
        </w:rPr>
        <w:t>inspector şcolar general, inspector şcolar general adjunct, directorul unităţii de învăţământ</w:t>
      </w:r>
    </w:p>
    <w:p w14:paraId="4BD3FCD6"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Funcţionale: </w:t>
      </w:r>
      <w:r w:rsidRPr="0087052C">
        <w:rPr>
          <w:rFonts w:ascii="Times New Roman" w:eastAsia="Times New Roman" w:hAnsi="Times New Roman"/>
          <w:noProof/>
        </w:rPr>
        <w:t>inspectori şcolari, directori/directori adjuncţi ai altor unităţi de învăţământ, autorităţi ale administraţiei publice locale/judeţene.</w:t>
      </w:r>
    </w:p>
    <w:p w14:paraId="1E978C7D"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colaborare: </w:t>
      </w:r>
      <w:r w:rsidRPr="0087052C">
        <w:rPr>
          <w:rFonts w:ascii="Times New Roman" w:eastAsia="Times New Roman" w:hAnsi="Times New Roman"/>
          <w:noProof/>
        </w:rPr>
        <w:t>cu alţi furnizori de educaţie şi de formare, structuri consultative din învăţământ, sindicate, organizaţii neguvernamentale.</w:t>
      </w:r>
    </w:p>
    <w:p w14:paraId="36F55CB8"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coordonare: </w:t>
      </w:r>
      <w:r w:rsidRPr="0087052C">
        <w:rPr>
          <w:rFonts w:ascii="Times New Roman" w:eastAsia="Times New Roman" w:hAnsi="Times New Roman"/>
          <w:noProof/>
        </w:rPr>
        <w:t>responsabilii comisiilor de lucru şi funcţionale din unitatea de învăţământ.</w:t>
      </w:r>
    </w:p>
    <w:p w14:paraId="28AAEDF3" w14:textId="77777777" w:rsidR="008401B8" w:rsidRDefault="008401B8" w:rsidP="004E251C">
      <w:pPr>
        <w:spacing w:before="160" w:after="100"/>
        <w:rPr>
          <w:rFonts w:ascii="Times New Roman" w:eastAsia="Times New Roman" w:hAnsi="Times New Roman"/>
          <w:b/>
          <w:bCs/>
          <w:noProof/>
        </w:rPr>
      </w:pPr>
    </w:p>
    <w:p w14:paraId="39A18E98" w14:textId="77777777" w:rsidR="008401B8" w:rsidRDefault="008401B8" w:rsidP="004E251C">
      <w:pPr>
        <w:spacing w:before="160" w:after="100"/>
        <w:rPr>
          <w:rFonts w:ascii="Times New Roman" w:eastAsia="Times New Roman" w:hAnsi="Times New Roman"/>
          <w:b/>
          <w:bCs/>
          <w:noProof/>
        </w:rPr>
      </w:pPr>
    </w:p>
    <w:p w14:paraId="7DF2D95B" w14:textId="40773E65" w:rsidR="004E251C" w:rsidRPr="0087052C" w:rsidRDefault="004E251C" w:rsidP="004E251C">
      <w:pPr>
        <w:spacing w:before="160" w:after="100"/>
        <w:rPr>
          <w:noProof/>
        </w:rPr>
      </w:pPr>
      <w:r w:rsidRPr="0087052C">
        <w:rPr>
          <w:rFonts w:ascii="Times New Roman" w:eastAsia="Times New Roman" w:hAnsi="Times New Roman"/>
          <w:b/>
          <w:bCs/>
          <w:noProof/>
        </w:rPr>
        <w:lastRenderedPageBreak/>
        <w:t>Atribuţii specifice postului</w:t>
      </w:r>
    </w:p>
    <w:p w14:paraId="68896214" w14:textId="77777777" w:rsidR="004E251C" w:rsidRPr="0087052C" w:rsidRDefault="004E251C" w:rsidP="004E251C">
      <w:pPr>
        <w:rPr>
          <w:noProof/>
        </w:rPr>
      </w:pPr>
      <w:r w:rsidRPr="0087052C">
        <w:rPr>
          <w:rFonts w:ascii="Times New Roman" w:eastAsia="Times New Roman" w:hAnsi="Times New Roman"/>
          <w:b/>
          <w:bCs/>
          <w:noProof/>
        </w:rPr>
        <w:t xml:space="preserve">1. </w:t>
      </w:r>
    </w:p>
    <w:p w14:paraId="79849A5D"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Managementul de curriculum</w:t>
      </w:r>
    </w:p>
    <w:p w14:paraId="6F22E0B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colaborează cu directorul la conceperea planului managerial propriu în concordanţă cu Planul de dezvoltare instituţională (PDI)/Planul de acţiune al şcolii (PAS);</w:t>
      </w:r>
    </w:p>
    <w:p w14:paraId="28139AE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urmăreşte aplicarea planurilor-cadru de învăţământ, a programelor şcolare şi a metodologiei privind evaluarea rezultatelor şcolare;</w:t>
      </w:r>
    </w:p>
    <w:p w14:paraId="132B7D3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realizează, împreună cu directorul, proiectul de încadrare pentru cadrele didactice din unitatea de învăţământ;</w:t>
      </w:r>
    </w:p>
    <w:p w14:paraId="066EADC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colaborează cu directorul unităţii de învăţământ, consiliul de administraţie şi consiliul profesoral la alcătuirea şi promovarea ofertei educaţionale privind planul de şcolarizare pentru anul şcolar următor;</w:t>
      </w:r>
    </w:p>
    <w:p w14:paraId="5F0C564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coordonează activităţile de realizare a ofertei şcolii pentru curriculumul la decizia elevului din oferta şcolii (CDEOŞ)/curriculumul în dezvoltare locală (CDL);</w:t>
      </w:r>
    </w:p>
    <w:p w14:paraId="775685C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controlează calitatea procesului instructiv-educativ;</w:t>
      </w:r>
    </w:p>
    <w:p w14:paraId="4D56448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elaborează o planificare a inspecţiilor, în concordanţă cu planul managerial al unităţii de învăţământ, aprobată de directorul unităţii de învăţământ, astfel încât să se realizeze asistenţe la ore, iar fiecare cadru didactic să fie asistat cel puţin de două ori pe an şcolar;</w:t>
      </w:r>
    </w:p>
    <w:p w14:paraId="018F11C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răspunde, alături de directorul unităţii de învăţământ, de respectarea normelor de igienă şcolară, de protecţie a muncii, de protecţie civilă şi de pază contra incendiilor în întreaga instituţie;</w:t>
      </w:r>
    </w:p>
    <w:p w14:paraId="68A913D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 </w:t>
      </w:r>
      <w:r w:rsidRPr="0087052C">
        <w:rPr>
          <w:rFonts w:ascii="Times New Roman" w:eastAsia="Times New Roman" w:hAnsi="Times New Roman"/>
          <w:noProof/>
        </w:rPr>
        <w:t>colaborează cu directorul unităţii de învăţământ la elaborarea materialelor de proiectare, planificare şi evaluare a activităţii desfăşurate în unitatea şcolară;</w:t>
      </w:r>
    </w:p>
    <w:p w14:paraId="396B338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 </w:t>
      </w:r>
      <w:r w:rsidRPr="0087052C">
        <w:rPr>
          <w:rFonts w:ascii="Times New Roman" w:eastAsia="Times New Roman" w:hAnsi="Times New Roman"/>
          <w:noProof/>
        </w:rPr>
        <w:t>dispune afişarea noutăţilor legislative la avizierul/pe site-ul unităţii de învăţământ;</w:t>
      </w:r>
    </w:p>
    <w:p w14:paraId="60A513E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k) </w:t>
      </w:r>
      <w:r w:rsidRPr="0087052C">
        <w:rPr>
          <w:rFonts w:ascii="Times New Roman" w:eastAsia="Times New Roman" w:hAnsi="Times New Roman"/>
          <w:noProof/>
        </w:rPr>
        <w:t>colaborează la elaborarea diverselor instrumente de evaluare a activităţii personalului didactic de predare, didactic auxiliar şi administrativ;</w:t>
      </w:r>
    </w:p>
    <w:p w14:paraId="37F9EF9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l) </w:t>
      </w:r>
      <w:r w:rsidRPr="0087052C">
        <w:rPr>
          <w:rFonts w:ascii="Times New Roman" w:eastAsia="Times New Roman" w:hAnsi="Times New Roman"/>
          <w:noProof/>
        </w:rPr>
        <w:t>împreună cu directorul unităţii de învăţământ se ocupă de asigurarea prezenţei personalului didactic la ore;</w:t>
      </w:r>
    </w:p>
    <w:p w14:paraId="0A69702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m) </w:t>
      </w:r>
      <w:r w:rsidRPr="0087052C">
        <w:rPr>
          <w:rFonts w:ascii="Times New Roman" w:eastAsia="Times New Roman" w:hAnsi="Times New Roman"/>
          <w:noProof/>
        </w:rPr>
        <w:t>verifică, alături de director, efectuarea serviciului pe şcoală de către personalul didactic;</w:t>
      </w:r>
    </w:p>
    <w:p w14:paraId="0A00BBD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n) </w:t>
      </w:r>
      <w:r w:rsidRPr="0087052C">
        <w:rPr>
          <w:rFonts w:ascii="Times New Roman" w:eastAsia="Times New Roman" w:hAnsi="Times New Roman"/>
          <w:noProof/>
        </w:rPr>
        <w:t>răspunde, alături de director, de asigurarea desfăşurării procesului instructiv-educativ;</w:t>
      </w:r>
    </w:p>
    <w:p w14:paraId="59333D5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o) </w:t>
      </w:r>
      <w:r w:rsidRPr="0087052C">
        <w:rPr>
          <w:rFonts w:ascii="Times New Roman" w:eastAsia="Times New Roman" w:hAnsi="Times New Roman"/>
          <w:noProof/>
        </w:rPr>
        <w:t>răspunde de examenele de încheiere a situaţiei şcolare, corigenţe şi diferenţe, la solicitarea directorului;</w:t>
      </w:r>
    </w:p>
    <w:p w14:paraId="1DC4ED5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p) </w:t>
      </w:r>
      <w:r w:rsidRPr="0087052C">
        <w:rPr>
          <w:rFonts w:ascii="Times New Roman" w:eastAsia="Times New Roman" w:hAnsi="Times New Roman"/>
          <w:noProof/>
        </w:rPr>
        <w:t>colaborează la elaborarea şi/sau modificarea fişei postului angajaţilor/fişei de evaluare anuală a personalului;</w:t>
      </w:r>
    </w:p>
    <w:p w14:paraId="26D258C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q) </w:t>
      </w:r>
      <w:r w:rsidRPr="0087052C">
        <w:rPr>
          <w:rFonts w:ascii="Times New Roman" w:eastAsia="Times New Roman" w:hAnsi="Times New Roman"/>
          <w:noProof/>
        </w:rPr>
        <w:t>coordonează, alături de directorul unităţii şcolare şi de cadrele didactice responsabile, activităţile de pregătire organizate pentru elevii care participă la olimpiade, concursuri, examene naţionale;</w:t>
      </w:r>
    </w:p>
    <w:p w14:paraId="6EA3D3C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r) </w:t>
      </w:r>
      <w:r w:rsidRPr="0087052C">
        <w:rPr>
          <w:rFonts w:ascii="Times New Roman" w:eastAsia="Times New Roman" w:hAnsi="Times New Roman"/>
          <w:noProof/>
        </w:rPr>
        <w:t>organizează examenele, olimpiadele şi concursurile şcolare care se desfăşoară la nivelul unităţii de învăţământ;</w:t>
      </w:r>
    </w:p>
    <w:p w14:paraId="1DFF85A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s) </w:t>
      </w:r>
      <w:r w:rsidRPr="0087052C">
        <w:rPr>
          <w:rFonts w:ascii="Times New Roman" w:eastAsia="Times New Roman" w:hAnsi="Times New Roman"/>
          <w:noProof/>
        </w:rPr>
        <w:t>planifică stagiile de pregătire practică şi monitorizează instruirea practică săptămânală/comasată/laboratoarele tehnice de profil;</w:t>
      </w:r>
    </w:p>
    <w:p w14:paraId="6EB833B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t) </w:t>
      </w:r>
      <w:r w:rsidRPr="0087052C">
        <w:rPr>
          <w:rFonts w:ascii="Times New Roman" w:eastAsia="Times New Roman" w:hAnsi="Times New Roman"/>
          <w:noProof/>
        </w:rPr>
        <w:t>monitorizează inserţia absolvenţilor pe piaţa muncii.</w:t>
      </w:r>
    </w:p>
    <w:p w14:paraId="2BA49C3E" w14:textId="77777777" w:rsidR="004E251C" w:rsidRPr="0087052C" w:rsidRDefault="004E251C" w:rsidP="004E251C">
      <w:pPr>
        <w:rPr>
          <w:noProof/>
        </w:rPr>
      </w:pPr>
      <w:r w:rsidRPr="0087052C">
        <w:rPr>
          <w:rFonts w:ascii="Times New Roman" w:eastAsia="Times New Roman" w:hAnsi="Times New Roman"/>
          <w:b/>
          <w:bCs/>
          <w:noProof/>
        </w:rPr>
        <w:lastRenderedPageBreak/>
        <w:t xml:space="preserve">2. </w:t>
      </w:r>
    </w:p>
    <w:p w14:paraId="650AC92B"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Managementul resurselor umane</w:t>
      </w:r>
    </w:p>
    <w:p w14:paraId="69D45DD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coordonează, alături de directorul unităţii de învăţământ şi de membrii consiliului de administraţie, întocmirea bazelor de date şi a situaţiilor statistice la nivelul unităţii de învăţământ;</w:t>
      </w:r>
    </w:p>
    <w:p w14:paraId="1322196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sprijină şi consiliază profesorii debutanţi în formarea lor;</w:t>
      </w:r>
    </w:p>
    <w:p w14:paraId="1E34E1F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mediază/negociază/rezolvă stările conflictuale sau accidentele de muncă la nivelul unităţii şi informează directorul de modul în care a fost soluţionată fiecare problemă;</w:t>
      </w:r>
    </w:p>
    <w:p w14:paraId="6DCD123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consemnează, în condica de prezenţă, absenţele şi întârzierile la ore ale personalului didactic de predare, precum şi ale personalului didactic auxiliar şi administrativ.</w:t>
      </w:r>
    </w:p>
    <w:p w14:paraId="6F401015" w14:textId="77777777" w:rsidR="004E251C" w:rsidRPr="0087052C" w:rsidRDefault="004E251C" w:rsidP="004E251C">
      <w:pPr>
        <w:rPr>
          <w:noProof/>
        </w:rPr>
      </w:pPr>
      <w:r w:rsidRPr="0087052C">
        <w:rPr>
          <w:rFonts w:ascii="Times New Roman" w:eastAsia="Times New Roman" w:hAnsi="Times New Roman"/>
          <w:b/>
          <w:bCs/>
          <w:noProof/>
        </w:rPr>
        <w:t xml:space="preserve">3. </w:t>
      </w:r>
    </w:p>
    <w:p w14:paraId="07B5E2A7"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Dezvoltarea generală a unităţii de învăţământ şi relaţii comunitare</w:t>
      </w:r>
    </w:p>
    <w:p w14:paraId="67C4DF3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informează toate categoriile şi organizaţiile interesate în legătură cu oferta educaţională a unităţii de învăţământ;</w:t>
      </w:r>
    </w:p>
    <w:p w14:paraId="06B4CDF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dezvoltă, alături de directorul unităţii de învăţământ şi de membrii consiliului de administraţie, relaţii de parteneriat cu diverse organizaţii, comunitatea locală, mediul local de afaceri;</w:t>
      </w:r>
    </w:p>
    <w:p w14:paraId="614EA6B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asigură, alături de directorul unităţii de învăţământ şi de membrii consiliului de administraţie, cadrul organizatoric şi facilitează relaţiile de parteneriat din unitatea şcolară şi părinţii/familiile elevilor;</w:t>
      </w:r>
    </w:p>
    <w:p w14:paraId="215FA65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se preocupă de atragerea de resurse extrabugetare, precum: sponsorizări, donaţii, consultanţă, colectare de materiale şi de lansare de proiecte cu finanţare internă sau externă.</w:t>
      </w:r>
    </w:p>
    <w:p w14:paraId="6D7CE684" w14:textId="77777777" w:rsidR="004E251C" w:rsidRPr="0087052C" w:rsidRDefault="004E251C" w:rsidP="004E251C">
      <w:pPr>
        <w:rPr>
          <w:noProof/>
        </w:rPr>
      </w:pPr>
      <w:r w:rsidRPr="0087052C">
        <w:rPr>
          <w:rFonts w:ascii="Times New Roman" w:eastAsia="Times New Roman" w:hAnsi="Times New Roman"/>
          <w:b/>
          <w:bCs/>
          <w:noProof/>
        </w:rPr>
        <w:t xml:space="preserve">4. </w:t>
      </w:r>
    </w:p>
    <w:p w14:paraId="6BA43569"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Alte atribuţii</w:t>
      </w:r>
    </w:p>
    <w:p w14:paraId="15A1E6D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înlocuieşte directorul şi îndeplineşte atribuţiile delegate pe o perioadă determinată în lipsa directorului, în baza unei decizii;</w:t>
      </w:r>
    </w:p>
    <w:p w14:paraId="7F22B7D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coordonează, îndrumă şi monitorizează implementarea şi dezvoltarea Sistemului de control intern managerial din cadrul unităţii de învăţământ;</w:t>
      </w:r>
    </w:p>
    <w:p w14:paraId="71F4F56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apreciază, alături de directorul unităţii de învăţământ, personalul didactic de predare şi instruire practică, la inspecţiile pentru obţinerea gradelor didactice, precum şi pentru acordarea gradaţiilor de merit;</w:t>
      </w:r>
    </w:p>
    <w:p w14:paraId="5D78238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răspunde în faţa directorului, consiliului de administraţie, consiliului profesoral, altor organe de evaluare şi control pentru activitatea desfăşurată conform fişei postului.</w:t>
      </w:r>
    </w:p>
    <w:p w14:paraId="64F8A0AD" w14:textId="77777777" w:rsidR="004E251C" w:rsidRPr="0087052C" w:rsidRDefault="004E251C" w:rsidP="004E251C">
      <w:pPr>
        <w:spacing w:before="200" w:after="100"/>
        <w:rPr>
          <w:noProof/>
        </w:rPr>
      </w:pPr>
      <w:r w:rsidRPr="0087052C">
        <w:rPr>
          <w:rFonts w:ascii="Times New Roman" w:eastAsia="Times New Roman" w:hAnsi="Times New Roman"/>
          <w:b/>
          <w:bCs/>
          <w:noProof/>
          <w:color w:val="2E75B5"/>
        </w:rPr>
        <w:t>5. Atribuţii particularizate, specifice tipului de unitate de învăţământ</w:t>
      </w:r>
    </w:p>
    <w:p w14:paraId="3138FF7D" w14:textId="77777777" w:rsidR="004E251C" w:rsidRPr="0087052C" w:rsidRDefault="004E251C" w:rsidP="004E251C">
      <w:pPr>
        <w:spacing w:after="120"/>
        <w:rPr>
          <w:noProof/>
        </w:rPr>
      </w:pPr>
      <w:r w:rsidRPr="0087052C">
        <w:rPr>
          <w:rFonts w:ascii="Times New Roman" w:eastAsia="Times New Roman" w:hAnsi="Times New Roman"/>
          <w:i/>
          <w:iCs/>
          <w:noProof/>
          <w:sz w:val="20"/>
          <w:szCs w:val="20"/>
        </w:rPr>
        <w:t>Particularizare întocmită de director, potrivit anexei nr. 10 pct. II.2 lit. b) din fişa-cadru a postului de director şi art. 35 alin. (1) din Metodologia aprobată prin Ordinul MEC nr. 4.155/2026. Directorul adjunct îndeplineşte, în plus, următoarele atribuţii:</w:t>
      </w:r>
    </w:p>
    <w:p w14:paraId="72AE34CD"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coordonează, cu prioritate, domeniul curricular şi activitatea educativă a unităţii: aplicarea planurilor-cadru şi a programelor şcolare, oferta de curriculum la decizia elevului, pregătirea şi participarea elevilor la olimpiade şi concursuri şcolare;</w:t>
      </w:r>
    </w:p>
    <w:p w14:paraId="202C86E0" w14:textId="77777777" w:rsidR="004E251C" w:rsidRPr="0087052C" w:rsidRDefault="004E251C" w:rsidP="004E251C">
      <w:pPr>
        <w:spacing w:after="60"/>
        <w:ind w:left="360"/>
        <w:jc w:val="both"/>
        <w:rPr>
          <w:noProof/>
        </w:rPr>
      </w:pPr>
      <w:r w:rsidRPr="0087052C">
        <w:rPr>
          <w:rFonts w:ascii="Times New Roman" w:eastAsia="Times New Roman" w:hAnsi="Times New Roman"/>
          <w:noProof/>
        </w:rPr>
        <w:lastRenderedPageBreak/>
        <w:t>– coordonează activitatea catedrelor/comisiilor metodice şi planificarea asistenţelor la ore, conform planului managerial aprobat de director;</w:t>
      </w:r>
    </w:p>
    <w:p w14:paraId="673EF027"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monitorizează, împreună cu Comisia de evaluare şi asigurare a calităţii, rezultatele şcolare, evaluările naţionale şi examenul de bacalaureat.</w:t>
      </w:r>
    </w:p>
    <w:p w14:paraId="748FEB85" w14:textId="77777777" w:rsidR="004E251C" w:rsidRPr="0087052C" w:rsidRDefault="004E251C" w:rsidP="004E251C">
      <w:pPr>
        <w:spacing w:before="200" w:after="100"/>
        <w:rPr>
          <w:noProof/>
        </w:rPr>
      </w:pPr>
      <w:r w:rsidRPr="0087052C">
        <w:rPr>
          <w:rFonts w:ascii="Times New Roman" w:eastAsia="Times New Roman" w:hAnsi="Times New Roman"/>
          <w:b/>
          <w:bCs/>
          <w:noProof/>
          <w:color w:val="2E75B5"/>
        </w:rPr>
        <w:t>6. Răspunderea disciplinară</w:t>
      </w:r>
    </w:p>
    <w:p w14:paraId="504B47F9" w14:textId="77777777" w:rsidR="004E251C" w:rsidRPr="0087052C" w:rsidRDefault="004E251C" w:rsidP="004E251C">
      <w:pPr>
        <w:spacing w:after="120"/>
        <w:jc w:val="both"/>
        <w:rPr>
          <w:noProof/>
        </w:rPr>
      </w:pPr>
      <w:r w:rsidRPr="0087052C">
        <w:rPr>
          <w:rFonts w:ascii="Times New Roman" w:eastAsia="Times New Roman" w:hAnsi="Times New Roman"/>
          <w:noProof/>
        </w:rPr>
        <w:t>Neîndeplinirea sarcinilor de serviciu sau îndeplinirea lor în mod necorespunzător atrage după sine diminuarea calificativului şi/sau sancţionarea disciplinară, conform prevederilor legilor în vigoare.</w:t>
      </w:r>
    </w:p>
    <w:p w14:paraId="731502A1" w14:textId="77777777" w:rsidR="004E251C" w:rsidRPr="0087052C" w:rsidRDefault="004E251C" w:rsidP="004E251C">
      <w:pPr>
        <w:spacing w:after="300"/>
        <w:rPr>
          <w:noProof/>
        </w:rPr>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667"/>
        <w:gridCol w:w="4666"/>
      </w:tblGrid>
      <w:tr w:rsidR="004E251C" w:rsidRPr="0087052C" w14:paraId="28A961CA" w14:textId="77777777" w:rsidTr="00817D46">
        <w:tc>
          <w:tcPr>
            <w:tcW w:w="4700" w:type="dxa"/>
          </w:tcPr>
          <w:p w14:paraId="0812DF44" w14:textId="77777777" w:rsidR="004E251C" w:rsidRPr="0087052C" w:rsidRDefault="004E251C" w:rsidP="00817D46">
            <w:pPr>
              <w:spacing w:after="400"/>
              <w:jc w:val="both"/>
              <w:rPr>
                <w:noProof/>
              </w:rPr>
            </w:pPr>
            <w:r w:rsidRPr="0087052C">
              <w:rPr>
                <w:rFonts w:ascii="Times New Roman" w:eastAsia="Times New Roman" w:hAnsi="Times New Roman"/>
                <w:b/>
                <w:bCs/>
                <w:noProof/>
              </w:rPr>
              <w:t>Inspector Şcolar General,</w:t>
            </w:r>
          </w:p>
          <w:p w14:paraId="570BE215"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c>
          <w:tcPr>
            <w:tcW w:w="4700" w:type="dxa"/>
          </w:tcPr>
          <w:p w14:paraId="7DED2A2C" w14:textId="77777777" w:rsidR="004E251C" w:rsidRPr="0087052C" w:rsidRDefault="004E251C" w:rsidP="00817D46">
            <w:pPr>
              <w:spacing w:after="400"/>
              <w:jc w:val="both"/>
              <w:rPr>
                <w:noProof/>
              </w:rPr>
            </w:pPr>
            <w:r w:rsidRPr="0087052C">
              <w:rPr>
                <w:rFonts w:ascii="Times New Roman" w:eastAsia="Times New Roman" w:hAnsi="Times New Roman"/>
                <w:b/>
                <w:bCs/>
                <w:noProof/>
              </w:rPr>
              <w:t>Director adjunct,</w:t>
            </w:r>
          </w:p>
          <w:p w14:paraId="0E77E56E"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r>
    </w:tbl>
    <w:p w14:paraId="05193809" w14:textId="77777777" w:rsidR="004E251C" w:rsidRPr="0087052C" w:rsidRDefault="004E251C" w:rsidP="004E251C">
      <w:pPr>
        <w:rPr>
          <w:noProof/>
        </w:rPr>
      </w:pPr>
      <w:r w:rsidRPr="0087052C">
        <w:rPr>
          <w:noProof/>
        </w:rPr>
        <w:br w:type="page"/>
      </w:r>
    </w:p>
    <w:p w14:paraId="338766D8" w14:textId="77777777" w:rsidR="004E251C" w:rsidRPr="0087052C" w:rsidRDefault="004E251C" w:rsidP="004E251C">
      <w:pPr>
        <w:jc w:val="center"/>
        <w:rPr>
          <w:noProof/>
        </w:rPr>
      </w:pPr>
      <w:r w:rsidRPr="0087052C">
        <w:rPr>
          <w:rFonts w:ascii="Times New Roman" w:eastAsia="Times New Roman" w:hAnsi="Times New Roman"/>
          <w:i/>
          <w:iCs/>
          <w:noProof/>
          <w:sz w:val="20"/>
          <w:szCs w:val="20"/>
        </w:rPr>
        <w:lastRenderedPageBreak/>
        <w:t>SECŢIUNEA C · Model C5 — particularizare a modelului B1 (post II din 2)</w:t>
      </w:r>
    </w:p>
    <w:p w14:paraId="6C81416F" w14:textId="77777777" w:rsidR="004E251C" w:rsidRPr="0087052C" w:rsidRDefault="004E251C" w:rsidP="004E251C">
      <w:pPr>
        <w:spacing w:after="100"/>
        <w:jc w:val="center"/>
        <w:rPr>
          <w:noProof/>
        </w:rPr>
      </w:pPr>
      <w:r w:rsidRPr="0087052C">
        <w:rPr>
          <w:rFonts w:ascii="Times New Roman" w:eastAsia="Times New Roman" w:hAnsi="Times New Roman"/>
          <w:b/>
          <w:bCs/>
          <w:noProof/>
          <w:color w:val="2E75B5"/>
          <w:sz w:val="30"/>
          <w:szCs w:val="30"/>
        </w:rPr>
        <w:t>FIŞA POSTULUI</w:t>
      </w:r>
    </w:p>
    <w:p w14:paraId="35B83EC7" w14:textId="05E83843" w:rsidR="004E251C" w:rsidRDefault="004E251C" w:rsidP="004E251C">
      <w:pPr>
        <w:spacing w:after="60"/>
        <w:jc w:val="center"/>
        <w:rPr>
          <w:rFonts w:ascii="Times New Roman" w:eastAsia="Times New Roman" w:hAnsi="Times New Roman"/>
          <w:b/>
          <w:bCs/>
          <w:noProof/>
          <w:sz w:val="26"/>
          <w:szCs w:val="26"/>
        </w:rPr>
      </w:pPr>
      <w:r w:rsidRPr="0087052C">
        <w:rPr>
          <w:rFonts w:ascii="Times New Roman" w:eastAsia="Times New Roman" w:hAnsi="Times New Roman"/>
          <w:b/>
          <w:bCs/>
          <w:noProof/>
          <w:sz w:val="26"/>
          <w:szCs w:val="26"/>
        </w:rPr>
        <w:t>DIRECTOR ADJUNCT II — COLEGIUL NAŢIONAL „TRAIAN LALESCU” REŞIŢA</w:t>
      </w:r>
    </w:p>
    <w:p w14:paraId="38C30A0D" w14:textId="77777777" w:rsidR="008401B8" w:rsidRPr="0087052C" w:rsidRDefault="008401B8" w:rsidP="004E251C">
      <w:pPr>
        <w:spacing w:after="60"/>
        <w:jc w:val="center"/>
        <w:rPr>
          <w:noProof/>
        </w:rPr>
      </w:pPr>
    </w:p>
    <w:p w14:paraId="784D3114" w14:textId="77777777" w:rsidR="004E251C" w:rsidRPr="0087052C" w:rsidRDefault="004E251C" w:rsidP="004E251C">
      <w:pPr>
        <w:spacing w:after="60"/>
        <w:rPr>
          <w:noProof/>
        </w:rPr>
      </w:pPr>
      <w:r w:rsidRPr="0087052C">
        <w:rPr>
          <w:rFonts w:ascii="Times New Roman" w:eastAsia="Times New Roman" w:hAnsi="Times New Roman"/>
          <w:b/>
          <w:bCs/>
          <w:noProof/>
        </w:rPr>
        <w:t xml:space="preserve">Funcţia: </w:t>
      </w:r>
      <w:r w:rsidRPr="0087052C">
        <w:rPr>
          <w:rFonts w:ascii="Times New Roman" w:eastAsia="Times New Roman" w:hAnsi="Times New Roman"/>
          <w:noProof/>
        </w:rPr>
        <w:t>Director adjunct</w:t>
      </w:r>
    </w:p>
    <w:p w14:paraId="4460D5D6"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Numele şi prenumele: </w:t>
      </w:r>
      <w:r w:rsidRPr="0087052C">
        <w:rPr>
          <w:rFonts w:ascii="Times New Roman" w:eastAsia="Times New Roman" w:hAnsi="Times New Roman"/>
          <w:noProof/>
        </w:rPr>
        <w:t>....................................................</w:t>
      </w:r>
    </w:p>
    <w:p w14:paraId="51F83919" w14:textId="77777777" w:rsidR="004E251C" w:rsidRPr="0087052C" w:rsidRDefault="004E251C" w:rsidP="004E251C">
      <w:pPr>
        <w:spacing w:after="60"/>
        <w:rPr>
          <w:noProof/>
        </w:rPr>
      </w:pPr>
      <w:r w:rsidRPr="0087052C">
        <w:rPr>
          <w:rFonts w:ascii="Times New Roman" w:eastAsia="Times New Roman" w:hAnsi="Times New Roman"/>
          <w:b/>
          <w:bCs/>
          <w:noProof/>
        </w:rPr>
        <w:t xml:space="preserve">Unitatea de învăţământ: </w:t>
      </w:r>
      <w:r w:rsidRPr="0087052C">
        <w:rPr>
          <w:rFonts w:ascii="Times New Roman" w:eastAsia="Times New Roman" w:hAnsi="Times New Roman"/>
          <w:noProof/>
        </w:rPr>
        <w:t>Colegiul Naţional „Traian Lalescu” Reşiţa</w:t>
      </w:r>
    </w:p>
    <w:p w14:paraId="3AB3636D" w14:textId="77777777" w:rsidR="004E251C" w:rsidRPr="0087052C" w:rsidRDefault="004E251C" w:rsidP="004E251C">
      <w:pPr>
        <w:spacing w:after="60"/>
        <w:rPr>
          <w:noProof/>
        </w:rPr>
      </w:pPr>
      <w:r w:rsidRPr="0087052C">
        <w:rPr>
          <w:rFonts w:ascii="Times New Roman" w:eastAsia="Times New Roman" w:hAnsi="Times New Roman"/>
          <w:b/>
          <w:bCs/>
          <w:noProof/>
        </w:rPr>
        <w:t xml:space="preserve">Studii: </w:t>
      </w:r>
      <w:r w:rsidRPr="0087052C">
        <w:rPr>
          <w:rFonts w:ascii="Times New Roman" w:eastAsia="Times New Roman" w:hAnsi="Times New Roman"/>
          <w:noProof/>
        </w:rPr>
        <w:t>....................................................</w:t>
      </w:r>
    </w:p>
    <w:p w14:paraId="0EFA234B" w14:textId="77777777" w:rsidR="004E251C" w:rsidRPr="0087052C" w:rsidRDefault="004E251C" w:rsidP="004E251C">
      <w:pPr>
        <w:spacing w:after="60"/>
        <w:rPr>
          <w:noProof/>
        </w:rPr>
      </w:pPr>
      <w:r w:rsidRPr="0087052C">
        <w:rPr>
          <w:rFonts w:ascii="Times New Roman" w:eastAsia="Times New Roman" w:hAnsi="Times New Roman"/>
          <w:b/>
          <w:bCs/>
          <w:noProof/>
        </w:rPr>
        <w:t xml:space="preserve">Anul absolvirii: </w:t>
      </w:r>
      <w:r w:rsidRPr="0087052C">
        <w:rPr>
          <w:rFonts w:ascii="Times New Roman" w:eastAsia="Times New Roman" w:hAnsi="Times New Roman"/>
          <w:noProof/>
        </w:rPr>
        <w:t>....................................................</w:t>
      </w:r>
    </w:p>
    <w:p w14:paraId="2D28ADCB" w14:textId="77777777" w:rsidR="004E251C" w:rsidRPr="0087052C" w:rsidRDefault="004E251C" w:rsidP="004E251C">
      <w:pPr>
        <w:spacing w:after="60"/>
        <w:rPr>
          <w:noProof/>
        </w:rPr>
      </w:pPr>
      <w:r w:rsidRPr="0087052C">
        <w:rPr>
          <w:rFonts w:ascii="Times New Roman" w:eastAsia="Times New Roman" w:hAnsi="Times New Roman"/>
          <w:b/>
          <w:bCs/>
          <w:noProof/>
        </w:rPr>
        <w:t xml:space="preserve">Specialitatea: </w:t>
      </w:r>
      <w:r w:rsidRPr="0087052C">
        <w:rPr>
          <w:rFonts w:ascii="Times New Roman" w:eastAsia="Times New Roman" w:hAnsi="Times New Roman"/>
          <w:noProof/>
        </w:rPr>
        <w:t>....................................................</w:t>
      </w:r>
    </w:p>
    <w:p w14:paraId="0CA00B68" w14:textId="77777777" w:rsidR="004E251C" w:rsidRPr="0087052C" w:rsidRDefault="004E251C" w:rsidP="004E251C">
      <w:pPr>
        <w:spacing w:after="60"/>
        <w:rPr>
          <w:noProof/>
        </w:rPr>
      </w:pPr>
      <w:r w:rsidRPr="0087052C">
        <w:rPr>
          <w:rFonts w:ascii="Times New Roman" w:eastAsia="Times New Roman" w:hAnsi="Times New Roman"/>
          <w:b/>
          <w:bCs/>
          <w:noProof/>
        </w:rPr>
        <w:t xml:space="preserve">Vechime în învăţământ: </w:t>
      </w:r>
      <w:r w:rsidRPr="0087052C">
        <w:rPr>
          <w:rFonts w:ascii="Times New Roman" w:eastAsia="Times New Roman" w:hAnsi="Times New Roman"/>
          <w:noProof/>
        </w:rPr>
        <w:t>....................................................</w:t>
      </w:r>
    </w:p>
    <w:p w14:paraId="72E25345" w14:textId="77777777" w:rsidR="004E251C" w:rsidRPr="0087052C" w:rsidRDefault="004E251C" w:rsidP="004E251C">
      <w:pPr>
        <w:spacing w:after="60"/>
        <w:rPr>
          <w:noProof/>
        </w:rPr>
      </w:pPr>
      <w:r w:rsidRPr="0087052C">
        <w:rPr>
          <w:rFonts w:ascii="Times New Roman" w:eastAsia="Times New Roman" w:hAnsi="Times New Roman"/>
          <w:b/>
          <w:bCs/>
          <w:noProof/>
        </w:rPr>
        <w:t xml:space="preserve">Gradul didactic: </w:t>
      </w:r>
      <w:r w:rsidRPr="0087052C">
        <w:rPr>
          <w:rFonts w:ascii="Times New Roman" w:eastAsia="Times New Roman" w:hAnsi="Times New Roman"/>
          <w:noProof/>
        </w:rPr>
        <w:t>....................................................</w:t>
      </w:r>
    </w:p>
    <w:p w14:paraId="6FA16AA3" w14:textId="77777777" w:rsidR="004E251C" w:rsidRPr="0087052C" w:rsidRDefault="004E251C" w:rsidP="004E251C">
      <w:pPr>
        <w:spacing w:after="60"/>
        <w:rPr>
          <w:noProof/>
        </w:rPr>
      </w:pPr>
      <w:r w:rsidRPr="0087052C">
        <w:rPr>
          <w:rFonts w:ascii="Times New Roman" w:eastAsia="Times New Roman" w:hAnsi="Times New Roman"/>
          <w:b/>
          <w:bCs/>
          <w:noProof/>
        </w:rPr>
        <w:t xml:space="preserve">Obligaţia de predare: </w:t>
      </w:r>
      <w:r w:rsidRPr="0087052C">
        <w:rPr>
          <w:rFonts w:ascii="Times New Roman" w:eastAsia="Times New Roman" w:hAnsi="Times New Roman"/>
          <w:noProof/>
        </w:rPr>
        <w:t>....................................................</w:t>
      </w:r>
    </w:p>
    <w:p w14:paraId="1E84D0B3"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Numire prin Decizia inspectorului şcolar general nr.: </w:t>
      </w:r>
      <w:r w:rsidRPr="0087052C">
        <w:rPr>
          <w:rFonts w:ascii="Times New Roman" w:eastAsia="Times New Roman" w:hAnsi="Times New Roman"/>
          <w:noProof/>
        </w:rPr>
        <w:t>....... din ................</w:t>
      </w:r>
    </w:p>
    <w:p w14:paraId="684722A4" w14:textId="77777777" w:rsidR="004E251C" w:rsidRPr="0087052C" w:rsidRDefault="004E251C" w:rsidP="004E251C">
      <w:pPr>
        <w:spacing w:after="60"/>
        <w:rPr>
          <w:noProof/>
        </w:rPr>
      </w:pPr>
      <w:r w:rsidRPr="0087052C">
        <w:rPr>
          <w:rFonts w:ascii="Times New Roman" w:eastAsia="Times New Roman" w:hAnsi="Times New Roman"/>
          <w:b/>
          <w:bCs/>
          <w:noProof/>
        </w:rPr>
        <w:t xml:space="preserve">Data numirii în funcţia de conducere: </w:t>
      </w:r>
      <w:r w:rsidRPr="0087052C">
        <w:rPr>
          <w:rFonts w:ascii="Times New Roman" w:eastAsia="Times New Roman" w:hAnsi="Times New Roman"/>
          <w:noProof/>
        </w:rPr>
        <w:t>....................................................</w:t>
      </w:r>
    </w:p>
    <w:p w14:paraId="0C08CF96" w14:textId="77777777" w:rsidR="004E251C" w:rsidRPr="0087052C" w:rsidRDefault="004E251C" w:rsidP="004E251C">
      <w:pPr>
        <w:spacing w:after="120"/>
        <w:rPr>
          <w:noProof/>
        </w:rPr>
      </w:pPr>
    </w:p>
    <w:tbl>
      <w:tblPr>
        <w:tblW w:w="5000" w:type="pct"/>
        <w:tblBorders>
          <w:top w:val="single" w:sz="6" w:space="0" w:color="2E75B5"/>
          <w:left w:val="single" w:sz="6" w:space="0" w:color="2E75B5"/>
          <w:bottom w:val="single" w:sz="6" w:space="0" w:color="2E75B5"/>
          <w:right w:val="single" w:sz="6" w:space="0" w:color="2E75B5"/>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17"/>
      </w:tblGrid>
      <w:tr w:rsidR="004E251C" w:rsidRPr="0087052C" w14:paraId="36D3DECB" w14:textId="77777777" w:rsidTr="00817D46">
        <w:tc>
          <w:tcPr>
            <w:tcW w:w="0" w:type="auto"/>
            <w:shd w:val="clear" w:color="auto" w:fill="EAF1FA"/>
            <w:tcMar>
              <w:top w:w="140" w:type="dxa"/>
              <w:left w:w="160" w:type="dxa"/>
              <w:bottom w:w="140" w:type="dxa"/>
              <w:right w:w="160" w:type="dxa"/>
            </w:tcMar>
          </w:tcPr>
          <w:p w14:paraId="49107772" w14:textId="77777777" w:rsidR="004E251C" w:rsidRPr="0087052C" w:rsidRDefault="004E251C" w:rsidP="00817D46">
            <w:pPr>
              <w:spacing w:after="60"/>
              <w:jc w:val="both"/>
              <w:rPr>
                <w:noProof/>
              </w:rPr>
            </w:pPr>
            <w:r w:rsidRPr="0087052C">
              <w:rPr>
                <w:rFonts w:ascii="Times New Roman" w:eastAsia="Times New Roman" w:hAnsi="Times New Roman"/>
                <w:b/>
                <w:bCs/>
                <w:noProof/>
                <w:color w:val="9C4200"/>
                <w:sz w:val="21"/>
                <w:szCs w:val="21"/>
              </w:rPr>
              <w:t>⚠ Distribuirea atribuţiilor între cele două posturi de director adjunct.</w:t>
            </w:r>
          </w:p>
          <w:p w14:paraId="17C334F8" w14:textId="77777777" w:rsidR="004E251C" w:rsidRPr="0087052C" w:rsidRDefault="004E251C" w:rsidP="00817D46">
            <w:pPr>
              <w:spacing w:after="60"/>
              <w:jc w:val="both"/>
              <w:rPr>
                <w:noProof/>
              </w:rPr>
            </w:pPr>
            <w:r w:rsidRPr="0087052C">
              <w:rPr>
                <w:rFonts w:ascii="Times New Roman" w:eastAsia="Times New Roman" w:hAnsi="Times New Roman"/>
                <w:noProof/>
                <w:color w:val="1F1F1F"/>
                <w:sz w:val="21"/>
                <w:szCs w:val="21"/>
              </w:rPr>
              <w:t>Prezenta fişă particularizează, distinct de Modelul C4, atribuţiile celui de-al doilea post de director adjunct de la Colegiul Naţional „Traian Lalescu” Reşiţa, în temeiul art. 35 alin. (1) din Metodologia aprobată prin Ordinul MEC nr. 4.155/2026.</w:t>
            </w:r>
          </w:p>
        </w:tc>
      </w:tr>
    </w:tbl>
    <w:p w14:paraId="7916DD45" w14:textId="77777777" w:rsidR="004E251C" w:rsidRPr="0087052C" w:rsidRDefault="004E251C" w:rsidP="004E251C">
      <w:pPr>
        <w:spacing w:after="120"/>
        <w:rPr>
          <w:noProof/>
        </w:rPr>
      </w:pPr>
    </w:p>
    <w:p w14:paraId="1F5C2066" w14:textId="77777777" w:rsidR="008401B8" w:rsidRDefault="008401B8" w:rsidP="004E251C">
      <w:pPr>
        <w:spacing w:before="160" w:after="100"/>
        <w:rPr>
          <w:rFonts w:ascii="Times New Roman" w:eastAsia="Times New Roman" w:hAnsi="Times New Roman"/>
          <w:b/>
          <w:bCs/>
          <w:noProof/>
        </w:rPr>
      </w:pPr>
    </w:p>
    <w:p w14:paraId="7D33A3DD" w14:textId="1C7DC0DA" w:rsidR="004E251C" w:rsidRPr="0087052C" w:rsidRDefault="004E251C" w:rsidP="004E251C">
      <w:pPr>
        <w:spacing w:before="160" w:after="100"/>
        <w:rPr>
          <w:noProof/>
        </w:rPr>
      </w:pPr>
      <w:r w:rsidRPr="0087052C">
        <w:rPr>
          <w:rFonts w:ascii="Times New Roman" w:eastAsia="Times New Roman" w:hAnsi="Times New Roman"/>
          <w:b/>
          <w:bCs/>
          <w:noProof/>
        </w:rPr>
        <w:t>Integrarea în structura organizatorică</w:t>
      </w:r>
    </w:p>
    <w:p w14:paraId="4122429B"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Postul imediat superior: </w:t>
      </w:r>
      <w:r w:rsidRPr="0087052C">
        <w:rPr>
          <w:rFonts w:ascii="Times New Roman" w:eastAsia="Times New Roman" w:hAnsi="Times New Roman"/>
          <w:noProof/>
        </w:rPr>
        <w:t>Directorul unităţii de învăţământ</w:t>
      </w:r>
    </w:p>
    <w:p w14:paraId="5A620EBF"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Subordonări: </w:t>
      </w:r>
      <w:r w:rsidRPr="0087052C">
        <w:rPr>
          <w:rFonts w:ascii="Times New Roman" w:eastAsia="Times New Roman" w:hAnsi="Times New Roman"/>
          <w:noProof/>
        </w:rPr>
        <w:t>personalul didactic de predare, didactic auxiliar şi administrativ din unitatea de învăţământ</w:t>
      </w:r>
    </w:p>
    <w:p w14:paraId="7EDC9870" w14:textId="77777777" w:rsidR="004E251C" w:rsidRPr="0087052C" w:rsidRDefault="004E251C" w:rsidP="004E251C">
      <w:pPr>
        <w:spacing w:before="160" w:after="100"/>
        <w:rPr>
          <w:noProof/>
        </w:rPr>
      </w:pPr>
      <w:r w:rsidRPr="0087052C">
        <w:rPr>
          <w:rFonts w:ascii="Times New Roman" w:eastAsia="Times New Roman" w:hAnsi="Times New Roman"/>
          <w:b/>
          <w:bCs/>
          <w:noProof/>
        </w:rPr>
        <w:t>Relaţii de muncă</w:t>
      </w:r>
    </w:p>
    <w:p w14:paraId="6FD105D5"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Ierarhice: </w:t>
      </w:r>
      <w:r w:rsidRPr="0087052C">
        <w:rPr>
          <w:rFonts w:ascii="Times New Roman" w:eastAsia="Times New Roman" w:hAnsi="Times New Roman"/>
          <w:noProof/>
        </w:rPr>
        <w:t>inspector şcolar general, inspector şcolar general adjunct, directorul unităţii de învăţământ</w:t>
      </w:r>
    </w:p>
    <w:p w14:paraId="40D9B40A"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Funcţionale: </w:t>
      </w:r>
      <w:r w:rsidRPr="0087052C">
        <w:rPr>
          <w:rFonts w:ascii="Times New Roman" w:eastAsia="Times New Roman" w:hAnsi="Times New Roman"/>
          <w:noProof/>
        </w:rPr>
        <w:t>inspectori şcolari, directori/directori adjuncţi ai altor unităţi de învăţământ, autorităţi ale administraţiei publice locale/judeţene.</w:t>
      </w:r>
    </w:p>
    <w:p w14:paraId="7ADCC09E"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colaborare: </w:t>
      </w:r>
      <w:r w:rsidRPr="0087052C">
        <w:rPr>
          <w:rFonts w:ascii="Times New Roman" w:eastAsia="Times New Roman" w:hAnsi="Times New Roman"/>
          <w:noProof/>
        </w:rPr>
        <w:t>cu alţi furnizori de educaţie şi de formare, structuri consultative din învăţământ, sindicate, organizaţii neguvernamentale.</w:t>
      </w:r>
    </w:p>
    <w:p w14:paraId="01D65734"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coordonare: </w:t>
      </w:r>
      <w:r w:rsidRPr="0087052C">
        <w:rPr>
          <w:rFonts w:ascii="Times New Roman" w:eastAsia="Times New Roman" w:hAnsi="Times New Roman"/>
          <w:noProof/>
        </w:rPr>
        <w:t>responsabilii comisiilor de lucru şi funcţionale din unitatea de învăţământ.</w:t>
      </w:r>
    </w:p>
    <w:p w14:paraId="28DC0A24" w14:textId="77777777" w:rsidR="008401B8" w:rsidRDefault="008401B8" w:rsidP="004E251C">
      <w:pPr>
        <w:spacing w:before="160" w:after="100"/>
        <w:rPr>
          <w:rFonts w:ascii="Times New Roman" w:eastAsia="Times New Roman" w:hAnsi="Times New Roman"/>
          <w:b/>
          <w:bCs/>
          <w:noProof/>
        </w:rPr>
      </w:pPr>
    </w:p>
    <w:p w14:paraId="16DC054A" w14:textId="2D6578E7" w:rsidR="004E251C" w:rsidRPr="0087052C" w:rsidRDefault="004E251C" w:rsidP="004E251C">
      <w:pPr>
        <w:spacing w:before="160" w:after="100"/>
        <w:rPr>
          <w:noProof/>
        </w:rPr>
      </w:pPr>
      <w:r w:rsidRPr="0087052C">
        <w:rPr>
          <w:rFonts w:ascii="Times New Roman" w:eastAsia="Times New Roman" w:hAnsi="Times New Roman"/>
          <w:b/>
          <w:bCs/>
          <w:noProof/>
        </w:rPr>
        <w:lastRenderedPageBreak/>
        <w:t>Atribuţii specifice postului</w:t>
      </w:r>
    </w:p>
    <w:p w14:paraId="11C39F7C" w14:textId="77777777" w:rsidR="004E251C" w:rsidRPr="0087052C" w:rsidRDefault="004E251C" w:rsidP="004E251C">
      <w:pPr>
        <w:rPr>
          <w:noProof/>
        </w:rPr>
      </w:pPr>
      <w:r w:rsidRPr="0087052C">
        <w:rPr>
          <w:rFonts w:ascii="Times New Roman" w:eastAsia="Times New Roman" w:hAnsi="Times New Roman"/>
          <w:b/>
          <w:bCs/>
          <w:noProof/>
        </w:rPr>
        <w:t xml:space="preserve">1. </w:t>
      </w:r>
    </w:p>
    <w:p w14:paraId="18CA19FD"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Managementul de curriculum</w:t>
      </w:r>
    </w:p>
    <w:p w14:paraId="1C53AC6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colaborează cu directorul la conceperea planului managerial propriu în concordanţă cu Planul de dezvoltare instituţională (PDI)/Planul de acţiune al şcolii (PAS);</w:t>
      </w:r>
    </w:p>
    <w:p w14:paraId="51095BF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urmăreşte aplicarea planurilor-cadru de învăţământ, a programelor şcolare şi a metodologiei privind evaluarea rezultatelor şcolare;</w:t>
      </w:r>
    </w:p>
    <w:p w14:paraId="6F1A9C5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realizează, împreună cu directorul, proiectul de încadrare pentru cadrele didactice din unitatea de învăţământ;</w:t>
      </w:r>
    </w:p>
    <w:p w14:paraId="6AECFF4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colaborează cu directorul unităţii de învăţământ, consiliul de administraţie şi consiliul profesoral la alcătuirea şi promovarea ofertei educaţionale privind planul de şcolarizare pentru anul şcolar următor;</w:t>
      </w:r>
    </w:p>
    <w:p w14:paraId="210B790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coordonează activităţile de realizare a ofertei şcolii pentru curriculumul la decizia elevului din oferta şcolii (CDEOŞ)/curriculumul în dezvoltare locală (CDL);</w:t>
      </w:r>
    </w:p>
    <w:p w14:paraId="502DE63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controlează calitatea procesului instructiv-educativ;</w:t>
      </w:r>
    </w:p>
    <w:p w14:paraId="0BE5B76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elaborează o planificare a inspecţiilor, în concordanţă cu planul managerial al unităţii de învăţământ, aprobată de directorul unităţii de învăţământ, astfel încât să se realizeze asistenţe la ore, iar fiecare cadru didactic să fie asistat cel puţin de două ori pe an şcolar;</w:t>
      </w:r>
    </w:p>
    <w:p w14:paraId="06BABC9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răspunde, alături de directorul unităţii de învăţământ, de respectarea normelor de igienă şcolară, de protecţie a muncii, de protecţie civilă şi de pază contra incendiilor în întreaga instituţie;</w:t>
      </w:r>
    </w:p>
    <w:p w14:paraId="44E0FD1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 </w:t>
      </w:r>
      <w:r w:rsidRPr="0087052C">
        <w:rPr>
          <w:rFonts w:ascii="Times New Roman" w:eastAsia="Times New Roman" w:hAnsi="Times New Roman"/>
          <w:noProof/>
        </w:rPr>
        <w:t>colaborează cu directorul unităţii de învăţământ la elaborarea materialelor de proiectare, planificare şi evaluare a activităţii desfăşurate în unitatea şcolară;</w:t>
      </w:r>
    </w:p>
    <w:p w14:paraId="0659285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 </w:t>
      </w:r>
      <w:r w:rsidRPr="0087052C">
        <w:rPr>
          <w:rFonts w:ascii="Times New Roman" w:eastAsia="Times New Roman" w:hAnsi="Times New Roman"/>
          <w:noProof/>
        </w:rPr>
        <w:t>dispune afişarea noutăţilor legislative la avizierul/pe site-ul unităţii de învăţământ;</w:t>
      </w:r>
    </w:p>
    <w:p w14:paraId="256DE0D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k) </w:t>
      </w:r>
      <w:r w:rsidRPr="0087052C">
        <w:rPr>
          <w:rFonts w:ascii="Times New Roman" w:eastAsia="Times New Roman" w:hAnsi="Times New Roman"/>
          <w:noProof/>
        </w:rPr>
        <w:t>colaborează la elaborarea diverselor instrumente de evaluare a activităţii personalului didactic de predare, didactic auxiliar şi administrativ;</w:t>
      </w:r>
    </w:p>
    <w:p w14:paraId="03581B7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l) </w:t>
      </w:r>
      <w:r w:rsidRPr="0087052C">
        <w:rPr>
          <w:rFonts w:ascii="Times New Roman" w:eastAsia="Times New Roman" w:hAnsi="Times New Roman"/>
          <w:noProof/>
        </w:rPr>
        <w:t>împreună cu directorul unităţii de învăţământ se ocupă de asigurarea prezenţei personalului didactic la ore;</w:t>
      </w:r>
    </w:p>
    <w:p w14:paraId="66213E0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m) </w:t>
      </w:r>
      <w:r w:rsidRPr="0087052C">
        <w:rPr>
          <w:rFonts w:ascii="Times New Roman" w:eastAsia="Times New Roman" w:hAnsi="Times New Roman"/>
          <w:noProof/>
        </w:rPr>
        <w:t>verifică, alături de director, efectuarea serviciului pe şcoală de către personalul didactic;</w:t>
      </w:r>
    </w:p>
    <w:p w14:paraId="2456529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n) </w:t>
      </w:r>
      <w:r w:rsidRPr="0087052C">
        <w:rPr>
          <w:rFonts w:ascii="Times New Roman" w:eastAsia="Times New Roman" w:hAnsi="Times New Roman"/>
          <w:noProof/>
        </w:rPr>
        <w:t>răspunde, alături de director, de asigurarea desfăşurării procesului instructiv-educativ;</w:t>
      </w:r>
    </w:p>
    <w:p w14:paraId="1EAA2FF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o) </w:t>
      </w:r>
      <w:r w:rsidRPr="0087052C">
        <w:rPr>
          <w:rFonts w:ascii="Times New Roman" w:eastAsia="Times New Roman" w:hAnsi="Times New Roman"/>
          <w:noProof/>
        </w:rPr>
        <w:t>răspunde de examenele de încheiere a situaţiei şcolare, corigenţe şi diferenţe, la solicitarea directorului;</w:t>
      </w:r>
    </w:p>
    <w:p w14:paraId="01FFAFF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p) </w:t>
      </w:r>
      <w:r w:rsidRPr="0087052C">
        <w:rPr>
          <w:rFonts w:ascii="Times New Roman" w:eastAsia="Times New Roman" w:hAnsi="Times New Roman"/>
          <w:noProof/>
        </w:rPr>
        <w:t>colaborează la elaborarea şi/sau modificarea fişei postului angajaţilor/fişei de evaluare anuală a personalului;</w:t>
      </w:r>
    </w:p>
    <w:p w14:paraId="490D586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q) </w:t>
      </w:r>
      <w:r w:rsidRPr="0087052C">
        <w:rPr>
          <w:rFonts w:ascii="Times New Roman" w:eastAsia="Times New Roman" w:hAnsi="Times New Roman"/>
          <w:noProof/>
        </w:rPr>
        <w:t>coordonează, alături de directorul unităţii şcolare şi de cadrele didactice responsabile, activităţile de pregătire organizate pentru elevii care participă la olimpiade, concursuri, examene naţionale;</w:t>
      </w:r>
    </w:p>
    <w:p w14:paraId="2005A64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r) </w:t>
      </w:r>
      <w:r w:rsidRPr="0087052C">
        <w:rPr>
          <w:rFonts w:ascii="Times New Roman" w:eastAsia="Times New Roman" w:hAnsi="Times New Roman"/>
          <w:noProof/>
        </w:rPr>
        <w:t>organizează examenele, olimpiadele şi concursurile şcolare care se desfăşoară la nivelul unităţii de învăţământ;</w:t>
      </w:r>
    </w:p>
    <w:p w14:paraId="13C83B5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s) </w:t>
      </w:r>
      <w:r w:rsidRPr="0087052C">
        <w:rPr>
          <w:rFonts w:ascii="Times New Roman" w:eastAsia="Times New Roman" w:hAnsi="Times New Roman"/>
          <w:noProof/>
        </w:rPr>
        <w:t>planifică stagiile de pregătire practică şi monitorizează instruirea practică săptămânală/comasată/laboratoarele tehnice de profil;</w:t>
      </w:r>
    </w:p>
    <w:p w14:paraId="0398909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t) </w:t>
      </w:r>
      <w:r w:rsidRPr="0087052C">
        <w:rPr>
          <w:rFonts w:ascii="Times New Roman" w:eastAsia="Times New Roman" w:hAnsi="Times New Roman"/>
          <w:noProof/>
        </w:rPr>
        <w:t>monitorizează inserţia absolvenţilor pe piaţa muncii.</w:t>
      </w:r>
    </w:p>
    <w:p w14:paraId="0EF05FA8" w14:textId="77777777" w:rsidR="004E251C" w:rsidRPr="0087052C" w:rsidRDefault="004E251C" w:rsidP="004E251C">
      <w:pPr>
        <w:rPr>
          <w:noProof/>
        </w:rPr>
      </w:pPr>
      <w:r w:rsidRPr="0087052C">
        <w:rPr>
          <w:rFonts w:ascii="Times New Roman" w:eastAsia="Times New Roman" w:hAnsi="Times New Roman"/>
          <w:b/>
          <w:bCs/>
          <w:noProof/>
        </w:rPr>
        <w:lastRenderedPageBreak/>
        <w:t xml:space="preserve">2. </w:t>
      </w:r>
    </w:p>
    <w:p w14:paraId="36925F3D"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Managementul resurselor umane</w:t>
      </w:r>
    </w:p>
    <w:p w14:paraId="285C6B4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coordonează, alături de directorul unităţii de învăţământ şi de membrii consiliului de administraţie, întocmirea bazelor de date şi a situaţiilor statistice la nivelul unităţii de învăţământ;</w:t>
      </w:r>
    </w:p>
    <w:p w14:paraId="7C8C142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sprijină şi consiliază profesorii debutanţi în formarea lor;</w:t>
      </w:r>
    </w:p>
    <w:p w14:paraId="24EEE19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mediază/negociază/rezolvă stările conflictuale sau accidentele de muncă la nivelul unităţii şi informează directorul de modul în care a fost soluţionată fiecare problemă;</w:t>
      </w:r>
    </w:p>
    <w:p w14:paraId="7B50E5D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consemnează, în condica de prezenţă, absenţele şi întârzierile la ore ale personalului didactic de predare, precum şi ale personalului didactic auxiliar şi administrativ.</w:t>
      </w:r>
    </w:p>
    <w:p w14:paraId="698F868F" w14:textId="77777777" w:rsidR="004E251C" w:rsidRPr="0087052C" w:rsidRDefault="004E251C" w:rsidP="004E251C">
      <w:pPr>
        <w:rPr>
          <w:noProof/>
        </w:rPr>
      </w:pPr>
      <w:r w:rsidRPr="0087052C">
        <w:rPr>
          <w:rFonts w:ascii="Times New Roman" w:eastAsia="Times New Roman" w:hAnsi="Times New Roman"/>
          <w:b/>
          <w:bCs/>
          <w:noProof/>
        </w:rPr>
        <w:t xml:space="preserve">3. </w:t>
      </w:r>
    </w:p>
    <w:p w14:paraId="422A012D"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Dezvoltarea generală a unităţii de învăţământ şi relaţii comunitare</w:t>
      </w:r>
    </w:p>
    <w:p w14:paraId="607C046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informează toate categoriile şi organizaţiile interesate în legătură cu oferta educaţională a unităţii de învăţământ;</w:t>
      </w:r>
    </w:p>
    <w:p w14:paraId="10C189D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dezvoltă, alături de directorul unităţii de învăţământ şi de membrii consiliului de administraţie, relaţii de parteneriat cu diverse organizaţii, comunitatea locală, mediul local de afaceri;</w:t>
      </w:r>
    </w:p>
    <w:p w14:paraId="6BD2775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asigură, alături de directorul unităţii de învăţământ şi de membrii consiliului de administraţie, cadrul organizatoric şi facilitează relaţiile de parteneriat din unitatea şcolară şi părinţii/familiile elevilor;</w:t>
      </w:r>
    </w:p>
    <w:p w14:paraId="043A1EB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se preocupă de atragerea de resurse extrabugetare, precum: sponsorizări, donaţii, consultanţă, colectare de materiale şi de lansare de proiecte cu finanţare internă sau externă.</w:t>
      </w:r>
    </w:p>
    <w:p w14:paraId="44B892DE" w14:textId="77777777" w:rsidR="004E251C" w:rsidRPr="0087052C" w:rsidRDefault="004E251C" w:rsidP="004E251C">
      <w:pPr>
        <w:rPr>
          <w:noProof/>
        </w:rPr>
      </w:pPr>
      <w:r w:rsidRPr="0087052C">
        <w:rPr>
          <w:rFonts w:ascii="Times New Roman" w:eastAsia="Times New Roman" w:hAnsi="Times New Roman"/>
          <w:b/>
          <w:bCs/>
          <w:noProof/>
        </w:rPr>
        <w:t xml:space="preserve">4. </w:t>
      </w:r>
    </w:p>
    <w:p w14:paraId="77E72051"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Alte atribuţii</w:t>
      </w:r>
    </w:p>
    <w:p w14:paraId="78CFC32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înlocuieşte directorul şi îndeplineşte atribuţiile delegate pe o perioadă determinată în lipsa directorului, în baza unei decizii;</w:t>
      </w:r>
    </w:p>
    <w:p w14:paraId="557F8A0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coordonează, îndrumă şi monitorizează implementarea şi dezvoltarea Sistemului de control intern managerial din cadrul unităţii de învăţământ;</w:t>
      </w:r>
    </w:p>
    <w:p w14:paraId="18DE67E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apreciază, alături de directorul unităţii de învăţământ, personalul didactic de predare şi instruire practică, la inspecţiile pentru obţinerea gradelor didactice, precum şi pentru acordarea gradaţiilor de merit;</w:t>
      </w:r>
    </w:p>
    <w:p w14:paraId="27443E4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răspunde în faţa directorului, consiliului de administraţie, consiliului profesoral, altor organe de evaluare şi control pentru activitatea desfăşurată conform fişei postului.</w:t>
      </w:r>
    </w:p>
    <w:p w14:paraId="00167A06" w14:textId="77777777" w:rsidR="004E251C" w:rsidRPr="0087052C" w:rsidRDefault="004E251C" w:rsidP="004E251C">
      <w:pPr>
        <w:spacing w:before="200" w:after="100"/>
        <w:rPr>
          <w:noProof/>
        </w:rPr>
      </w:pPr>
      <w:r w:rsidRPr="0087052C">
        <w:rPr>
          <w:rFonts w:ascii="Times New Roman" w:eastAsia="Times New Roman" w:hAnsi="Times New Roman"/>
          <w:b/>
          <w:bCs/>
          <w:noProof/>
          <w:color w:val="2E75B5"/>
        </w:rPr>
        <w:t>5. Atribuţii particularizate, specifice tipului de unitate de învăţământ</w:t>
      </w:r>
    </w:p>
    <w:p w14:paraId="7953E32F" w14:textId="77777777" w:rsidR="004E251C" w:rsidRPr="0087052C" w:rsidRDefault="004E251C" w:rsidP="004E251C">
      <w:pPr>
        <w:spacing w:after="120"/>
        <w:rPr>
          <w:noProof/>
        </w:rPr>
      </w:pPr>
      <w:r w:rsidRPr="0087052C">
        <w:rPr>
          <w:rFonts w:ascii="Times New Roman" w:eastAsia="Times New Roman" w:hAnsi="Times New Roman"/>
          <w:i/>
          <w:iCs/>
          <w:noProof/>
          <w:sz w:val="20"/>
          <w:szCs w:val="20"/>
        </w:rPr>
        <w:t>Particularizare întocmită de director, potrivit anexei nr. 10 pct. II.2 lit. b) din fişa-cadru a postului de director şi art. 35 alin. (1) din Metodologia aprobată prin Ordinul MEC nr. 4.155/2026. Directorul adjunct îndeplineşte, în plus, următoarele atribuţii:</w:t>
      </w:r>
    </w:p>
    <w:p w14:paraId="223F8C52"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coordonează, cu prioritate, domeniul resurselor administrative şi auxiliare, al bazei materiale şi al activităţii tehnico-administrative a unităţii;</w:t>
      </w:r>
    </w:p>
    <w:p w14:paraId="7AF6EBD8"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coordonează întocmirea orarului, a graficului serviciului pe şcoală şi planificarea utilizării spaţiilor şi dotărilor unităţii;</w:t>
      </w:r>
    </w:p>
    <w:p w14:paraId="6DC2B74D" w14:textId="77777777" w:rsidR="004E251C" w:rsidRPr="0087052C" w:rsidRDefault="004E251C" w:rsidP="004E251C">
      <w:pPr>
        <w:spacing w:after="60"/>
        <w:ind w:left="360"/>
        <w:jc w:val="both"/>
        <w:rPr>
          <w:noProof/>
        </w:rPr>
      </w:pPr>
      <w:r w:rsidRPr="0087052C">
        <w:rPr>
          <w:rFonts w:ascii="Times New Roman" w:eastAsia="Times New Roman" w:hAnsi="Times New Roman"/>
          <w:noProof/>
        </w:rPr>
        <w:lastRenderedPageBreak/>
        <w:t>– răspunde, alături de director, de respectarea normelor de sănătate şi securitate în muncă, de protecţie civilă şi de pază contra incendiilor la nivelul bazei materiale a unităţii.</w:t>
      </w:r>
    </w:p>
    <w:p w14:paraId="61FEEC4C" w14:textId="77777777" w:rsidR="004E251C" w:rsidRPr="0087052C" w:rsidRDefault="004E251C" w:rsidP="004E251C">
      <w:pPr>
        <w:spacing w:before="200" w:after="100"/>
        <w:rPr>
          <w:noProof/>
        </w:rPr>
      </w:pPr>
      <w:r w:rsidRPr="0087052C">
        <w:rPr>
          <w:rFonts w:ascii="Times New Roman" w:eastAsia="Times New Roman" w:hAnsi="Times New Roman"/>
          <w:b/>
          <w:bCs/>
          <w:noProof/>
          <w:color w:val="2E75B5"/>
        </w:rPr>
        <w:t>6. Răspunderea disciplinară</w:t>
      </w:r>
    </w:p>
    <w:p w14:paraId="0BBC0C09" w14:textId="77777777" w:rsidR="004E251C" w:rsidRPr="0087052C" w:rsidRDefault="004E251C" w:rsidP="004E251C">
      <w:pPr>
        <w:spacing w:after="120"/>
        <w:jc w:val="both"/>
        <w:rPr>
          <w:noProof/>
        </w:rPr>
      </w:pPr>
      <w:r w:rsidRPr="0087052C">
        <w:rPr>
          <w:rFonts w:ascii="Times New Roman" w:eastAsia="Times New Roman" w:hAnsi="Times New Roman"/>
          <w:noProof/>
        </w:rPr>
        <w:t>Neîndeplinirea sarcinilor de serviciu sau îndeplinirea lor în mod necorespunzător atrage după sine diminuarea calificativului şi/sau sancţionarea disciplinară, conform prevederilor legilor în vigoare.</w:t>
      </w:r>
    </w:p>
    <w:p w14:paraId="48266260" w14:textId="77777777" w:rsidR="004E251C" w:rsidRPr="0087052C" w:rsidRDefault="004E251C" w:rsidP="004E251C">
      <w:pPr>
        <w:spacing w:after="300"/>
        <w:rPr>
          <w:noProof/>
        </w:rPr>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667"/>
        <w:gridCol w:w="4666"/>
      </w:tblGrid>
      <w:tr w:rsidR="004E251C" w:rsidRPr="0087052C" w14:paraId="04B4FAEF" w14:textId="77777777" w:rsidTr="00817D46">
        <w:tc>
          <w:tcPr>
            <w:tcW w:w="4700" w:type="dxa"/>
          </w:tcPr>
          <w:p w14:paraId="0398E40E" w14:textId="77777777" w:rsidR="004E251C" w:rsidRPr="0087052C" w:rsidRDefault="004E251C" w:rsidP="00817D46">
            <w:pPr>
              <w:spacing w:after="400"/>
              <w:jc w:val="both"/>
              <w:rPr>
                <w:noProof/>
              </w:rPr>
            </w:pPr>
            <w:r w:rsidRPr="0087052C">
              <w:rPr>
                <w:rFonts w:ascii="Times New Roman" w:eastAsia="Times New Roman" w:hAnsi="Times New Roman"/>
                <w:b/>
                <w:bCs/>
                <w:noProof/>
              </w:rPr>
              <w:t>Inspector Şcolar General,</w:t>
            </w:r>
          </w:p>
          <w:p w14:paraId="1B71A523"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c>
          <w:tcPr>
            <w:tcW w:w="4700" w:type="dxa"/>
          </w:tcPr>
          <w:p w14:paraId="71D8DE18" w14:textId="77777777" w:rsidR="004E251C" w:rsidRPr="0087052C" w:rsidRDefault="004E251C" w:rsidP="00817D46">
            <w:pPr>
              <w:spacing w:after="400"/>
              <w:jc w:val="both"/>
              <w:rPr>
                <w:noProof/>
              </w:rPr>
            </w:pPr>
            <w:r w:rsidRPr="0087052C">
              <w:rPr>
                <w:rFonts w:ascii="Times New Roman" w:eastAsia="Times New Roman" w:hAnsi="Times New Roman"/>
                <w:b/>
                <w:bCs/>
                <w:noProof/>
              </w:rPr>
              <w:t>Director adjunct,</w:t>
            </w:r>
          </w:p>
          <w:p w14:paraId="27CD2945"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r>
    </w:tbl>
    <w:p w14:paraId="2E0B6583" w14:textId="77777777" w:rsidR="004E251C" w:rsidRPr="0087052C" w:rsidRDefault="004E251C" w:rsidP="004E251C">
      <w:pPr>
        <w:rPr>
          <w:noProof/>
        </w:rPr>
      </w:pPr>
      <w:r w:rsidRPr="0087052C">
        <w:rPr>
          <w:noProof/>
        </w:rPr>
        <w:br w:type="page"/>
      </w:r>
    </w:p>
    <w:p w14:paraId="06421F65" w14:textId="77777777" w:rsidR="004E251C" w:rsidRPr="0087052C" w:rsidRDefault="004E251C" w:rsidP="004E251C">
      <w:pPr>
        <w:jc w:val="center"/>
        <w:rPr>
          <w:noProof/>
        </w:rPr>
      </w:pPr>
      <w:r w:rsidRPr="0087052C">
        <w:rPr>
          <w:rFonts w:ascii="Times New Roman" w:eastAsia="Times New Roman" w:hAnsi="Times New Roman"/>
          <w:i/>
          <w:iCs/>
          <w:noProof/>
          <w:sz w:val="20"/>
          <w:szCs w:val="20"/>
        </w:rPr>
        <w:lastRenderedPageBreak/>
        <w:t>SECŢIUNEA C · Model C6 — particularizare a modelului B2 (post I din 2)</w:t>
      </w:r>
    </w:p>
    <w:p w14:paraId="31BB2023" w14:textId="77777777" w:rsidR="004E251C" w:rsidRPr="0087052C" w:rsidRDefault="004E251C" w:rsidP="004E251C">
      <w:pPr>
        <w:spacing w:after="100"/>
        <w:jc w:val="center"/>
        <w:rPr>
          <w:noProof/>
        </w:rPr>
      </w:pPr>
      <w:r w:rsidRPr="0087052C">
        <w:rPr>
          <w:rFonts w:ascii="Times New Roman" w:eastAsia="Times New Roman" w:hAnsi="Times New Roman"/>
          <w:b/>
          <w:bCs/>
          <w:noProof/>
          <w:color w:val="2E75B5"/>
          <w:sz w:val="30"/>
          <w:szCs w:val="30"/>
        </w:rPr>
        <w:t>FIŞA POSTULUI</w:t>
      </w:r>
    </w:p>
    <w:p w14:paraId="72CCAC43" w14:textId="2C539B2F" w:rsidR="004E251C" w:rsidRDefault="004E251C" w:rsidP="004E251C">
      <w:pPr>
        <w:spacing w:after="60"/>
        <w:jc w:val="center"/>
        <w:rPr>
          <w:rFonts w:ascii="Times New Roman" w:eastAsia="Times New Roman" w:hAnsi="Times New Roman"/>
          <w:b/>
          <w:bCs/>
          <w:noProof/>
          <w:sz w:val="26"/>
          <w:szCs w:val="26"/>
        </w:rPr>
      </w:pPr>
      <w:r w:rsidRPr="0087052C">
        <w:rPr>
          <w:rFonts w:ascii="Times New Roman" w:eastAsia="Times New Roman" w:hAnsi="Times New Roman"/>
          <w:b/>
          <w:bCs/>
          <w:noProof/>
          <w:sz w:val="26"/>
          <w:szCs w:val="26"/>
        </w:rPr>
        <w:t>DIRECTOR ADJUNCT I — LICEUL TEHNOLOGIC „CLISURA DUNĂRII” MOLDOVA NOUĂ</w:t>
      </w:r>
    </w:p>
    <w:p w14:paraId="1E752169" w14:textId="77777777" w:rsidR="008401B8" w:rsidRPr="0087052C" w:rsidRDefault="008401B8" w:rsidP="004E251C">
      <w:pPr>
        <w:spacing w:after="60"/>
        <w:jc w:val="center"/>
        <w:rPr>
          <w:noProof/>
        </w:rPr>
      </w:pPr>
    </w:p>
    <w:p w14:paraId="30F98678" w14:textId="77777777" w:rsidR="004E251C" w:rsidRPr="0087052C" w:rsidRDefault="004E251C" w:rsidP="004E251C">
      <w:pPr>
        <w:spacing w:after="60"/>
        <w:rPr>
          <w:noProof/>
        </w:rPr>
      </w:pPr>
      <w:r w:rsidRPr="0087052C">
        <w:rPr>
          <w:rFonts w:ascii="Times New Roman" w:eastAsia="Times New Roman" w:hAnsi="Times New Roman"/>
          <w:b/>
          <w:bCs/>
          <w:noProof/>
        </w:rPr>
        <w:t xml:space="preserve">Funcţia: </w:t>
      </w:r>
      <w:r w:rsidRPr="0087052C">
        <w:rPr>
          <w:rFonts w:ascii="Times New Roman" w:eastAsia="Times New Roman" w:hAnsi="Times New Roman"/>
          <w:noProof/>
        </w:rPr>
        <w:t>Director adjunct</w:t>
      </w:r>
    </w:p>
    <w:p w14:paraId="6FA87472"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Numele şi prenumele: </w:t>
      </w:r>
      <w:r w:rsidRPr="0087052C">
        <w:rPr>
          <w:rFonts w:ascii="Times New Roman" w:eastAsia="Times New Roman" w:hAnsi="Times New Roman"/>
          <w:noProof/>
        </w:rPr>
        <w:t>....................................................</w:t>
      </w:r>
    </w:p>
    <w:p w14:paraId="2C8824DD" w14:textId="77777777" w:rsidR="004E251C" w:rsidRPr="0087052C" w:rsidRDefault="004E251C" w:rsidP="004E251C">
      <w:pPr>
        <w:spacing w:after="60"/>
        <w:rPr>
          <w:noProof/>
        </w:rPr>
      </w:pPr>
      <w:r w:rsidRPr="0087052C">
        <w:rPr>
          <w:rFonts w:ascii="Times New Roman" w:eastAsia="Times New Roman" w:hAnsi="Times New Roman"/>
          <w:b/>
          <w:bCs/>
          <w:noProof/>
        </w:rPr>
        <w:t xml:space="preserve">Unitatea de învăţământ: </w:t>
      </w:r>
      <w:r w:rsidRPr="0087052C">
        <w:rPr>
          <w:rFonts w:ascii="Times New Roman" w:eastAsia="Times New Roman" w:hAnsi="Times New Roman"/>
          <w:noProof/>
        </w:rPr>
        <w:t>Liceul Tehnologic „Clisura Dunării” Moldova Nouă</w:t>
      </w:r>
    </w:p>
    <w:p w14:paraId="7DFAF80A" w14:textId="77777777" w:rsidR="004E251C" w:rsidRPr="0087052C" w:rsidRDefault="004E251C" w:rsidP="004E251C">
      <w:pPr>
        <w:spacing w:after="60"/>
        <w:rPr>
          <w:noProof/>
        </w:rPr>
      </w:pPr>
      <w:r w:rsidRPr="0087052C">
        <w:rPr>
          <w:rFonts w:ascii="Times New Roman" w:eastAsia="Times New Roman" w:hAnsi="Times New Roman"/>
          <w:b/>
          <w:bCs/>
          <w:noProof/>
        </w:rPr>
        <w:t xml:space="preserve">Studii: </w:t>
      </w:r>
      <w:r w:rsidRPr="0087052C">
        <w:rPr>
          <w:rFonts w:ascii="Times New Roman" w:eastAsia="Times New Roman" w:hAnsi="Times New Roman"/>
          <w:noProof/>
        </w:rPr>
        <w:t>....................................................</w:t>
      </w:r>
    </w:p>
    <w:p w14:paraId="200A9BF5" w14:textId="77777777" w:rsidR="004E251C" w:rsidRPr="0087052C" w:rsidRDefault="004E251C" w:rsidP="004E251C">
      <w:pPr>
        <w:spacing w:after="60"/>
        <w:rPr>
          <w:noProof/>
        </w:rPr>
      </w:pPr>
      <w:r w:rsidRPr="0087052C">
        <w:rPr>
          <w:rFonts w:ascii="Times New Roman" w:eastAsia="Times New Roman" w:hAnsi="Times New Roman"/>
          <w:b/>
          <w:bCs/>
          <w:noProof/>
        </w:rPr>
        <w:t xml:space="preserve">Anul absolvirii: </w:t>
      </w:r>
      <w:r w:rsidRPr="0087052C">
        <w:rPr>
          <w:rFonts w:ascii="Times New Roman" w:eastAsia="Times New Roman" w:hAnsi="Times New Roman"/>
          <w:noProof/>
        </w:rPr>
        <w:t>....................................................</w:t>
      </w:r>
    </w:p>
    <w:p w14:paraId="520DD773" w14:textId="77777777" w:rsidR="004E251C" w:rsidRPr="0087052C" w:rsidRDefault="004E251C" w:rsidP="004E251C">
      <w:pPr>
        <w:spacing w:after="60"/>
        <w:rPr>
          <w:noProof/>
        </w:rPr>
      </w:pPr>
      <w:r w:rsidRPr="0087052C">
        <w:rPr>
          <w:rFonts w:ascii="Times New Roman" w:eastAsia="Times New Roman" w:hAnsi="Times New Roman"/>
          <w:b/>
          <w:bCs/>
          <w:noProof/>
        </w:rPr>
        <w:t xml:space="preserve">Specialitatea: </w:t>
      </w:r>
      <w:r w:rsidRPr="0087052C">
        <w:rPr>
          <w:rFonts w:ascii="Times New Roman" w:eastAsia="Times New Roman" w:hAnsi="Times New Roman"/>
          <w:noProof/>
        </w:rPr>
        <w:t>....................................................</w:t>
      </w:r>
    </w:p>
    <w:p w14:paraId="780F419F" w14:textId="77777777" w:rsidR="004E251C" w:rsidRPr="0087052C" w:rsidRDefault="004E251C" w:rsidP="004E251C">
      <w:pPr>
        <w:spacing w:after="60"/>
        <w:rPr>
          <w:noProof/>
        </w:rPr>
      </w:pPr>
      <w:r w:rsidRPr="0087052C">
        <w:rPr>
          <w:rFonts w:ascii="Times New Roman" w:eastAsia="Times New Roman" w:hAnsi="Times New Roman"/>
          <w:b/>
          <w:bCs/>
          <w:noProof/>
        </w:rPr>
        <w:t xml:space="preserve">Vechime în învăţământ: </w:t>
      </w:r>
      <w:r w:rsidRPr="0087052C">
        <w:rPr>
          <w:rFonts w:ascii="Times New Roman" w:eastAsia="Times New Roman" w:hAnsi="Times New Roman"/>
          <w:noProof/>
        </w:rPr>
        <w:t>....................................................</w:t>
      </w:r>
    </w:p>
    <w:p w14:paraId="7C5571B6" w14:textId="77777777" w:rsidR="004E251C" w:rsidRPr="0087052C" w:rsidRDefault="004E251C" w:rsidP="004E251C">
      <w:pPr>
        <w:spacing w:after="60"/>
        <w:rPr>
          <w:noProof/>
        </w:rPr>
      </w:pPr>
      <w:r w:rsidRPr="0087052C">
        <w:rPr>
          <w:rFonts w:ascii="Times New Roman" w:eastAsia="Times New Roman" w:hAnsi="Times New Roman"/>
          <w:b/>
          <w:bCs/>
          <w:noProof/>
        </w:rPr>
        <w:t xml:space="preserve">Gradul didactic: </w:t>
      </w:r>
      <w:r w:rsidRPr="0087052C">
        <w:rPr>
          <w:rFonts w:ascii="Times New Roman" w:eastAsia="Times New Roman" w:hAnsi="Times New Roman"/>
          <w:noProof/>
        </w:rPr>
        <w:t>....................................................</w:t>
      </w:r>
    </w:p>
    <w:p w14:paraId="74F8442E" w14:textId="77777777" w:rsidR="004E251C" w:rsidRPr="0087052C" w:rsidRDefault="004E251C" w:rsidP="004E251C">
      <w:pPr>
        <w:spacing w:after="60"/>
        <w:rPr>
          <w:noProof/>
        </w:rPr>
      </w:pPr>
      <w:r w:rsidRPr="0087052C">
        <w:rPr>
          <w:rFonts w:ascii="Times New Roman" w:eastAsia="Times New Roman" w:hAnsi="Times New Roman"/>
          <w:b/>
          <w:bCs/>
          <w:noProof/>
        </w:rPr>
        <w:t xml:space="preserve">Obligaţia de predare: </w:t>
      </w:r>
      <w:r w:rsidRPr="0087052C">
        <w:rPr>
          <w:rFonts w:ascii="Times New Roman" w:eastAsia="Times New Roman" w:hAnsi="Times New Roman"/>
          <w:noProof/>
        </w:rPr>
        <w:t>....................................................</w:t>
      </w:r>
    </w:p>
    <w:p w14:paraId="735C9CA8"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Numire prin Decizia inspectorului şcolar general nr.: </w:t>
      </w:r>
      <w:r w:rsidRPr="0087052C">
        <w:rPr>
          <w:rFonts w:ascii="Times New Roman" w:eastAsia="Times New Roman" w:hAnsi="Times New Roman"/>
          <w:noProof/>
        </w:rPr>
        <w:t>....... din ................</w:t>
      </w:r>
    </w:p>
    <w:p w14:paraId="42F2D44A" w14:textId="77777777" w:rsidR="004E251C" w:rsidRPr="0087052C" w:rsidRDefault="004E251C" w:rsidP="004E251C">
      <w:pPr>
        <w:spacing w:after="60"/>
        <w:rPr>
          <w:noProof/>
        </w:rPr>
      </w:pPr>
      <w:r w:rsidRPr="0087052C">
        <w:rPr>
          <w:rFonts w:ascii="Times New Roman" w:eastAsia="Times New Roman" w:hAnsi="Times New Roman"/>
          <w:b/>
          <w:bCs/>
          <w:noProof/>
        </w:rPr>
        <w:t xml:space="preserve">Data numirii în funcţia de conducere: </w:t>
      </w:r>
      <w:r w:rsidRPr="0087052C">
        <w:rPr>
          <w:rFonts w:ascii="Times New Roman" w:eastAsia="Times New Roman" w:hAnsi="Times New Roman"/>
          <w:noProof/>
        </w:rPr>
        <w:t>....................................................</w:t>
      </w:r>
    </w:p>
    <w:p w14:paraId="78C6ED13" w14:textId="77777777" w:rsidR="004E251C" w:rsidRPr="0087052C" w:rsidRDefault="004E251C" w:rsidP="004E251C">
      <w:pPr>
        <w:spacing w:after="120"/>
        <w:rPr>
          <w:noProof/>
        </w:rPr>
      </w:pPr>
    </w:p>
    <w:tbl>
      <w:tblPr>
        <w:tblW w:w="5000" w:type="pct"/>
        <w:tblBorders>
          <w:top w:val="single" w:sz="6" w:space="0" w:color="2E75B5"/>
          <w:left w:val="single" w:sz="6" w:space="0" w:color="2E75B5"/>
          <w:bottom w:val="single" w:sz="6" w:space="0" w:color="2E75B5"/>
          <w:right w:val="single" w:sz="6" w:space="0" w:color="2E75B5"/>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17"/>
      </w:tblGrid>
      <w:tr w:rsidR="004E251C" w:rsidRPr="0087052C" w14:paraId="31539689" w14:textId="77777777" w:rsidTr="00817D46">
        <w:tc>
          <w:tcPr>
            <w:tcW w:w="0" w:type="auto"/>
            <w:shd w:val="clear" w:color="auto" w:fill="EAF1FA"/>
            <w:tcMar>
              <w:top w:w="140" w:type="dxa"/>
              <w:left w:w="160" w:type="dxa"/>
              <w:bottom w:w="140" w:type="dxa"/>
              <w:right w:w="160" w:type="dxa"/>
            </w:tcMar>
          </w:tcPr>
          <w:p w14:paraId="0281FC13" w14:textId="77777777" w:rsidR="004E251C" w:rsidRPr="0087052C" w:rsidRDefault="004E251C" w:rsidP="00817D46">
            <w:pPr>
              <w:spacing w:after="60"/>
              <w:jc w:val="both"/>
              <w:rPr>
                <w:noProof/>
              </w:rPr>
            </w:pPr>
            <w:r w:rsidRPr="0087052C">
              <w:rPr>
                <w:rFonts w:ascii="Times New Roman" w:eastAsia="Times New Roman" w:hAnsi="Times New Roman"/>
                <w:b/>
                <w:bCs/>
                <w:noProof/>
                <w:color w:val="9C4200"/>
                <w:sz w:val="21"/>
                <w:szCs w:val="21"/>
              </w:rPr>
              <w:t>⚠ Distribuirea atribuţiilor între cele două posturi de director adjunct.</w:t>
            </w:r>
          </w:p>
          <w:p w14:paraId="4FB01648" w14:textId="77777777" w:rsidR="004E251C" w:rsidRPr="0087052C" w:rsidRDefault="004E251C" w:rsidP="00817D46">
            <w:pPr>
              <w:spacing w:after="60"/>
              <w:jc w:val="both"/>
              <w:rPr>
                <w:noProof/>
              </w:rPr>
            </w:pPr>
            <w:r w:rsidRPr="0087052C">
              <w:rPr>
                <w:rFonts w:ascii="Times New Roman" w:eastAsia="Times New Roman" w:hAnsi="Times New Roman"/>
                <w:noProof/>
                <w:color w:val="1F1F1F"/>
                <w:sz w:val="21"/>
                <w:szCs w:val="21"/>
              </w:rPr>
              <w:t>La Liceul Tehnologic „Clisura Dunării” Moldova Nouă funcţionează două posturi de director adjunct, particularizate distinct de director conform art. 35 alin. (1) din Metodologia aprobată prin Ordinul MEC nr. 4.155/2026. Pentru cel de-al doilea post (Modelul C7) se aplică, suplimentar, condiţiile specifice unităţilor cu secţie de predare în limba minorităţii sârbe.</w:t>
            </w:r>
          </w:p>
        </w:tc>
      </w:tr>
    </w:tbl>
    <w:p w14:paraId="6EC2D019" w14:textId="77777777" w:rsidR="004E251C" w:rsidRPr="0087052C" w:rsidRDefault="004E251C" w:rsidP="004E251C">
      <w:pPr>
        <w:spacing w:after="120"/>
        <w:rPr>
          <w:noProof/>
        </w:rPr>
      </w:pPr>
    </w:p>
    <w:p w14:paraId="42B6301D" w14:textId="77777777" w:rsidR="004E251C" w:rsidRPr="0087052C" w:rsidRDefault="004E251C" w:rsidP="004E251C">
      <w:pPr>
        <w:spacing w:before="160" w:after="100"/>
        <w:rPr>
          <w:noProof/>
        </w:rPr>
      </w:pPr>
      <w:r w:rsidRPr="0087052C">
        <w:rPr>
          <w:rFonts w:ascii="Times New Roman" w:eastAsia="Times New Roman" w:hAnsi="Times New Roman"/>
          <w:b/>
          <w:bCs/>
          <w:noProof/>
        </w:rPr>
        <w:t>Integrarea în structura organizatorică</w:t>
      </w:r>
    </w:p>
    <w:p w14:paraId="6260AB10"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Postul imediat superior: </w:t>
      </w:r>
      <w:r w:rsidRPr="0087052C">
        <w:rPr>
          <w:rFonts w:ascii="Times New Roman" w:eastAsia="Times New Roman" w:hAnsi="Times New Roman"/>
          <w:noProof/>
        </w:rPr>
        <w:t>Directorul unităţii de învăţământ</w:t>
      </w:r>
    </w:p>
    <w:p w14:paraId="318F7F8C"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Subordonări: </w:t>
      </w:r>
      <w:r w:rsidRPr="0087052C">
        <w:rPr>
          <w:rFonts w:ascii="Times New Roman" w:eastAsia="Times New Roman" w:hAnsi="Times New Roman"/>
          <w:noProof/>
        </w:rPr>
        <w:t>personalul didactic de predare, didactic auxiliar şi administrativ din unitatea de învăţământ</w:t>
      </w:r>
    </w:p>
    <w:p w14:paraId="691CE590" w14:textId="77777777" w:rsidR="004E251C" w:rsidRPr="0087052C" w:rsidRDefault="004E251C" w:rsidP="004E251C">
      <w:pPr>
        <w:spacing w:before="160" w:after="100"/>
        <w:rPr>
          <w:noProof/>
        </w:rPr>
      </w:pPr>
      <w:r w:rsidRPr="0087052C">
        <w:rPr>
          <w:rFonts w:ascii="Times New Roman" w:eastAsia="Times New Roman" w:hAnsi="Times New Roman"/>
          <w:b/>
          <w:bCs/>
          <w:noProof/>
        </w:rPr>
        <w:t>Relaţii de muncă</w:t>
      </w:r>
    </w:p>
    <w:p w14:paraId="149FBF00"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Ierarhice: </w:t>
      </w:r>
      <w:r w:rsidRPr="0087052C">
        <w:rPr>
          <w:rFonts w:ascii="Times New Roman" w:eastAsia="Times New Roman" w:hAnsi="Times New Roman"/>
          <w:noProof/>
        </w:rPr>
        <w:t>inspector şcolar general, inspector şcolar general adjunct, directorul unităţii de învăţământ</w:t>
      </w:r>
    </w:p>
    <w:p w14:paraId="4F6F15E0"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Funcţionale: </w:t>
      </w:r>
      <w:r w:rsidRPr="0087052C">
        <w:rPr>
          <w:rFonts w:ascii="Times New Roman" w:eastAsia="Times New Roman" w:hAnsi="Times New Roman"/>
          <w:noProof/>
        </w:rPr>
        <w:t>inspectori şcolari, directori/directori adjuncţi ai altor unităţi de învăţământ, autorităţi ale administraţiei publice locale/judeţene.</w:t>
      </w:r>
    </w:p>
    <w:p w14:paraId="73A71906"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colaborare: </w:t>
      </w:r>
      <w:r w:rsidRPr="0087052C">
        <w:rPr>
          <w:rFonts w:ascii="Times New Roman" w:eastAsia="Times New Roman" w:hAnsi="Times New Roman"/>
          <w:noProof/>
        </w:rPr>
        <w:t>cu alţi furnizori de educaţie şi de formare, structuri consultative din învăţământ, sindicate, organizaţii neguvernamentale.</w:t>
      </w:r>
    </w:p>
    <w:p w14:paraId="6C77F589"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coordonare: </w:t>
      </w:r>
      <w:r w:rsidRPr="0087052C">
        <w:rPr>
          <w:rFonts w:ascii="Times New Roman" w:eastAsia="Times New Roman" w:hAnsi="Times New Roman"/>
          <w:noProof/>
        </w:rPr>
        <w:t>responsabilii comisiilor de lucru şi funcţionale din unitatea de învăţământ.</w:t>
      </w:r>
    </w:p>
    <w:p w14:paraId="2ED3E69C" w14:textId="77777777" w:rsidR="008401B8" w:rsidRDefault="008401B8" w:rsidP="004E251C">
      <w:pPr>
        <w:spacing w:before="160" w:after="100"/>
        <w:rPr>
          <w:rFonts w:ascii="Times New Roman" w:eastAsia="Times New Roman" w:hAnsi="Times New Roman"/>
          <w:b/>
          <w:bCs/>
          <w:noProof/>
        </w:rPr>
      </w:pPr>
    </w:p>
    <w:p w14:paraId="22F70A99" w14:textId="77777777" w:rsidR="008401B8" w:rsidRDefault="008401B8" w:rsidP="004E251C">
      <w:pPr>
        <w:spacing w:before="160" w:after="100"/>
        <w:rPr>
          <w:rFonts w:ascii="Times New Roman" w:eastAsia="Times New Roman" w:hAnsi="Times New Roman"/>
          <w:b/>
          <w:bCs/>
          <w:noProof/>
        </w:rPr>
      </w:pPr>
    </w:p>
    <w:p w14:paraId="51137A6F" w14:textId="1242AD17" w:rsidR="004E251C" w:rsidRPr="0087052C" w:rsidRDefault="004E251C" w:rsidP="004E251C">
      <w:pPr>
        <w:spacing w:before="160" w:after="100"/>
        <w:rPr>
          <w:noProof/>
        </w:rPr>
      </w:pPr>
      <w:r w:rsidRPr="0087052C">
        <w:rPr>
          <w:rFonts w:ascii="Times New Roman" w:eastAsia="Times New Roman" w:hAnsi="Times New Roman"/>
          <w:b/>
          <w:bCs/>
          <w:noProof/>
        </w:rPr>
        <w:lastRenderedPageBreak/>
        <w:t>Atribuţii specifice postului</w:t>
      </w:r>
    </w:p>
    <w:p w14:paraId="734CE34A" w14:textId="77777777" w:rsidR="004E251C" w:rsidRPr="0087052C" w:rsidRDefault="004E251C" w:rsidP="004E251C">
      <w:pPr>
        <w:rPr>
          <w:noProof/>
        </w:rPr>
      </w:pPr>
      <w:r w:rsidRPr="0087052C">
        <w:rPr>
          <w:rFonts w:ascii="Times New Roman" w:eastAsia="Times New Roman" w:hAnsi="Times New Roman"/>
          <w:b/>
          <w:bCs/>
          <w:noProof/>
        </w:rPr>
        <w:t xml:space="preserve">1. </w:t>
      </w:r>
    </w:p>
    <w:p w14:paraId="67B88E75"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Managementul de curriculum</w:t>
      </w:r>
    </w:p>
    <w:p w14:paraId="2E3E130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colaborează cu directorul la conceperea planului managerial propriu în concordanţă cu Planul de dezvoltare instituţională (PDI)/Planul de acţiune al şcolii (PAS);</w:t>
      </w:r>
    </w:p>
    <w:p w14:paraId="1E6C6B9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urmăreşte aplicarea planurilor-cadru de învăţământ, a programelor şcolare şi a metodologiei privind evaluarea rezultatelor şcolare;</w:t>
      </w:r>
    </w:p>
    <w:p w14:paraId="4068C30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realizează, împreună cu directorul, proiectul de încadrare pentru cadrele didactice din unitatea de învăţământ;</w:t>
      </w:r>
    </w:p>
    <w:p w14:paraId="0E0F5D8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colaborează cu directorul unităţii de învăţământ, consiliul de administraţie şi consiliul profesoral la alcătuirea şi promovarea ofertei educaţionale privind planul de şcolarizare pentru anul şcolar următor;</w:t>
      </w:r>
    </w:p>
    <w:p w14:paraId="7E82F5E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coordonează activităţile de realizare a ofertei şcolii pentru curriculumul la decizia elevului din oferta şcolii (CDEOŞ)/curriculumul în dezvoltare locală (CDL);</w:t>
      </w:r>
    </w:p>
    <w:p w14:paraId="0120892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controlează calitatea procesului instructiv-educativ;</w:t>
      </w:r>
    </w:p>
    <w:p w14:paraId="583AFFF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elaborează o planificare a inspecţiilor, în concordanţă cu planul managerial al unităţii de învăţământ, aprobată de directorul unităţii de învăţământ, astfel încât să se realizeze asistenţe la ore, iar fiecare cadru didactic să fie asistat cel puţin de două ori pe an şcolar;</w:t>
      </w:r>
    </w:p>
    <w:p w14:paraId="6A7AECF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răspunde, alături de directorul unităţii de învăţământ, de respectarea normelor de igienă şcolară, de protecţie a muncii, de protecţie civilă şi de pază contra incendiilor în întreaga instituţie;</w:t>
      </w:r>
    </w:p>
    <w:p w14:paraId="08E2A30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 </w:t>
      </w:r>
      <w:r w:rsidRPr="0087052C">
        <w:rPr>
          <w:rFonts w:ascii="Times New Roman" w:eastAsia="Times New Roman" w:hAnsi="Times New Roman"/>
          <w:noProof/>
        </w:rPr>
        <w:t>colaborează cu directorul unităţii de învăţământ la elaborarea materialelor de proiectare, planificare şi evaluare a activităţii desfăşurate în unitatea şcolară;</w:t>
      </w:r>
    </w:p>
    <w:p w14:paraId="79959D8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 </w:t>
      </w:r>
      <w:r w:rsidRPr="0087052C">
        <w:rPr>
          <w:rFonts w:ascii="Times New Roman" w:eastAsia="Times New Roman" w:hAnsi="Times New Roman"/>
          <w:noProof/>
        </w:rPr>
        <w:t>dispune afişarea noutăţilor legislative la avizierul/pe site-ul unităţii de învăţământ;</w:t>
      </w:r>
    </w:p>
    <w:p w14:paraId="7BC86D1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k) </w:t>
      </w:r>
      <w:r w:rsidRPr="0087052C">
        <w:rPr>
          <w:rFonts w:ascii="Times New Roman" w:eastAsia="Times New Roman" w:hAnsi="Times New Roman"/>
          <w:noProof/>
        </w:rPr>
        <w:t>colaborează la elaborarea diverselor instrumente de evaluare a activităţii personalului didactic de predare, didactic auxiliar şi administrativ;</w:t>
      </w:r>
    </w:p>
    <w:p w14:paraId="530F49D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l) </w:t>
      </w:r>
      <w:r w:rsidRPr="0087052C">
        <w:rPr>
          <w:rFonts w:ascii="Times New Roman" w:eastAsia="Times New Roman" w:hAnsi="Times New Roman"/>
          <w:noProof/>
        </w:rPr>
        <w:t>împreună cu directorul unităţii de învăţământ se ocupă de asigurarea prezenţei personalului didactic la ore;</w:t>
      </w:r>
    </w:p>
    <w:p w14:paraId="0C91195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m) </w:t>
      </w:r>
      <w:r w:rsidRPr="0087052C">
        <w:rPr>
          <w:rFonts w:ascii="Times New Roman" w:eastAsia="Times New Roman" w:hAnsi="Times New Roman"/>
          <w:noProof/>
        </w:rPr>
        <w:t>verifică, alături de director, efectuarea serviciului pe şcoală de către personalul didactic;</w:t>
      </w:r>
    </w:p>
    <w:p w14:paraId="3585328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n) </w:t>
      </w:r>
      <w:r w:rsidRPr="0087052C">
        <w:rPr>
          <w:rFonts w:ascii="Times New Roman" w:eastAsia="Times New Roman" w:hAnsi="Times New Roman"/>
          <w:noProof/>
        </w:rPr>
        <w:t>răspunde, alături de director, de asigurarea desfăşurării procesului instructiv-educativ;</w:t>
      </w:r>
    </w:p>
    <w:p w14:paraId="51F174A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o) </w:t>
      </w:r>
      <w:r w:rsidRPr="0087052C">
        <w:rPr>
          <w:rFonts w:ascii="Times New Roman" w:eastAsia="Times New Roman" w:hAnsi="Times New Roman"/>
          <w:noProof/>
        </w:rPr>
        <w:t>răspunde de examenele de încheiere a situaţiei şcolare, corigenţe şi diferenţe, la solicitarea directorului;</w:t>
      </w:r>
    </w:p>
    <w:p w14:paraId="37145F2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p) </w:t>
      </w:r>
      <w:r w:rsidRPr="0087052C">
        <w:rPr>
          <w:rFonts w:ascii="Times New Roman" w:eastAsia="Times New Roman" w:hAnsi="Times New Roman"/>
          <w:noProof/>
        </w:rPr>
        <w:t>colaborează la elaborarea şi/sau modificarea fişei postului angajaţilor/fişei de evaluare anuală a personalului;</w:t>
      </w:r>
    </w:p>
    <w:p w14:paraId="2392BE5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q) </w:t>
      </w:r>
      <w:r w:rsidRPr="0087052C">
        <w:rPr>
          <w:rFonts w:ascii="Times New Roman" w:eastAsia="Times New Roman" w:hAnsi="Times New Roman"/>
          <w:noProof/>
        </w:rPr>
        <w:t>coordonează, alături de directorul unităţii şcolare şi de cadrele didactice responsabile, activităţile de pregătire organizate pentru elevii care participă la olimpiade, concursuri, examene naţionale;</w:t>
      </w:r>
    </w:p>
    <w:p w14:paraId="4F9C2C4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r) </w:t>
      </w:r>
      <w:r w:rsidRPr="0087052C">
        <w:rPr>
          <w:rFonts w:ascii="Times New Roman" w:eastAsia="Times New Roman" w:hAnsi="Times New Roman"/>
          <w:noProof/>
        </w:rPr>
        <w:t>organizează examenele, olimpiadele şi concursurile şcolare care se desfăşoară la nivelul unităţii de învăţământ;</w:t>
      </w:r>
    </w:p>
    <w:p w14:paraId="355A72A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s) </w:t>
      </w:r>
      <w:r w:rsidRPr="0087052C">
        <w:rPr>
          <w:rFonts w:ascii="Times New Roman" w:eastAsia="Times New Roman" w:hAnsi="Times New Roman"/>
          <w:noProof/>
        </w:rPr>
        <w:t>planifică stagiile de pregătire practică şi monitorizează instruirea practică săptămânală/comasată/laboratoarele tehnice de profil;</w:t>
      </w:r>
    </w:p>
    <w:p w14:paraId="69EC937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t) </w:t>
      </w:r>
      <w:r w:rsidRPr="0087052C">
        <w:rPr>
          <w:rFonts w:ascii="Times New Roman" w:eastAsia="Times New Roman" w:hAnsi="Times New Roman"/>
          <w:noProof/>
        </w:rPr>
        <w:t>monitorizează inserţia absolvenţilor pe piaţa muncii.</w:t>
      </w:r>
    </w:p>
    <w:p w14:paraId="33E1CAD8" w14:textId="77777777" w:rsidR="004E251C" w:rsidRPr="0087052C" w:rsidRDefault="004E251C" w:rsidP="004E251C">
      <w:pPr>
        <w:rPr>
          <w:noProof/>
        </w:rPr>
      </w:pPr>
      <w:r w:rsidRPr="0087052C">
        <w:rPr>
          <w:rFonts w:ascii="Times New Roman" w:eastAsia="Times New Roman" w:hAnsi="Times New Roman"/>
          <w:b/>
          <w:bCs/>
          <w:noProof/>
        </w:rPr>
        <w:lastRenderedPageBreak/>
        <w:t xml:space="preserve">2. </w:t>
      </w:r>
    </w:p>
    <w:p w14:paraId="782F840D"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Managementul resurselor umane</w:t>
      </w:r>
    </w:p>
    <w:p w14:paraId="51E9E0C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coordonează, alături de directorul unităţii de învăţământ şi de membrii consiliului de administraţie, întocmirea bazelor de date şi a situaţiilor statistice la nivelul unităţii de învăţământ;</w:t>
      </w:r>
    </w:p>
    <w:p w14:paraId="14612E7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sprijină şi consiliază profesorii debutanţi în formarea lor;</w:t>
      </w:r>
    </w:p>
    <w:p w14:paraId="6F3FCAC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mediază/negociază/rezolvă stările conflictuale sau accidentele de muncă la nivelul unităţii şi informează directorul de modul în care a fost soluţionată fiecare problemă;</w:t>
      </w:r>
    </w:p>
    <w:p w14:paraId="7D539F7D"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consemnează, în condica de prezenţă, absenţele şi întârzierile la ore ale personalului didactic de predare, precum şi ale personalului didactic auxiliar şi administrativ.</w:t>
      </w:r>
    </w:p>
    <w:p w14:paraId="0C1A8536" w14:textId="77777777" w:rsidR="004E251C" w:rsidRPr="0087052C" w:rsidRDefault="004E251C" w:rsidP="004E251C">
      <w:pPr>
        <w:rPr>
          <w:noProof/>
        </w:rPr>
      </w:pPr>
      <w:r w:rsidRPr="0087052C">
        <w:rPr>
          <w:rFonts w:ascii="Times New Roman" w:eastAsia="Times New Roman" w:hAnsi="Times New Roman"/>
          <w:b/>
          <w:bCs/>
          <w:noProof/>
        </w:rPr>
        <w:t xml:space="preserve">3. </w:t>
      </w:r>
    </w:p>
    <w:p w14:paraId="70751366"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Dezvoltarea generală a unităţii de învăţământ şi relaţii comunitare</w:t>
      </w:r>
    </w:p>
    <w:p w14:paraId="5676256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informează toate categoriile şi organizaţiile interesate în legătură cu oferta educaţională a unităţii de învăţământ;</w:t>
      </w:r>
    </w:p>
    <w:p w14:paraId="0D85588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dezvoltă, alături de directorul unităţii de învăţământ şi de membrii consiliului de administraţie, relaţii de parteneriat cu diverse organizaţii, comunitatea locală, mediul local de afaceri;</w:t>
      </w:r>
    </w:p>
    <w:p w14:paraId="4FA2F04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asigură, alături de directorul unităţii de învăţământ şi de membrii consiliului de administraţie, cadrul organizatoric şi facilitează relaţiile de parteneriat din unitatea şcolară şi părinţii/familiile elevilor;</w:t>
      </w:r>
    </w:p>
    <w:p w14:paraId="38E9234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se preocupă de atragerea de resurse extrabugetare, precum: sponsorizări, donaţii, consultanţă, colectare de materiale şi de lansare de proiecte cu finanţare internă sau externă.</w:t>
      </w:r>
    </w:p>
    <w:p w14:paraId="62FAE67B" w14:textId="77777777" w:rsidR="004E251C" w:rsidRPr="0087052C" w:rsidRDefault="004E251C" w:rsidP="004E251C">
      <w:pPr>
        <w:rPr>
          <w:noProof/>
        </w:rPr>
      </w:pPr>
      <w:r w:rsidRPr="0087052C">
        <w:rPr>
          <w:rFonts w:ascii="Times New Roman" w:eastAsia="Times New Roman" w:hAnsi="Times New Roman"/>
          <w:b/>
          <w:bCs/>
          <w:noProof/>
        </w:rPr>
        <w:t xml:space="preserve">4. </w:t>
      </w:r>
    </w:p>
    <w:p w14:paraId="4E68E369"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Alte atribuţii</w:t>
      </w:r>
    </w:p>
    <w:p w14:paraId="28E90E1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înlocuieşte directorul şi îndeplineşte atribuţiile delegate pe o perioadă determinată în lipsa directorului, în baza unei decizii;</w:t>
      </w:r>
    </w:p>
    <w:p w14:paraId="0FCF0F4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coordonează, îndrumă şi monitorizează implementarea şi dezvoltarea Sistemului de control intern managerial din cadrul unităţii de învăţământ;</w:t>
      </w:r>
    </w:p>
    <w:p w14:paraId="1589FF1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apreciază, alături de directorul unităţii de învăţământ, personalul didactic de predare şi instruire practică, la inspecţiile pentru obţinerea gradelor didactice, precum şi pentru acordarea gradaţiilor de merit;</w:t>
      </w:r>
    </w:p>
    <w:p w14:paraId="6A0C0F9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răspunde în faţa directorului, consiliului de administraţie, consiliului profesoral, altor organe de evaluare şi control pentru activitatea desfăşurată conform fişei postului.</w:t>
      </w:r>
    </w:p>
    <w:p w14:paraId="6BBDEAF7" w14:textId="77777777" w:rsidR="004E251C" w:rsidRPr="0087052C" w:rsidRDefault="004E251C" w:rsidP="004E251C">
      <w:pPr>
        <w:spacing w:before="200" w:after="100"/>
        <w:rPr>
          <w:noProof/>
        </w:rPr>
      </w:pPr>
      <w:r w:rsidRPr="0087052C">
        <w:rPr>
          <w:rFonts w:ascii="Times New Roman" w:eastAsia="Times New Roman" w:hAnsi="Times New Roman"/>
          <w:b/>
          <w:bCs/>
          <w:noProof/>
          <w:color w:val="2E75B5"/>
        </w:rPr>
        <w:t>5. Atribuţii particularizate, specifice tipului de unitate de învăţământ</w:t>
      </w:r>
    </w:p>
    <w:p w14:paraId="6FEBF5E5" w14:textId="77777777" w:rsidR="004E251C" w:rsidRPr="0087052C" w:rsidRDefault="004E251C" w:rsidP="004E251C">
      <w:pPr>
        <w:spacing w:after="120"/>
        <w:rPr>
          <w:noProof/>
        </w:rPr>
      </w:pPr>
      <w:r w:rsidRPr="0087052C">
        <w:rPr>
          <w:rFonts w:ascii="Times New Roman" w:eastAsia="Times New Roman" w:hAnsi="Times New Roman"/>
          <w:i/>
          <w:iCs/>
          <w:noProof/>
          <w:sz w:val="20"/>
          <w:szCs w:val="20"/>
        </w:rPr>
        <w:t>Particularizare întocmită de director, potrivit anexei nr. 10 pct. II.2 lit. b) din fişa-cadru a postului de director şi art. 35 alin. (1) din Metodologia aprobată prin Ordinul MEC nr. 4.155/2026. Directorul adjunct îndeplineşte, în plus, următoarele atribuţii:</w:t>
      </w:r>
    </w:p>
    <w:p w14:paraId="4A454F3F"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coordonează, cu prioritate, domeniul curricular, instruirea practică şi organizarea învăţământului profesional şi tehnic, inclusiv a învăţământului dual, în colaborare cu operatorii economici parteneri;</w:t>
      </w:r>
    </w:p>
    <w:p w14:paraId="5FFE03DE"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coordonează pregătirea şi participarea elevilor la olimpiade şi concursuri şcolare de profil tehnic;</w:t>
      </w:r>
    </w:p>
    <w:p w14:paraId="2EE74FA4"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monitorizează, împreună cu directorul, inserţia absolvenţilor pe piaţa muncii.</w:t>
      </w:r>
    </w:p>
    <w:p w14:paraId="7AE700F2" w14:textId="77777777" w:rsidR="004E251C" w:rsidRPr="0087052C" w:rsidRDefault="004E251C" w:rsidP="004E251C">
      <w:pPr>
        <w:spacing w:before="200" w:after="100"/>
        <w:rPr>
          <w:noProof/>
        </w:rPr>
      </w:pPr>
      <w:r w:rsidRPr="0087052C">
        <w:rPr>
          <w:rFonts w:ascii="Times New Roman" w:eastAsia="Times New Roman" w:hAnsi="Times New Roman"/>
          <w:b/>
          <w:bCs/>
          <w:noProof/>
          <w:color w:val="2E75B5"/>
        </w:rPr>
        <w:lastRenderedPageBreak/>
        <w:t>6. Răspunderea disciplinară</w:t>
      </w:r>
    </w:p>
    <w:p w14:paraId="0B1C30DD" w14:textId="77777777" w:rsidR="004E251C" w:rsidRPr="0087052C" w:rsidRDefault="004E251C" w:rsidP="004E251C">
      <w:pPr>
        <w:spacing w:after="120"/>
        <w:jc w:val="both"/>
        <w:rPr>
          <w:noProof/>
        </w:rPr>
      </w:pPr>
      <w:r w:rsidRPr="0087052C">
        <w:rPr>
          <w:rFonts w:ascii="Times New Roman" w:eastAsia="Times New Roman" w:hAnsi="Times New Roman"/>
          <w:noProof/>
        </w:rPr>
        <w:t>Neîndeplinirea sarcinilor de serviciu sau îndeplinirea lor în mod necorespunzător atrage după sine diminuarea calificativului şi/sau sancţionarea disciplinară, conform prevederilor legilor în vigoare.</w:t>
      </w:r>
    </w:p>
    <w:p w14:paraId="538B45F5" w14:textId="77777777" w:rsidR="004E251C" w:rsidRPr="0087052C" w:rsidRDefault="004E251C" w:rsidP="004E251C">
      <w:pPr>
        <w:spacing w:after="300"/>
        <w:rPr>
          <w:noProof/>
        </w:rPr>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667"/>
        <w:gridCol w:w="4666"/>
      </w:tblGrid>
      <w:tr w:rsidR="004E251C" w:rsidRPr="0087052C" w14:paraId="057BAD4C" w14:textId="77777777" w:rsidTr="00817D46">
        <w:tc>
          <w:tcPr>
            <w:tcW w:w="4700" w:type="dxa"/>
          </w:tcPr>
          <w:p w14:paraId="2107A046" w14:textId="77777777" w:rsidR="004E251C" w:rsidRPr="0087052C" w:rsidRDefault="004E251C" w:rsidP="00817D46">
            <w:pPr>
              <w:spacing w:after="400"/>
              <w:jc w:val="both"/>
              <w:rPr>
                <w:noProof/>
              </w:rPr>
            </w:pPr>
            <w:r w:rsidRPr="0087052C">
              <w:rPr>
                <w:rFonts w:ascii="Times New Roman" w:eastAsia="Times New Roman" w:hAnsi="Times New Roman"/>
                <w:b/>
                <w:bCs/>
                <w:noProof/>
              </w:rPr>
              <w:t>Inspector Şcolar General,</w:t>
            </w:r>
          </w:p>
          <w:p w14:paraId="3C9C4FDB"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c>
          <w:tcPr>
            <w:tcW w:w="4700" w:type="dxa"/>
          </w:tcPr>
          <w:p w14:paraId="53B067C3" w14:textId="77777777" w:rsidR="004E251C" w:rsidRPr="0087052C" w:rsidRDefault="004E251C" w:rsidP="00817D46">
            <w:pPr>
              <w:spacing w:after="400"/>
              <w:jc w:val="both"/>
              <w:rPr>
                <w:noProof/>
              </w:rPr>
            </w:pPr>
            <w:r w:rsidRPr="0087052C">
              <w:rPr>
                <w:rFonts w:ascii="Times New Roman" w:eastAsia="Times New Roman" w:hAnsi="Times New Roman"/>
                <w:b/>
                <w:bCs/>
                <w:noProof/>
              </w:rPr>
              <w:t>Director adjunct,</w:t>
            </w:r>
          </w:p>
          <w:p w14:paraId="31899090"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r>
    </w:tbl>
    <w:p w14:paraId="74B3ECEF" w14:textId="77777777" w:rsidR="004E251C" w:rsidRPr="0087052C" w:rsidRDefault="004E251C" w:rsidP="004E251C">
      <w:pPr>
        <w:rPr>
          <w:noProof/>
        </w:rPr>
      </w:pPr>
      <w:r w:rsidRPr="0087052C">
        <w:rPr>
          <w:noProof/>
        </w:rPr>
        <w:br w:type="page"/>
      </w:r>
    </w:p>
    <w:p w14:paraId="35959319" w14:textId="77777777" w:rsidR="004E251C" w:rsidRPr="0087052C" w:rsidRDefault="004E251C" w:rsidP="004E251C">
      <w:pPr>
        <w:jc w:val="center"/>
        <w:rPr>
          <w:noProof/>
        </w:rPr>
      </w:pPr>
      <w:r w:rsidRPr="0087052C">
        <w:rPr>
          <w:rFonts w:ascii="Times New Roman" w:eastAsia="Times New Roman" w:hAnsi="Times New Roman"/>
          <w:i/>
          <w:iCs/>
          <w:noProof/>
          <w:sz w:val="20"/>
          <w:szCs w:val="20"/>
        </w:rPr>
        <w:lastRenderedPageBreak/>
        <w:t>SECŢIUNEA C · Model C7 — particularizare a modelului B2 (post II din 2)</w:t>
      </w:r>
    </w:p>
    <w:p w14:paraId="4638ECBD" w14:textId="77777777" w:rsidR="004E251C" w:rsidRPr="0087052C" w:rsidRDefault="004E251C" w:rsidP="004E251C">
      <w:pPr>
        <w:spacing w:after="100"/>
        <w:jc w:val="center"/>
        <w:rPr>
          <w:noProof/>
        </w:rPr>
      </w:pPr>
      <w:r w:rsidRPr="0087052C">
        <w:rPr>
          <w:rFonts w:ascii="Times New Roman" w:eastAsia="Times New Roman" w:hAnsi="Times New Roman"/>
          <w:b/>
          <w:bCs/>
          <w:noProof/>
          <w:color w:val="2E75B5"/>
          <w:sz w:val="30"/>
          <w:szCs w:val="30"/>
        </w:rPr>
        <w:t>FIŞA POSTULUI</w:t>
      </w:r>
    </w:p>
    <w:p w14:paraId="10DEF384" w14:textId="7A5E4EBE" w:rsidR="004E251C" w:rsidRDefault="004E251C" w:rsidP="004E251C">
      <w:pPr>
        <w:spacing w:after="60"/>
        <w:jc w:val="center"/>
        <w:rPr>
          <w:rFonts w:ascii="Times New Roman" w:eastAsia="Times New Roman" w:hAnsi="Times New Roman"/>
          <w:b/>
          <w:bCs/>
          <w:noProof/>
          <w:sz w:val="26"/>
          <w:szCs w:val="26"/>
        </w:rPr>
      </w:pPr>
      <w:r w:rsidRPr="0087052C">
        <w:rPr>
          <w:rFonts w:ascii="Times New Roman" w:eastAsia="Times New Roman" w:hAnsi="Times New Roman"/>
          <w:b/>
          <w:bCs/>
          <w:noProof/>
          <w:sz w:val="26"/>
          <w:szCs w:val="26"/>
        </w:rPr>
        <w:t>DIRECTOR ADJUNCT II — LICEUL TEHNOLOGIC „CLISURA DUNĂRII” MOLDOVA NOUĂ</w:t>
      </w:r>
    </w:p>
    <w:p w14:paraId="0EFFD3F3" w14:textId="77777777" w:rsidR="008401B8" w:rsidRPr="0087052C" w:rsidRDefault="008401B8" w:rsidP="004E251C">
      <w:pPr>
        <w:spacing w:after="60"/>
        <w:jc w:val="center"/>
        <w:rPr>
          <w:noProof/>
        </w:rPr>
      </w:pPr>
    </w:p>
    <w:p w14:paraId="5430D529" w14:textId="77777777" w:rsidR="004E251C" w:rsidRPr="0087052C" w:rsidRDefault="004E251C" w:rsidP="004E251C">
      <w:pPr>
        <w:spacing w:after="60"/>
        <w:rPr>
          <w:noProof/>
        </w:rPr>
      </w:pPr>
      <w:r w:rsidRPr="0087052C">
        <w:rPr>
          <w:rFonts w:ascii="Times New Roman" w:eastAsia="Times New Roman" w:hAnsi="Times New Roman"/>
          <w:b/>
          <w:bCs/>
          <w:noProof/>
        </w:rPr>
        <w:t xml:space="preserve">Funcţia: </w:t>
      </w:r>
      <w:r w:rsidRPr="0087052C">
        <w:rPr>
          <w:rFonts w:ascii="Times New Roman" w:eastAsia="Times New Roman" w:hAnsi="Times New Roman"/>
          <w:noProof/>
        </w:rPr>
        <w:t>Director adjunct</w:t>
      </w:r>
    </w:p>
    <w:p w14:paraId="706E674C"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Numele şi prenumele: </w:t>
      </w:r>
      <w:r w:rsidRPr="0087052C">
        <w:rPr>
          <w:rFonts w:ascii="Times New Roman" w:eastAsia="Times New Roman" w:hAnsi="Times New Roman"/>
          <w:noProof/>
        </w:rPr>
        <w:t>....................................................</w:t>
      </w:r>
    </w:p>
    <w:p w14:paraId="567DD3E8" w14:textId="77777777" w:rsidR="004E251C" w:rsidRPr="0087052C" w:rsidRDefault="004E251C" w:rsidP="004E251C">
      <w:pPr>
        <w:spacing w:after="60"/>
        <w:rPr>
          <w:noProof/>
        </w:rPr>
      </w:pPr>
      <w:r w:rsidRPr="0087052C">
        <w:rPr>
          <w:rFonts w:ascii="Times New Roman" w:eastAsia="Times New Roman" w:hAnsi="Times New Roman"/>
          <w:b/>
          <w:bCs/>
          <w:noProof/>
        </w:rPr>
        <w:t xml:space="preserve">Unitatea de învăţământ: </w:t>
      </w:r>
      <w:r w:rsidRPr="0087052C">
        <w:rPr>
          <w:rFonts w:ascii="Times New Roman" w:eastAsia="Times New Roman" w:hAnsi="Times New Roman"/>
          <w:noProof/>
        </w:rPr>
        <w:t>Liceul Tehnologic „Clisura Dunării” Moldova Nouă</w:t>
      </w:r>
    </w:p>
    <w:p w14:paraId="34374A84" w14:textId="77777777" w:rsidR="004E251C" w:rsidRPr="0087052C" w:rsidRDefault="004E251C" w:rsidP="004E251C">
      <w:pPr>
        <w:spacing w:after="60"/>
        <w:rPr>
          <w:noProof/>
        </w:rPr>
      </w:pPr>
      <w:r w:rsidRPr="0087052C">
        <w:rPr>
          <w:rFonts w:ascii="Times New Roman" w:eastAsia="Times New Roman" w:hAnsi="Times New Roman"/>
          <w:b/>
          <w:bCs/>
          <w:noProof/>
        </w:rPr>
        <w:t xml:space="preserve">Studii: </w:t>
      </w:r>
      <w:r w:rsidRPr="0087052C">
        <w:rPr>
          <w:rFonts w:ascii="Times New Roman" w:eastAsia="Times New Roman" w:hAnsi="Times New Roman"/>
          <w:noProof/>
        </w:rPr>
        <w:t>....................................................</w:t>
      </w:r>
    </w:p>
    <w:p w14:paraId="48327E9F" w14:textId="77777777" w:rsidR="004E251C" w:rsidRPr="0087052C" w:rsidRDefault="004E251C" w:rsidP="004E251C">
      <w:pPr>
        <w:spacing w:after="60"/>
        <w:rPr>
          <w:noProof/>
        </w:rPr>
      </w:pPr>
      <w:r w:rsidRPr="0087052C">
        <w:rPr>
          <w:rFonts w:ascii="Times New Roman" w:eastAsia="Times New Roman" w:hAnsi="Times New Roman"/>
          <w:b/>
          <w:bCs/>
          <w:noProof/>
        </w:rPr>
        <w:t xml:space="preserve">Anul absolvirii: </w:t>
      </w:r>
      <w:r w:rsidRPr="0087052C">
        <w:rPr>
          <w:rFonts w:ascii="Times New Roman" w:eastAsia="Times New Roman" w:hAnsi="Times New Roman"/>
          <w:noProof/>
        </w:rPr>
        <w:t>....................................................</w:t>
      </w:r>
    </w:p>
    <w:p w14:paraId="54307D57" w14:textId="77777777" w:rsidR="004E251C" w:rsidRPr="0087052C" w:rsidRDefault="004E251C" w:rsidP="004E251C">
      <w:pPr>
        <w:spacing w:after="60"/>
        <w:rPr>
          <w:noProof/>
        </w:rPr>
      </w:pPr>
      <w:r w:rsidRPr="0087052C">
        <w:rPr>
          <w:rFonts w:ascii="Times New Roman" w:eastAsia="Times New Roman" w:hAnsi="Times New Roman"/>
          <w:b/>
          <w:bCs/>
          <w:noProof/>
        </w:rPr>
        <w:t xml:space="preserve">Specialitatea: </w:t>
      </w:r>
      <w:r w:rsidRPr="0087052C">
        <w:rPr>
          <w:rFonts w:ascii="Times New Roman" w:eastAsia="Times New Roman" w:hAnsi="Times New Roman"/>
          <w:noProof/>
        </w:rPr>
        <w:t>....................................................</w:t>
      </w:r>
    </w:p>
    <w:p w14:paraId="63455BCE" w14:textId="77777777" w:rsidR="004E251C" w:rsidRPr="0087052C" w:rsidRDefault="004E251C" w:rsidP="004E251C">
      <w:pPr>
        <w:spacing w:after="60"/>
        <w:rPr>
          <w:noProof/>
        </w:rPr>
      </w:pPr>
      <w:r w:rsidRPr="0087052C">
        <w:rPr>
          <w:rFonts w:ascii="Times New Roman" w:eastAsia="Times New Roman" w:hAnsi="Times New Roman"/>
          <w:b/>
          <w:bCs/>
          <w:noProof/>
        </w:rPr>
        <w:t xml:space="preserve">Vechime în învăţământ: </w:t>
      </w:r>
      <w:r w:rsidRPr="0087052C">
        <w:rPr>
          <w:rFonts w:ascii="Times New Roman" w:eastAsia="Times New Roman" w:hAnsi="Times New Roman"/>
          <w:noProof/>
        </w:rPr>
        <w:t>....................................................</w:t>
      </w:r>
    </w:p>
    <w:p w14:paraId="76DFC892" w14:textId="77777777" w:rsidR="004E251C" w:rsidRPr="0087052C" w:rsidRDefault="004E251C" w:rsidP="004E251C">
      <w:pPr>
        <w:spacing w:after="60"/>
        <w:rPr>
          <w:noProof/>
        </w:rPr>
      </w:pPr>
      <w:r w:rsidRPr="0087052C">
        <w:rPr>
          <w:rFonts w:ascii="Times New Roman" w:eastAsia="Times New Roman" w:hAnsi="Times New Roman"/>
          <w:b/>
          <w:bCs/>
          <w:noProof/>
        </w:rPr>
        <w:t xml:space="preserve">Gradul didactic: </w:t>
      </w:r>
      <w:r w:rsidRPr="0087052C">
        <w:rPr>
          <w:rFonts w:ascii="Times New Roman" w:eastAsia="Times New Roman" w:hAnsi="Times New Roman"/>
          <w:noProof/>
        </w:rPr>
        <w:t>....................................................</w:t>
      </w:r>
    </w:p>
    <w:p w14:paraId="021E87F9" w14:textId="77777777" w:rsidR="004E251C" w:rsidRPr="0087052C" w:rsidRDefault="004E251C" w:rsidP="004E251C">
      <w:pPr>
        <w:spacing w:after="60"/>
        <w:rPr>
          <w:noProof/>
        </w:rPr>
      </w:pPr>
      <w:r w:rsidRPr="0087052C">
        <w:rPr>
          <w:rFonts w:ascii="Times New Roman" w:eastAsia="Times New Roman" w:hAnsi="Times New Roman"/>
          <w:b/>
          <w:bCs/>
          <w:noProof/>
        </w:rPr>
        <w:t xml:space="preserve">Obligaţia de predare: </w:t>
      </w:r>
      <w:r w:rsidRPr="0087052C">
        <w:rPr>
          <w:rFonts w:ascii="Times New Roman" w:eastAsia="Times New Roman" w:hAnsi="Times New Roman"/>
          <w:noProof/>
        </w:rPr>
        <w:t>....................................................</w:t>
      </w:r>
    </w:p>
    <w:p w14:paraId="6853038B"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Numire prin Decizia inspectorului şcolar general nr.: </w:t>
      </w:r>
      <w:r w:rsidRPr="0087052C">
        <w:rPr>
          <w:rFonts w:ascii="Times New Roman" w:eastAsia="Times New Roman" w:hAnsi="Times New Roman"/>
          <w:noProof/>
        </w:rPr>
        <w:t>....... din ................</w:t>
      </w:r>
    </w:p>
    <w:p w14:paraId="53BBCC28" w14:textId="77777777" w:rsidR="004E251C" w:rsidRPr="0087052C" w:rsidRDefault="004E251C" w:rsidP="004E251C">
      <w:pPr>
        <w:spacing w:after="60"/>
        <w:rPr>
          <w:noProof/>
        </w:rPr>
      </w:pPr>
      <w:r w:rsidRPr="0087052C">
        <w:rPr>
          <w:rFonts w:ascii="Times New Roman" w:eastAsia="Times New Roman" w:hAnsi="Times New Roman"/>
          <w:b/>
          <w:bCs/>
          <w:noProof/>
        </w:rPr>
        <w:t xml:space="preserve">Data numirii în funcţia de conducere: </w:t>
      </w:r>
      <w:r w:rsidRPr="0087052C">
        <w:rPr>
          <w:rFonts w:ascii="Times New Roman" w:eastAsia="Times New Roman" w:hAnsi="Times New Roman"/>
          <w:noProof/>
        </w:rPr>
        <w:t>....................................................</w:t>
      </w:r>
    </w:p>
    <w:p w14:paraId="6693F125" w14:textId="77777777" w:rsidR="004E251C" w:rsidRPr="0087052C" w:rsidRDefault="004E251C" w:rsidP="004E251C">
      <w:pPr>
        <w:spacing w:after="120"/>
        <w:rPr>
          <w:noProof/>
        </w:rPr>
      </w:pPr>
    </w:p>
    <w:tbl>
      <w:tblPr>
        <w:tblW w:w="5000" w:type="pct"/>
        <w:tblBorders>
          <w:top w:val="single" w:sz="6" w:space="0" w:color="2E75B5"/>
          <w:left w:val="single" w:sz="6" w:space="0" w:color="2E75B5"/>
          <w:bottom w:val="single" w:sz="6" w:space="0" w:color="2E75B5"/>
          <w:right w:val="single" w:sz="6" w:space="0" w:color="2E75B5"/>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17"/>
      </w:tblGrid>
      <w:tr w:rsidR="004E251C" w:rsidRPr="0087052C" w14:paraId="6CCCDC63" w14:textId="77777777" w:rsidTr="00817D46">
        <w:tc>
          <w:tcPr>
            <w:tcW w:w="0" w:type="auto"/>
            <w:shd w:val="clear" w:color="auto" w:fill="EAF1FA"/>
            <w:tcMar>
              <w:top w:w="140" w:type="dxa"/>
              <w:left w:w="160" w:type="dxa"/>
              <w:bottom w:w="140" w:type="dxa"/>
              <w:right w:w="160" w:type="dxa"/>
            </w:tcMar>
          </w:tcPr>
          <w:p w14:paraId="549717BE" w14:textId="77777777" w:rsidR="004E251C" w:rsidRPr="0087052C" w:rsidRDefault="004E251C" w:rsidP="00817D46">
            <w:pPr>
              <w:spacing w:after="60"/>
              <w:jc w:val="both"/>
              <w:rPr>
                <w:noProof/>
              </w:rPr>
            </w:pPr>
            <w:r w:rsidRPr="0087052C">
              <w:rPr>
                <w:rFonts w:ascii="Times New Roman" w:eastAsia="Times New Roman" w:hAnsi="Times New Roman"/>
                <w:b/>
                <w:bCs/>
                <w:noProof/>
                <w:color w:val="9C4200"/>
                <w:sz w:val="21"/>
                <w:szCs w:val="21"/>
              </w:rPr>
              <w:t>⚠ Condiţie specială privind cunoaşterea limbii şi avizul minorităţii sârbe.</w:t>
            </w:r>
          </w:p>
          <w:p w14:paraId="4376C52A" w14:textId="77777777" w:rsidR="004E251C" w:rsidRPr="0087052C" w:rsidRDefault="004E251C" w:rsidP="00817D46">
            <w:pPr>
              <w:spacing w:after="60"/>
              <w:jc w:val="both"/>
              <w:rPr>
                <w:noProof/>
              </w:rPr>
            </w:pPr>
            <w:r w:rsidRPr="0087052C">
              <w:rPr>
                <w:rFonts w:ascii="Times New Roman" w:eastAsia="Times New Roman" w:hAnsi="Times New Roman"/>
                <w:noProof/>
                <w:color w:val="1F1F1F"/>
                <w:sz w:val="21"/>
                <w:szCs w:val="21"/>
              </w:rPr>
              <w:t>Unul dintre directorii unităţii are obligaţia cunoaşterii limbii sârbe, dovedită cu documentele justificative prevăzute la art. 3 alin. (4) din Metodologie, potrivit art. 3 alin. (5) din Metodologie.</w:t>
            </w:r>
          </w:p>
          <w:p w14:paraId="3E76C0BD" w14:textId="77777777" w:rsidR="004E251C" w:rsidRPr="0087052C" w:rsidRDefault="004E251C" w:rsidP="00817D46">
            <w:pPr>
              <w:spacing w:after="60"/>
              <w:jc w:val="both"/>
              <w:rPr>
                <w:noProof/>
              </w:rPr>
            </w:pPr>
            <w:r w:rsidRPr="0087052C">
              <w:rPr>
                <w:rFonts w:ascii="Times New Roman" w:eastAsia="Times New Roman" w:hAnsi="Times New Roman"/>
                <w:noProof/>
                <w:color w:val="1F1F1F"/>
                <w:sz w:val="21"/>
                <w:szCs w:val="21"/>
              </w:rPr>
              <w:t>Numirea în funcţie se face cu avizul favorabil, scris şi motivat al organizaţiei care reprezintă minoritatea sârbă în Parlamentul României (Uniunea Sârbilor din România), sau, în lipsa reprezentării parlamentare proprii, cu consultarea Grupului parlamentar al minorităţilor naţionale, potrivit art. 32 alin. (2) din Metodologie. Avizul se depune la dosarul de înscriere la concurs.</w:t>
            </w:r>
          </w:p>
        </w:tc>
      </w:tr>
    </w:tbl>
    <w:p w14:paraId="0A2FB7FB" w14:textId="77777777" w:rsidR="004E251C" w:rsidRPr="0087052C" w:rsidRDefault="004E251C" w:rsidP="004E251C">
      <w:pPr>
        <w:spacing w:after="120"/>
        <w:rPr>
          <w:noProof/>
        </w:rPr>
      </w:pPr>
    </w:p>
    <w:p w14:paraId="63B1CEF4" w14:textId="77777777" w:rsidR="004E251C" w:rsidRPr="0087052C" w:rsidRDefault="004E251C" w:rsidP="004E251C">
      <w:pPr>
        <w:spacing w:before="160" w:after="100"/>
        <w:rPr>
          <w:noProof/>
        </w:rPr>
      </w:pPr>
      <w:r w:rsidRPr="0087052C">
        <w:rPr>
          <w:rFonts w:ascii="Times New Roman" w:eastAsia="Times New Roman" w:hAnsi="Times New Roman"/>
          <w:b/>
          <w:bCs/>
          <w:noProof/>
        </w:rPr>
        <w:t>Integrarea în structura organizatorică</w:t>
      </w:r>
    </w:p>
    <w:p w14:paraId="375D5E60"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Postul imediat superior: </w:t>
      </w:r>
      <w:r w:rsidRPr="0087052C">
        <w:rPr>
          <w:rFonts w:ascii="Times New Roman" w:eastAsia="Times New Roman" w:hAnsi="Times New Roman"/>
          <w:noProof/>
        </w:rPr>
        <w:t>Directorul unităţii de învăţământ</w:t>
      </w:r>
    </w:p>
    <w:p w14:paraId="13FA6CC2"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Subordonări: </w:t>
      </w:r>
      <w:r w:rsidRPr="0087052C">
        <w:rPr>
          <w:rFonts w:ascii="Times New Roman" w:eastAsia="Times New Roman" w:hAnsi="Times New Roman"/>
          <w:noProof/>
        </w:rPr>
        <w:t>personalul didactic de predare, didactic auxiliar şi administrativ din unitatea de învăţământ</w:t>
      </w:r>
    </w:p>
    <w:p w14:paraId="092B06D4" w14:textId="77777777" w:rsidR="004E251C" w:rsidRPr="0087052C" w:rsidRDefault="004E251C" w:rsidP="004E251C">
      <w:pPr>
        <w:spacing w:before="160" w:after="100"/>
        <w:rPr>
          <w:noProof/>
        </w:rPr>
      </w:pPr>
      <w:r w:rsidRPr="0087052C">
        <w:rPr>
          <w:rFonts w:ascii="Times New Roman" w:eastAsia="Times New Roman" w:hAnsi="Times New Roman"/>
          <w:b/>
          <w:bCs/>
          <w:noProof/>
        </w:rPr>
        <w:t>Relaţii de muncă</w:t>
      </w:r>
    </w:p>
    <w:p w14:paraId="52B196E8"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Ierarhice: </w:t>
      </w:r>
      <w:r w:rsidRPr="0087052C">
        <w:rPr>
          <w:rFonts w:ascii="Times New Roman" w:eastAsia="Times New Roman" w:hAnsi="Times New Roman"/>
          <w:noProof/>
        </w:rPr>
        <w:t>inspector şcolar general, inspector şcolar general adjunct, directorul unităţii de învăţământ</w:t>
      </w:r>
    </w:p>
    <w:p w14:paraId="01F71C59"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Funcţionale: </w:t>
      </w:r>
      <w:r w:rsidRPr="0087052C">
        <w:rPr>
          <w:rFonts w:ascii="Times New Roman" w:eastAsia="Times New Roman" w:hAnsi="Times New Roman"/>
          <w:noProof/>
        </w:rPr>
        <w:t>inspectori şcolari, directori/directori adjuncţi ai altor unităţi de învăţământ, autorităţi ale administraţiei publice locale/judeţene.</w:t>
      </w:r>
    </w:p>
    <w:p w14:paraId="0007428D"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colaborare: </w:t>
      </w:r>
      <w:r w:rsidRPr="0087052C">
        <w:rPr>
          <w:rFonts w:ascii="Times New Roman" w:eastAsia="Times New Roman" w:hAnsi="Times New Roman"/>
          <w:noProof/>
        </w:rPr>
        <w:t>cu alţi furnizori de educaţie şi de formare, structuri consultative din învăţământ, sindicate, organizaţii neguvernamentale.</w:t>
      </w:r>
    </w:p>
    <w:p w14:paraId="3190C1E4"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coordonare: </w:t>
      </w:r>
      <w:r w:rsidRPr="0087052C">
        <w:rPr>
          <w:rFonts w:ascii="Times New Roman" w:eastAsia="Times New Roman" w:hAnsi="Times New Roman"/>
          <w:noProof/>
        </w:rPr>
        <w:t>responsabilii comisiilor de lucru şi funcţionale din unitatea de învăţământ.</w:t>
      </w:r>
    </w:p>
    <w:p w14:paraId="196B07D0" w14:textId="77777777" w:rsidR="004E251C" w:rsidRPr="0087052C" w:rsidRDefault="004E251C" w:rsidP="004E251C">
      <w:pPr>
        <w:spacing w:before="160" w:after="100"/>
        <w:rPr>
          <w:noProof/>
        </w:rPr>
      </w:pPr>
      <w:r w:rsidRPr="0087052C">
        <w:rPr>
          <w:rFonts w:ascii="Times New Roman" w:eastAsia="Times New Roman" w:hAnsi="Times New Roman"/>
          <w:b/>
          <w:bCs/>
          <w:noProof/>
        </w:rPr>
        <w:lastRenderedPageBreak/>
        <w:t>Atribuţii specifice postului</w:t>
      </w:r>
    </w:p>
    <w:p w14:paraId="3A178414" w14:textId="77777777" w:rsidR="004E251C" w:rsidRPr="0087052C" w:rsidRDefault="004E251C" w:rsidP="004E251C">
      <w:pPr>
        <w:rPr>
          <w:noProof/>
        </w:rPr>
      </w:pPr>
      <w:r w:rsidRPr="0087052C">
        <w:rPr>
          <w:rFonts w:ascii="Times New Roman" w:eastAsia="Times New Roman" w:hAnsi="Times New Roman"/>
          <w:b/>
          <w:bCs/>
          <w:noProof/>
        </w:rPr>
        <w:t xml:space="preserve">1. </w:t>
      </w:r>
    </w:p>
    <w:p w14:paraId="3332B65D"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Managementul de curriculum</w:t>
      </w:r>
    </w:p>
    <w:p w14:paraId="3B8AEDB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colaborează cu directorul la conceperea planului managerial propriu în concordanţă cu Planul de dezvoltare instituţională (PDI)/Planul de acţiune al şcolii (PAS);</w:t>
      </w:r>
    </w:p>
    <w:p w14:paraId="5BCD8C5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urmăreşte aplicarea planurilor-cadru de învăţământ, a programelor şcolare şi a metodologiei privind evaluarea rezultatelor şcolare;</w:t>
      </w:r>
    </w:p>
    <w:p w14:paraId="778D0AA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realizează, împreună cu directorul, proiectul de încadrare pentru cadrele didactice din unitatea de învăţământ;</w:t>
      </w:r>
    </w:p>
    <w:p w14:paraId="78DE222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colaborează cu directorul unităţii de învăţământ, consiliul de administraţie şi consiliul profesoral la alcătuirea şi promovarea ofertei educaţionale privind planul de şcolarizare pentru anul şcolar următor;</w:t>
      </w:r>
    </w:p>
    <w:p w14:paraId="7CD0ED4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coordonează activităţile de realizare a ofertei şcolii pentru curriculumul la decizia elevului din oferta şcolii (CDEOŞ)/curriculumul în dezvoltare locală (CDL);</w:t>
      </w:r>
    </w:p>
    <w:p w14:paraId="762BEF7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controlează calitatea procesului instructiv-educativ;</w:t>
      </w:r>
    </w:p>
    <w:p w14:paraId="0E8FBD3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elaborează o planificare a inspecţiilor, în concordanţă cu planul managerial al unităţii de învăţământ, aprobată de directorul unităţii de învăţământ, astfel încât să se realizeze asistenţe la ore, iar fiecare cadru didactic să fie asistat cel puţin de două ori pe an şcolar;</w:t>
      </w:r>
    </w:p>
    <w:p w14:paraId="3B5ADE5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răspunde, alături de directorul unităţii de învăţământ, de respectarea normelor de igienă şcolară, de protecţie a muncii, de protecţie civilă şi de pază contra incendiilor în întreaga instituţie;</w:t>
      </w:r>
    </w:p>
    <w:p w14:paraId="2810970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 </w:t>
      </w:r>
      <w:r w:rsidRPr="0087052C">
        <w:rPr>
          <w:rFonts w:ascii="Times New Roman" w:eastAsia="Times New Roman" w:hAnsi="Times New Roman"/>
          <w:noProof/>
        </w:rPr>
        <w:t>colaborează cu directorul unităţii de învăţământ la elaborarea materialelor de proiectare, planificare şi evaluare a activităţii desfăşurate în unitatea şcolară;</w:t>
      </w:r>
    </w:p>
    <w:p w14:paraId="1F7DF4A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 </w:t>
      </w:r>
      <w:r w:rsidRPr="0087052C">
        <w:rPr>
          <w:rFonts w:ascii="Times New Roman" w:eastAsia="Times New Roman" w:hAnsi="Times New Roman"/>
          <w:noProof/>
        </w:rPr>
        <w:t>dispune afişarea noutăţilor legislative la avizierul/pe site-ul unităţii de învăţământ;</w:t>
      </w:r>
    </w:p>
    <w:p w14:paraId="3E207F9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k) </w:t>
      </w:r>
      <w:r w:rsidRPr="0087052C">
        <w:rPr>
          <w:rFonts w:ascii="Times New Roman" w:eastAsia="Times New Roman" w:hAnsi="Times New Roman"/>
          <w:noProof/>
        </w:rPr>
        <w:t>colaborează la elaborarea diverselor instrumente de evaluare a activităţii personalului didactic de predare, didactic auxiliar şi administrativ;</w:t>
      </w:r>
    </w:p>
    <w:p w14:paraId="7FCBAF8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l) </w:t>
      </w:r>
      <w:r w:rsidRPr="0087052C">
        <w:rPr>
          <w:rFonts w:ascii="Times New Roman" w:eastAsia="Times New Roman" w:hAnsi="Times New Roman"/>
          <w:noProof/>
        </w:rPr>
        <w:t>împreună cu directorul unităţii de învăţământ se ocupă de asigurarea prezenţei personalului didactic la ore;</w:t>
      </w:r>
    </w:p>
    <w:p w14:paraId="4419A88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m) </w:t>
      </w:r>
      <w:r w:rsidRPr="0087052C">
        <w:rPr>
          <w:rFonts w:ascii="Times New Roman" w:eastAsia="Times New Roman" w:hAnsi="Times New Roman"/>
          <w:noProof/>
        </w:rPr>
        <w:t>verifică, alături de director, efectuarea serviciului pe şcoală de către personalul didactic;</w:t>
      </w:r>
    </w:p>
    <w:p w14:paraId="2764399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n) </w:t>
      </w:r>
      <w:r w:rsidRPr="0087052C">
        <w:rPr>
          <w:rFonts w:ascii="Times New Roman" w:eastAsia="Times New Roman" w:hAnsi="Times New Roman"/>
          <w:noProof/>
        </w:rPr>
        <w:t>răspunde, alături de director, de asigurarea desfăşurării procesului instructiv-educativ;</w:t>
      </w:r>
    </w:p>
    <w:p w14:paraId="4B02F05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o) </w:t>
      </w:r>
      <w:r w:rsidRPr="0087052C">
        <w:rPr>
          <w:rFonts w:ascii="Times New Roman" w:eastAsia="Times New Roman" w:hAnsi="Times New Roman"/>
          <w:noProof/>
        </w:rPr>
        <w:t>răspunde de examenele de încheiere a situaţiei şcolare, corigenţe şi diferenţe, la solicitarea directorului;</w:t>
      </w:r>
    </w:p>
    <w:p w14:paraId="4ACAE4D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p) </w:t>
      </w:r>
      <w:r w:rsidRPr="0087052C">
        <w:rPr>
          <w:rFonts w:ascii="Times New Roman" w:eastAsia="Times New Roman" w:hAnsi="Times New Roman"/>
          <w:noProof/>
        </w:rPr>
        <w:t>colaborează la elaborarea şi/sau modificarea fişei postului angajaţilor/fişei de evaluare anuală a personalului;</w:t>
      </w:r>
    </w:p>
    <w:p w14:paraId="64B9DE8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q) </w:t>
      </w:r>
      <w:r w:rsidRPr="0087052C">
        <w:rPr>
          <w:rFonts w:ascii="Times New Roman" w:eastAsia="Times New Roman" w:hAnsi="Times New Roman"/>
          <w:noProof/>
        </w:rPr>
        <w:t>coordonează, alături de directorul unităţii şcolare şi de cadrele didactice responsabile, activităţile de pregătire organizate pentru elevii care participă la olimpiade, concursuri, examene naţionale;</w:t>
      </w:r>
    </w:p>
    <w:p w14:paraId="499AB36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r) </w:t>
      </w:r>
      <w:r w:rsidRPr="0087052C">
        <w:rPr>
          <w:rFonts w:ascii="Times New Roman" w:eastAsia="Times New Roman" w:hAnsi="Times New Roman"/>
          <w:noProof/>
        </w:rPr>
        <w:t>organizează examenele, olimpiadele şi concursurile şcolare care se desfăşoară la nivelul unităţii de învăţământ;</w:t>
      </w:r>
    </w:p>
    <w:p w14:paraId="4EE0CEB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s) </w:t>
      </w:r>
      <w:r w:rsidRPr="0087052C">
        <w:rPr>
          <w:rFonts w:ascii="Times New Roman" w:eastAsia="Times New Roman" w:hAnsi="Times New Roman"/>
          <w:noProof/>
        </w:rPr>
        <w:t>planifică stagiile de pregătire practică şi monitorizează instruirea practică săptămânală/comasată/laboratoarele tehnice de profil;</w:t>
      </w:r>
    </w:p>
    <w:p w14:paraId="2166C54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t) </w:t>
      </w:r>
      <w:r w:rsidRPr="0087052C">
        <w:rPr>
          <w:rFonts w:ascii="Times New Roman" w:eastAsia="Times New Roman" w:hAnsi="Times New Roman"/>
          <w:noProof/>
        </w:rPr>
        <w:t>monitorizează inserţia absolvenţilor pe piaţa muncii.</w:t>
      </w:r>
    </w:p>
    <w:p w14:paraId="7EAA1DBC" w14:textId="77777777" w:rsidR="004E251C" w:rsidRPr="0087052C" w:rsidRDefault="004E251C" w:rsidP="004E251C">
      <w:pPr>
        <w:rPr>
          <w:noProof/>
        </w:rPr>
      </w:pPr>
      <w:r w:rsidRPr="0087052C">
        <w:rPr>
          <w:rFonts w:ascii="Times New Roman" w:eastAsia="Times New Roman" w:hAnsi="Times New Roman"/>
          <w:b/>
          <w:bCs/>
          <w:noProof/>
        </w:rPr>
        <w:lastRenderedPageBreak/>
        <w:t xml:space="preserve">2. </w:t>
      </w:r>
    </w:p>
    <w:p w14:paraId="5F43AE4E"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Managementul resurselor umane</w:t>
      </w:r>
    </w:p>
    <w:p w14:paraId="4282CDA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coordonează, alături de directorul unităţii de învăţământ şi de membrii consiliului de administraţie, întocmirea bazelor de date şi a situaţiilor statistice la nivelul unităţii de învăţământ;</w:t>
      </w:r>
    </w:p>
    <w:p w14:paraId="2F18B8B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sprijină şi consiliază profesorii debutanţi în formarea lor;</w:t>
      </w:r>
    </w:p>
    <w:p w14:paraId="62741D8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mediază/negociază/rezolvă stările conflictuale sau accidentele de muncă la nivelul unităţii şi informează directorul de modul în care a fost soluţionată fiecare problemă;</w:t>
      </w:r>
    </w:p>
    <w:p w14:paraId="1B9D88F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consemnează, în condica de prezenţă, absenţele şi întârzierile la ore ale personalului didactic de predare, precum şi ale personalului didactic auxiliar şi administrativ.</w:t>
      </w:r>
    </w:p>
    <w:p w14:paraId="059CBCDC" w14:textId="77777777" w:rsidR="004E251C" w:rsidRPr="0087052C" w:rsidRDefault="004E251C" w:rsidP="004E251C">
      <w:pPr>
        <w:rPr>
          <w:noProof/>
        </w:rPr>
      </w:pPr>
      <w:r w:rsidRPr="0087052C">
        <w:rPr>
          <w:rFonts w:ascii="Times New Roman" w:eastAsia="Times New Roman" w:hAnsi="Times New Roman"/>
          <w:b/>
          <w:bCs/>
          <w:noProof/>
        </w:rPr>
        <w:t xml:space="preserve">3. </w:t>
      </w:r>
    </w:p>
    <w:p w14:paraId="6905F5D2"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Dezvoltarea generală a unităţii de învăţământ şi relaţii comunitare</w:t>
      </w:r>
    </w:p>
    <w:p w14:paraId="24B4787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informează toate categoriile şi organizaţiile interesate în legătură cu oferta educaţională a unităţii de învăţământ;</w:t>
      </w:r>
    </w:p>
    <w:p w14:paraId="3A7D6A4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dezvoltă, alături de directorul unităţii de învăţământ şi de membrii consiliului de administraţie, relaţii de parteneriat cu diverse organizaţii, comunitatea locală, mediul local de afaceri;</w:t>
      </w:r>
    </w:p>
    <w:p w14:paraId="78622C55"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asigură, alături de directorul unităţii de învăţământ şi de membrii consiliului de administraţie, cadrul organizatoric şi facilitează relaţiile de parteneriat din unitatea şcolară şi părinţii/familiile elevilor;</w:t>
      </w:r>
    </w:p>
    <w:p w14:paraId="694BA83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se preocupă de atragerea de resurse extrabugetare, precum: sponsorizări, donaţii, consultanţă, colectare de materiale şi de lansare de proiecte cu finanţare internă sau externă.</w:t>
      </w:r>
    </w:p>
    <w:p w14:paraId="1681698D" w14:textId="77777777" w:rsidR="004E251C" w:rsidRPr="0087052C" w:rsidRDefault="004E251C" w:rsidP="004E251C">
      <w:pPr>
        <w:rPr>
          <w:noProof/>
        </w:rPr>
      </w:pPr>
      <w:r w:rsidRPr="0087052C">
        <w:rPr>
          <w:rFonts w:ascii="Times New Roman" w:eastAsia="Times New Roman" w:hAnsi="Times New Roman"/>
          <w:b/>
          <w:bCs/>
          <w:noProof/>
        </w:rPr>
        <w:t xml:space="preserve">4. </w:t>
      </w:r>
    </w:p>
    <w:p w14:paraId="7DBB0DB3"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Alte atribuţii</w:t>
      </w:r>
    </w:p>
    <w:p w14:paraId="0C09972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înlocuieşte directorul şi îndeplineşte atribuţiile delegate pe o perioadă determinată în lipsa directorului, în baza unei decizii;</w:t>
      </w:r>
    </w:p>
    <w:p w14:paraId="66F9324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coordonează, îndrumă şi monitorizează implementarea şi dezvoltarea Sistemului de control intern managerial din cadrul unităţii de învăţământ;</w:t>
      </w:r>
    </w:p>
    <w:p w14:paraId="010B7A1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apreciază, alături de directorul unităţii de învăţământ, personalul didactic de predare şi instruire practică, la inspecţiile pentru obţinerea gradelor didactice, precum şi pentru acordarea gradaţiilor de merit;</w:t>
      </w:r>
    </w:p>
    <w:p w14:paraId="3058384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răspunde în faţa directorului, consiliului de administraţie, consiliului profesoral, altor organe de evaluare şi control pentru activitatea desfăşurată conform fişei postului.</w:t>
      </w:r>
    </w:p>
    <w:p w14:paraId="4372ABF1" w14:textId="77777777" w:rsidR="004E251C" w:rsidRPr="0087052C" w:rsidRDefault="004E251C" w:rsidP="004E251C">
      <w:pPr>
        <w:spacing w:before="200" w:after="100"/>
        <w:rPr>
          <w:noProof/>
        </w:rPr>
      </w:pPr>
      <w:r w:rsidRPr="0087052C">
        <w:rPr>
          <w:rFonts w:ascii="Times New Roman" w:eastAsia="Times New Roman" w:hAnsi="Times New Roman"/>
          <w:b/>
          <w:bCs/>
          <w:noProof/>
          <w:color w:val="2E75B5"/>
        </w:rPr>
        <w:t>5. Atribuţii particularizate, specifice tipului de unitate de învăţământ</w:t>
      </w:r>
    </w:p>
    <w:p w14:paraId="213B26D7" w14:textId="77777777" w:rsidR="004E251C" w:rsidRPr="0087052C" w:rsidRDefault="004E251C" w:rsidP="004E251C">
      <w:pPr>
        <w:spacing w:after="120"/>
        <w:rPr>
          <w:noProof/>
        </w:rPr>
      </w:pPr>
      <w:r w:rsidRPr="0087052C">
        <w:rPr>
          <w:rFonts w:ascii="Times New Roman" w:eastAsia="Times New Roman" w:hAnsi="Times New Roman"/>
          <w:i/>
          <w:iCs/>
          <w:noProof/>
          <w:sz w:val="20"/>
          <w:szCs w:val="20"/>
        </w:rPr>
        <w:t>Particularizare întocmită de director, potrivit anexei nr. 10 pct. II.2 lit. b) din fişa-cadru a postului de director şi art. 35 alin. (1) din Metodologia aprobată prin Ordinul MEC nr. 4.155/2026. Directorul adjunct îndeplineşte, în plus, următoarele atribuţii:</w:t>
      </w:r>
    </w:p>
    <w:p w14:paraId="754DBFA6"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coordonează, cu prioritate, activitatea claselor/secţiei cu predare în limba sârbă şi asigură reprezentarea intereselor elevilor şi cadrelor didactice de la această secţie în consiliul de administraţie al unităţii;</w:t>
      </w:r>
    </w:p>
    <w:p w14:paraId="42BE3053" w14:textId="77777777" w:rsidR="004E251C" w:rsidRPr="0087052C" w:rsidRDefault="004E251C" w:rsidP="004E251C">
      <w:pPr>
        <w:spacing w:after="60"/>
        <w:ind w:left="360"/>
        <w:jc w:val="both"/>
        <w:rPr>
          <w:noProof/>
        </w:rPr>
      </w:pPr>
      <w:r w:rsidRPr="0087052C">
        <w:rPr>
          <w:rFonts w:ascii="Times New Roman" w:eastAsia="Times New Roman" w:hAnsi="Times New Roman"/>
          <w:noProof/>
        </w:rPr>
        <w:lastRenderedPageBreak/>
        <w:t>– colaborează cu comunitatea sârbă locală şi cu organizaţiile care reprezintă minoritatea sârbă în activităţile educative şi extraşcolare ale unităţii;</w:t>
      </w:r>
    </w:p>
    <w:p w14:paraId="1550C515"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coordonează, alături de director, domeniul resurselor umane şi al activităţii tehnico-administrative aferente secţiei cu predare în limba sârbă.</w:t>
      </w:r>
    </w:p>
    <w:p w14:paraId="56A583CE" w14:textId="77777777" w:rsidR="004E251C" w:rsidRPr="0087052C" w:rsidRDefault="004E251C" w:rsidP="004E251C">
      <w:pPr>
        <w:spacing w:before="200" w:after="100"/>
        <w:rPr>
          <w:noProof/>
        </w:rPr>
      </w:pPr>
      <w:r w:rsidRPr="0087052C">
        <w:rPr>
          <w:rFonts w:ascii="Times New Roman" w:eastAsia="Times New Roman" w:hAnsi="Times New Roman"/>
          <w:b/>
          <w:bCs/>
          <w:noProof/>
          <w:color w:val="2E75B5"/>
        </w:rPr>
        <w:t>6. Răspunderea disciplinară</w:t>
      </w:r>
    </w:p>
    <w:p w14:paraId="26BE5320" w14:textId="77777777" w:rsidR="004E251C" w:rsidRPr="0087052C" w:rsidRDefault="004E251C" w:rsidP="004E251C">
      <w:pPr>
        <w:spacing w:after="120"/>
        <w:jc w:val="both"/>
        <w:rPr>
          <w:noProof/>
        </w:rPr>
      </w:pPr>
      <w:r w:rsidRPr="0087052C">
        <w:rPr>
          <w:rFonts w:ascii="Times New Roman" w:eastAsia="Times New Roman" w:hAnsi="Times New Roman"/>
          <w:noProof/>
        </w:rPr>
        <w:t>Neîndeplinirea sarcinilor de serviciu sau îndeplinirea lor în mod necorespunzător atrage după sine diminuarea calificativului şi/sau sancţionarea disciplinară, conform prevederilor legilor în vigoare.</w:t>
      </w:r>
    </w:p>
    <w:p w14:paraId="6E87AB91" w14:textId="77777777" w:rsidR="004E251C" w:rsidRPr="0087052C" w:rsidRDefault="004E251C" w:rsidP="004E251C">
      <w:pPr>
        <w:spacing w:after="300"/>
        <w:rPr>
          <w:noProof/>
        </w:rPr>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667"/>
        <w:gridCol w:w="4666"/>
      </w:tblGrid>
      <w:tr w:rsidR="004E251C" w:rsidRPr="0087052C" w14:paraId="770D3772" w14:textId="77777777" w:rsidTr="00817D46">
        <w:tc>
          <w:tcPr>
            <w:tcW w:w="4700" w:type="dxa"/>
          </w:tcPr>
          <w:p w14:paraId="65CDDBAD" w14:textId="77777777" w:rsidR="004E251C" w:rsidRPr="0087052C" w:rsidRDefault="004E251C" w:rsidP="00817D46">
            <w:pPr>
              <w:spacing w:after="400"/>
              <w:jc w:val="both"/>
              <w:rPr>
                <w:noProof/>
              </w:rPr>
            </w:pPr>
            <w:r w:rsidRPr="0087052C">
              <w:rPr>
                <w:rFonts w:ascii="Times New Roman" w:eastAsia="Times New Roman" w:hAnsi="Times New Roman"/>
                <w:b/>
                <w:bCs/>
                <w:noProof/>
              </w:rPr>
              <w:t>Inspector Şcolar General,</w:t>
            </w:r>
          </w:p>
          <w:p w14:paraId="25715B62"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c>
          <w:tcPr>
            <w:tcW w:w="4700" w:type="dxa"/>
          </w:tcPr>
          <w:p w14:paraId="08CB88C9" w14:textId="77777777" w:rsidR="004E251C" w:rsidRPr="0087052C" w:rsidRDefault="004E251C" w:rsidP="00817D46">
            <w:pPr>
              <w:spacing w:after="400"/>
              <w:jc w:val="both"/>
              <w:rPr>
                <w:noProof/>
              </w:rPr>
            </w:pPr>
            <w:r w:rsidRPr="0087052C">
              <w:rPr>
                <w:rFonts w:ascii="Times New Roman" w:eastAsia="Times New Roman" w:hAnsi="Times New Roman"/>
                <w:b/>
                <w:bCs/>
                <w:noProof/>
              </w:rPr>
              <w:t>Director adjunct,</w:t>
            </w:r>
          </w:p>
          <w:p w14:paraId="034B33C1"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r>
    </w:tbl>
    <w:p w14:paraId="5115036E" w14:textId="77777777" w:rsidR="004E251C" w:rsidRPr="0087052C" w:rsidRDefault="004E251C" w:rsidP="004E251C">
      <w:pPr>
        <w:rPr>
          <w:noProof/>
        </w:rPr>
      </w:pPr>
      <w:r w:rsidRPr="0087052C">
        <w:rPr>
          <w:noProof/>
        </w:rPr>
        <w:br w:type="page"/>
      </w:r>
    </w:p>
    <w:p w14:paraId="2E317CD6" w14:textId="77777777" w:rsidR="004E251C" w:rsidRPr="0087052C" w:rsidRDefault="004E251C" w:rsidP="004E251C">
      <w:pPr>
        <w:jc w:val="center"/>
        <w:rPr>
          <w:noProof/>
        </w:rPr>
      </w:pPr>
      <w:r w:rsidRPr="0087052C">
        <w:rPr>
          <w:rFonts w:ascii="Times New Roman" w:eastAsia="Times New Roman" w:hAnsi="Times New Roman"/>
          <w:i/>
          <w:iCs/>
          <w:noProof/>
          <w:sz w:val="20"/>
          <w:szCs w:val="20"/>
        </w:rPr>
        <w:lastRenderedPageBreak/>
        <w:t>SECŢIUNEA C · Model C8 — particularizare a modelului B3 (post I din 2)</w:t>
      </w:r>
    </w:p>
    <w:p w14:paraId="3B8EEA78" w14:textId="77777777" w:rsidR="004E251C" w:rsidRPr="0087052C" w:rsidRDefault="004E251C" w:rsidP="004E251C">
      <w:pPr>
        <w:spacing w:after="100"/>
        <w:jc w:val="center"/>
        <w:rPr>
          <w:noProof/>
        </w:rPr>
      </w:pPr>
      <w:r w:rsidRPr="0087052C">
        <w:rPr>
          <w:rFonts w:ascii="Times New Roman" w:eastAsia="Times New Roman" w:hAnsi="Times New Roman"/>
          <w:b/>
          <w:bCs/>
          <w:noProof/>
          <w:color w:val="2E75B5"/>
          <w:sz w:val="30"/>
          <w:szCs w:val="30"/>
        </w:rPr>
        <w:t>FIŞA POSTULUI</w:t>
      </w:r>
    </w:p>
    <w:p w14:paraId="74C5D76E" w14:textId="0772CDC0" w:rsidR="004E251C" w:rsidRDefault="004E251C" w:rsidP="004E251C">
      <w:pPr>
        <w:spacing w:after="60"/>
        <w:jc w:val="center"/>
        <w:rPr>
          <w:rFonts w:ascii="Times New Roman" w:eastAsia="Times New Roman" w:hAnsi="Times New Roman"/>
          <w:b/>
          <w:bCs/>
          <w:noProof/>
          <w:sz w:val="26"/>
          <w:szCs w:val="26"/>
        </w:rPr>
      </w:pPr>
      <w:r w:rsidRPr="0087052C">
        <w:rPr>
          <w:rFonts w:ascii="Times New Roman" w:eastAsia="Times New Roman" w:hAnsi="Times New Roman"/>
          <w:b/>
          <w:bCs/>
          <w:noProof/>
          <w:sz w:val="26"/>
          <w:szCs w:val="26"/>
        </w:rPr>
        <w:t>DIRECTOR ADJUNCT I — LICEUL TEOLOGIC BAPTIST REŞIŢA</w:t>
      </w:r>
    </w:p>
    <w:p w14:paraId="5A4BE244" w14:textId="77777777" w:rsidR="008401B8" w:rsidRPr="0087052C" w:rsidRDefault="008401B8" w:rsidP="004E251C">
      <w:pPr>
        <w:spacing w:after="60"/>
        <w:jc w:val="center"/>
        <w:rPr>
          <w:noProof/>
        </w:rPr>
      </w:pPr>
    </w:p>
    <w:p w14:paraId="64E68EFF" w14:textId="77777777" w:rsidR="004E251C" w:rsidRPr="0087052C" w:rsidRDefault="004E251C" w:rsidP="004E251C">
      <w:pPr>
        <w:spacing w:after="60"/>
        <w:rPr>
          <w:noProof/>
        </w:rPr>
      </w:pPr>
      <w:r w:rsidRPr="0087052C">
        <w:rPr>
          <w:rFonts w:ascii="Times New Roman" w:eastAsia="Times New Roman" w:hAnsi="Times New Roman"/>
          <w:b/>
          <w:bCs/>
          <w:noProof/>
        </w:rPr>
        <w:t xml:space="preserve">Funcţia: </w:t>
      </w:r>
      <w:r w:rsidRPr="0087052C">
        <w:rPr>
          <w:rFonts w:ascii="Times New Roman" w:eastAsia="Times New Roman" w:hAnsi="Times New Roman"/>
          <w:noProof/>
        </w:rPr>
        <w:t>Director adjunct</w:t>
      </w:r>
    </w:p>
    <w:p w14:paraId="7C08A62C"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Numele şi prenumele: </w:t>
      </w:r>
      <w:r w:rsidRPr="0087052C">
        <w:rPr>
          <w:rFonts w:ascii="Times New Roman" w:eastAsia="Times New Roman" w:hAnsi="Times New Roman"/>
          <w:noProof/>
        </w:rPr>
        <w:t>....................................................</w:t>
      </w:r>
    </w:p>
    <w:p w14:paraId="72DBE882" w14:textId="77777777" w:rsidR="004E251C" w:rsidRPr="0087052C" w:rsidRDefault="004E251C" w:rsidP="004E251C">
      <w:pPr>
        <w:spacing w:after="60"/>
        <w:rPr>
          <w:noProof/>
        </w:rPr>
      </w:pPr>
      <w:r w:rsidRPr="0087052C">
        <w:rPr>
          <w:rFonts w:ascii="Times New Roman" w:eastAsia="Times New Roman" w:hAnsi="Times New Roman"/>
          <w:b/>
          <w:bCs/>
          <w:noProof/>
        </w:rPr>
        <w:t xml:space="preserve">Unitatea de învăţământ: </w:t>
      </w:r>
      <w:r w:rsidRPr="0087052C">
        <w:rPr>
          <w:rFonts w:ascii="Times New Roman" w:eastAsia="Times New Roman" w:hAnsi="Times New Roman"/>
          <w:noProof/>
        </w:rPr>
        <w:t>Liceul Teologic Baptist Reşiţa</w:t>
      </w:r>
    </w:p>
    <w:p w14:paraId="7973AD3F" w14:textId="77777777" w:rsidR="004E251C" w:rsidRPr="0087052C" w:rsidRDefault="004E251C" w:rsidP="004E251C">
      <w:pPr>
        <w:spacing w:after="60"/>
        <w:rPr>
          <w:noProof/>
        </w:rPr>
      </w:pPr>
      <w:r w:rsidRPr="0087052C">
        <w:rPr>
          <w:rFonts w:ascii="Times New Roman" w:eastAsia="Times New Roman" w:hAnsi="Times New Roman"/>
          <w:b/>
          <w:bCs/>
          <w:noProof/>
        </w:rPr>
        <w:t xml:space="preserve">Studii: </w:t>
      </w:r>
      <w:r w:rsidRPr="0087052C">
        <w:rPr>
          <w:rFonts w:ascii="Times New Roman" w:eastAsia="Times New Roman" w:hAnsi="Times New Roman"/>
          <w:noProof/>
        </w:rPr>
        <w:t>....................................................</w:t>
      </w:r>
    </w:p>
    <w:p w14:paraId="65CA4AFC" w14:textId="77777777" w:rsidR="004E251C" w:rsidRPr="0087052C" w:rsidRDefault="004E251C" w:rsidP="004E251C">
      <w:pPr>
        <w:spacing w:after="60"/>
        <w:rPr>
          <w:noProof/>
        </w:rPr>
      </w:pPr>
      <w:r w:rsidRPr="0087052C">
        <w:rPr>
          <w:rFonts w:ascii="Times New Roman" w:eastAsia="Times New Roman" w:hAnsi="Times New Roman"/>
          <w:b/>
          <w:bCs/>
          <w:noProof/>
        </w:rPr>
        <w:t xml:space="preserve">Anul absolvirii: </w:t>
      </w:r>
      <w:r w:rsidRPr="0087052C">
        <w:rPr>
          <w:rFonts w:ascii="Times New Roman" w:eastAsia="Times New Roman" w:hAnsi="Times New Roman"/>
          <w:noProof/>
        </w:rPr>
        <w:t>....................................................</w:t>
      </w:r>
    </w:p>
    <w:p w14:paraId="1CABA48E" w14:textId="77777777" w:rsidR="004E251C" w:rsidRPr="0087052C" w:rsidRDefault="004E251C" w:rsidP="004E251C">
      <w:pPr>
        <w:spacing w:after="60"/>
        <w:rPr>
          <w:noProof/>
        </w:rPr>
      </w:pPr>
      <w:r w:rsidRPr="0087052C">
        <w:rPr>
          <w:rFonts w:ascii="Times New Roman" w:eastAsia="Times New Roman" w:hAnsi="Times New Roman"/>
          <w:b/>
          <w:bCs/>
          <w:noProof/>
        </w:rPr>
        <w:t xml:space="preserve">Specialitatea: </w:t>
      </w:r>
      <w:r w:rsidRPr="0087052C">
        <w:rPr>
          <w:rFonts w:ascii="Times New Roman" w:eastAsia="Times New Roman" w:hAnsi="Times New Roman"/>
          <w:noProof/>
        </w:rPr>
        <w:t>....................................................</w:t>
      </w:r>
    </w:p>
    <w:p w14:paraId="7FD48A7D" w14:textId="77777777" w:rsidR="004E251C" w:rsidRPr="0087052C" w:rsidRDefault="004E251C" w:rsidP="004E251C">
      <w:pPr>
        <w:spacing w:after="60"/>
        <w:rPr>
          <w:noProof/>
        </w:rPr>
      </w:pPr>
      <w:r w:rsidRPr="0087052C">
        <w:rPr>
          <w:rFonts w:ascii="Times New Roman" w:eastAsia="Times New Roman" w:hAnsi="Times New Roman"/>
          <w:b/>
          <w:bCs/>
          <w:noProof/>
        </w:rPr>
        <w:t xml:space="preserve">Vechime în învăţământ: </w:t>
      </w:r>
      <w:r w:rsidRPr="0087052C">
        <w:rPr>
          <w:rFonts w:ascii="Times New Roman" w:eastAsia="Times New Roman" w:hAnsi="Times New Roman"/>
          <w:noProof/>
        </w:rPr>
        <w:t>....................................................</w:t>
      </w:r>
    </w:p>
    <w:p w14:paraId="17D1D260" w14:textId="77777777" w:rsidR="004E251C" w:rsidRPr="0087052C" w:rsidRDefault="004E251C" w:rsidP="004E251C">
      <w:pPr>
        <w:spacing w:after="60"/>
        <w:rPr>
          <w:noProof/>
        </w:rPr>
      </w:pPr>
      <w:r w:rsidRPr="0087052C">
        <w:rPr>
          <w:rFonts w:ascii="Times New Roman" w:eastAsia="Times New Roman" w:hAnsi="Times New Roman"/>
          <w:b/>
          <w:bCs/>
          <w:noProof/>
        </w:rPr>
        <w:t xml:space="preserve">Gradul didactic: </w:t>
      </w:r>
      <w:r w:rsidRPr="0087052C">
        <w:rPr>
          <w:rFonts w:ascii="Times New Roman" w:eastAsia="Times New Roman" w:hAnsi="Times New Roman"/>
          <w:noProof/>
        </w:rPr>
        <w:t>....................................................</w:t>
      </w:r>
    </w:p>
    <w:p w14:paraId="6780752E" w14:textId="77777777" w:rsidR="004E251C" w:rsidRPr="0087052C" w:rsidRDefault="004E251C" w:rsidP="004E251C">
      <w:pPr>
        <w:spacing w:after="60"/>
        <w:rPr>
          <w:noProof/>
        </w:rPr>
      </w:pPr>
      <w:r w:rsidRPr="0087052C">
        <w:rPr>
          <w:rFonts w:ascii="Times New Roman" w:eastAsia="Times New Roman" w:hAnsi="Times New Roman"/>
          <w:b/>
          <w:bCs/>
          <w:noProof/>
        </w:rPr>
        <w:t xml:space="preserve">Obligaţia de predare: </w:t>
      </w:r>
      <w:r w:rsidRPr="0087052C">
        <w:rPr>
          <w:rFonts w:ascii="Times New Roman" w:eastAsia="Times New Roman" w:hAnsi="Times New Roman"/>
          <w:noProof/>
        </w:rPr>
        <w:t>....................................................</w:t>
      </w:r>
    </w:p>
    <w:p w14:paraId="461C4A6A"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Numire prin Decizia inspectorului şcolar general nr.: </w:t>
      </w:r>
      <w:r w:rsidRPr="0087052C">
        <w:rPr>
          <w:rFonts w:ascii="Times New Roman" w:eastAsia="Times New Roman" w:hAnsi="Times New Roman"/>
          <w:noProof/>
        </w:rPr>
        <w:t>....... din ................</w:t>
      </w:r>
    </w:p>
    <w:p w14:paraId="465FA324" w14:textId="77777777" w:rsidR="004E251C" w:rsidRPr="0087052C" w:rsidRDefault="004E251C" w:rsidP="004E251C">
      <w:pPr>
        <w:spacing w:after="60"/>
        <w:rPr>
          <w:noProof/>
        </w:rPr>
      </w:pPr>
      <w:r w:rsidRPr="0087052C">
        <w:rPr>
          <w:rFonts w:ascii="Times New Roman" w:eastAsia="Times New Roman" w:hAnsi="Times New Roman"/>
          <w:b/>
          <w:bCs/>
          <w:noProof/>
        </w:rPr>
        <w:t xml:space="preserve">Data numirii în funcţia de conducere: </w:t>
      </w:r>
      <w:r w:rsidRPr="0087052C">
        <w:rPr>
          <w:rFonts w:ascii="Times New Roman" w:eastAsia="Times New Roman" w:hAnsi="Times New Roman"/>
          <w:noProof/>
        </w:rPr>
        <w:t>....................................................</w:t>
      </w:r>
    </w:p>
    <w:p w14:paraId="5E0285BA" w14:textId="77777777" w:rsidR="004E251C" w:rsidRPr="0087052C" w:rsidRDefault="004E251C" w:rsidP="004E251C">
      <w:pPr>
        <w:spacing w:after="120"/>
        <w:rPr>
          <w:noProof/>
        </w:rPr>
      </w:pPr>
    </w:p>
    <w:tbl>
      <w:tblPr>
        <w:tblW w:w="5000" w:type="pct"/>
        <w:tblBorders>
          <w:top w:val="single" w:sz="6" w:space="0" w:color="2E75B5"/>
          <w:left w:val="single" w:sz="6" w:space="0" w:color="2E75B5"/>
          <w:bottom w:val="single" w:sz="6" w:space="0" w:color="2E75B5"/>
          <w:right w:val="single" w:sz="6" w:space="0" w:color="2E75B5"/>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17"/>
      </w:tblGrid>
      <w:tr w:rsidR="004E251C" w:rsidRPr="0087052C" w14:paraId="0F39A37D" w14:textId="77777777" w:rsidTr="00817D46">
        <w:tc>
          <w:tcPr>
            <w:tcW w:w="0" w:type="auto"/>
            <w:shd w:val="clear" w:color="auto" w:fill="EAF1FA"/>
            <w:tcMar>
              <w:top w:w="140" w:type="dxa"/>
              <w:left w:w="160" w:type="dxa"/>
              <w:bottom w:w="140" w:type="dxa"/>
              <w:right w:w="160" w:type="dxa"/>
            </w:tcMar>
          </w:tcPr>
          <w:p w14:paraId="21D10EC2" w14:textId="77777777" w:rsidR="004E251C" w:rsidRPr="0087052C" w:rsidRDefault="004E251C" w:rsidP="00817D46">
            <w:pPr>
              <w:spacing w:after="60"/>
              <w:jc w:val="both"/>
              <w:rPr>
                <w:noProof/>
              </w:rPr>
            </w:pPr>
            <w:r w:rsidRPr="0087052C">
              <w:rPr>
                <w:rFonts w:ascii="Times New Roman" w:eastAsia="Times New Roman" w:hAnsi="Times New Roman"/>
                <w:b/>
                <w:bCs/>
                <w:noProof/>
                <w:color w:val="9C4200"/>
                <w:sz w:val="21"/>
                <w:szCs w:val="21"/>
              </w:rPr>
              <w:t>⚠ Avizul cultului şi distribuirea atribuţiilor între cele două posturi de director adjunct.</w:t>
            </w:r>
          </w:p>
          <w:p w14:paraId="6C2FE850" w14:textId="77777777" w:rsidR="004E251C" w:rsidRPr="0087052C" w:rsidRDefault="004E251C" w:rsidP="00817D46">
            <w:pPr>
              <w:spacing w:after="60"/>
              <w:jc w:val="both"/>
              <w:rPr>
                <w:noProof/>
              </w:rPr>
            </w:pPr>
            <w:r w:rsidRPr="0087052C">
              <w:rPr>
                <w:rFonts w:ascii="Times New Roman" w:eastAsia="Times New Roman" w:hAnsi="Times New Roman"/>
                <w:noProof/>
                <w:color w:val="1F1F1F"/>
                <w:sz w:val="21"/>
                <w:szCs w:val="21"/>
              </w:rPr>
              <w:t>Numirea în funcţie se face cu avizul favorabil, scris şi motivat al Cultului Creştin Baptist, depus la dosarul de înscriere la concurs, potrivit art. 32 alin. (3) din Metodologie.</w:t>
            </w:r>
          </w:p>
          <w:p w14:paraId="04F03BFA" w14:textId="77777777" w:rsidR="004E251C" w:rsidRPr="0087052C" w:rsidRDefault="004E251C" w:rsidP="00817D46">
            <w:pPr>
              <w:spacing w:after="60"/>
              <w:jc w:val="both"/>
              <w:rPr>
                <w:noProof/>
              </w:rPr>
            </w:pPr>
            <w:r w:rsidRPr="0087052C">
              <w:rPr>
                <w:rFonts w:ascii="Times New Roman" w:eastAsia="Times New Roman" w:hAnsi="Times New Roman"/>
                <w:noProof/>
                <w:color w:val="1F1F1F"/>
                <w:sz w:val="21"/>
                <w:szCs w:val="21"/>
              </w:rPr>
              <w:t>La Liceul Teologic Baptist Reşiţa funcţionează două posturi de director adjunct, ambele supuse avizului cultului; atribuţiile lor sunt, suplimentar, particularizate şi distribuite distinct de director, conform art. 35 alin. (1) din Metodologia aprobată prin Ordinul MEC nr. 4.155/2026 (a se vedea şi Modelul C9).</w:t>
            </w:r>
          </w:p>
        </w:tc>
      </w:tr>
    </w:tbl>
    <w:p w14:paraId="3141B8B2" w14:textId="77777777" w:rsidR="004E251C" w:rsidRPr="0087052C" w:rsidRDefault="004E251C" w:rsidP="004E251C">
      <w:pPr>
        <w:spacing w:after="120"/>
        <w:rPr>
          <w:noProof/>
        </w:rPr>
      </w:pPr>
    </w:p>
    <w:p w14:paraId="415746AD" w14:textId="77777777" w:rsidR="004E251C" w:rsidRPr="0087052C" w:rsidRDefault="004E251C" w:rsidP="004E251C">
      <w:pPr>
        <w:spacing w:before="160" w:after="100"/>
        <w:rPr>
          <w:noProof/>
        </w:rPr>
      </w:pPr>
      <w:r w:rsidRPr="0087052C">
        <w:rPr>
          <w:rFonts w:ascii="Times New Roman" w:eastAsia="Times New Roman" w:hAnsi="Times New Roman"/>
          <w:b/>
          <w:bCs/>
          <w:noProof/>
        </w:rPr>
        <w:t>Integrarea în structura organizatorică</w:t>
      </w:r>
    </w:p>
    <w:p w14:paraId="4C3F35A9"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Postul imediat superior: </w:t>
      </w:r>
      <w:r w:rsidRPr="0087052C">
        <w:rPr>
          <w:rFonts w:ascii="Times New Roman" w:eastAsia="Times New Roman" w:hAnsi="Times New Roman"/>
          <w:noProof/>
        </w:rPr>
        <w:t>Directorul unităţii de învăţământ</w:t>
      </w:r>
    </w:p>
    <w:p w14:paraId="2FFA73EE"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Subordonări: </w:t>
      </w:r>
      <w:r w:rsidRPr="0087052C">
        <w:rPr>
          <w:rFonts w:ascii="Times New Roman" w:eastAsia="Times New Roman" w:hAnsi="Times New Roman"/>
          <w:noProof/>
        </w:rPr>
        <w:t>personalul didactic de predare, didactic auxiliar şi administrativ din unitatea de învăţământ</w:t>
      </w:r>
    </w:p>
    <w:p w14:paraId="363E3BA4" w14:textId="77777777" w:rsidR="004E251C" w:rsidRPr="0087052C" w:rsidRDefault="004E251C" w:rsidP="004E251C">
      <w:pPr>
        <w:spacing w:before="160" w:after="100"/>
        <w:rPr>
          <w:noProof/>
        </w:rPr>
      </w:pPr>
      <w:r w:rsidRPr="0087052C">
        <w:rPr>
          <w:rFonts w:ascii="Times New Roman" w:eastAsia="Times New Roman" w:hAnsi="Times New Roman"/>
          <w:b/>
          <w:bCs/>
          <w:noProof/>
        </w:rPr>
        <w:t>Relaţii de muncă</w:t>
      </w:r>
    </w:p>
    <w:p w14:paraId="0C82D5AD"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Ierarhice: </w:t>
      </w:r>
      <w:r w:rsidRPr="0087052C">
        <w:rPr>
          <w:rFonts w:ascii="Times New Roman" w:eastAsia="Times New Roman" w:hAnsi="Times New Roman"/>
          <w:noProof/>
        </w:rPr>
        <w:t>inspector şcolar general, inspector şcolar general adjunct, directorul unităţii de învăţământ</w:t>
      </w:r>
    </w:p>
    <w:p w14:paraId="124C122F"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Funcţionale: </w:t>
      </w:r>
      <w:r w:rsidRPr="0087052C">
        <w:rPr>
          <w:rFonts w:ascii="Times New Roman" w:eastAsia="Times New Roman" w:hAnsi="Times New Roman"/>
          <w:noProof/>
        </w:rPr>
        <w:t>inspectori şcolari, directori/directori adjuncţi ai altor unităţi de învăţământ, autorităţi ale administraţiei publice locale/judeţene.</w:t>
      </w:r>
    </w:p>
    <w:p w14:paraId="0B6261BB"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colaborare: </w:t>
      </w:r>
      <w:r w:rsidRPr="0087052C">
        <w:rPr>
          <w:rFonts w:ascii="Times New Roman" w:eastAsia="Times New Roman" w:hAnsi="Times New Roman"/>
          <w:noProof/>
        </w:rPr>
        <w:t>cu alţi furnizori de educaţie şi de formare, structuri consultative din învăţământ, sindicate, organizaţii neguvernamentale.</w:t>
      </w:r>
    </w:p>
    <w:p w14:paraId="584BEF71"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coordonare: </w:t>
      </w:r>
      <w:r w:rsidRPr="0087052C">
        <w:rPr>
          <w:rFonts w:ascii="Times New Roman" w:eastAsia="Times New Roman" w:hAnsi="Times New Roman"/>
          <w:noProof/>
        </w:rPr>
        <w:t>responsabilii comisiilor de lucru şi funcţionale din unitatea de învăţământ.</w:t>
      </w:r>
    </w:p>
    <w:p w14:paraId="67FA73B3" w14:textId="77777777" w:rsidR="008401B8" w:rsidRDefault="008401B8" w:rsidP="004E251C">
      <w:pPr>
        <w:spacing w:before="160" w:after="100"/>
        <w:rPr>
          <w:rFonts w:ascii="Times New Roman" w:eastAsia="Times New Roman" w:hAnsi="Times New Roman"/>
          <w:b/>
          <w:bCs/>
          <w:noProof/>
        </w:rPr>
      </w:pPr>
    </w:p>
    <w:p w14:paraId="37373474" w14:textId="77777777" w:rsidR="008401B8" w:rsidRDefault="008401B8" w:rsidP="004E251C">
      <w:pPr>
        <w:spacing w:before="160" w:after="100"/>
        <w:rPr>
          <w:rFonts w:ascii="Times New Roman" w:eastAsia="Times New Roman" w:hAnsi="Times New Roman"/>
          <w:b/>
          <w:bCs/>
          <w:noProof/>
        </w:rPr>
      </w:pPr>
    </w:p>
    <w:p w14:paraId="742D97D7" w14:textId="0E358B8C" w:rsidR="004E251C" w:rsidRPr="0087052C" w:rsidRDefault="004E251C" w:rsidP="004E251C">
      <w:pPr>
        <w:spacing w:before="160" w:after="100"/>
        <w:rPr>
          <w:noProof/>
        </w:rPr>
      </w:pPr>
      <w:r w:rsidRPr="0087052C">
        <w:rPr>
          <w:rFonts w:ascii="Times New Roman" w:eastAsia="Times New Roman" w:hAnsi="Times New Roman"/>
          <w:b/>
          <w:bCs/>
          <w:noProof/>
        </w:rPr>
        <w:lastRenderedPageBreak/>
        <w:t>Atribuţii specifice postului</w:t>
      </w:r>
    </w:p>
    <w:p w14:paraId="1427127D" w14:textId="77777777" w:rsidR="004E251C" w:rsidRPr="0087052C" w:rsidRDefault="004E251C" w:rsidP="004E251C">
      <w:pPr>
        <w:rPr>
          <w:noProof/>
        </w:rPr>
      </w:pPr>
      <w:r w:rsidRPr="0087052C">
        <w:rPr>
          <w:rFonts w:ascii="Times New Roman" w:eastAsia="Times New Roman" w:hAnsi="Times New Roman"/>
          <w:b/>
          <w:bCs/>
          <w:noProof/>
        </w:rPr>
        <w:t xml:space="preserve">1. </w:t>
      </w:r>
    </w:p>
    <w:p w14:paraId="39FCF0CB"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Managementul de curriculum</w:t>
      </w:r>
    </w:p>
    <w:p w14:paraId="37AE7C1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colaborează cu directorul la conceperea planului managerial propriu în concordanţă cu Planul de dezvoltare instituţională (PDI)/Planul de acţiune al şcolii (PAS);</w:t>
      </w:r>
    </w:p>
    <w:p w14:paraId="3BDBE1E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urmăreşte aplicarea planurilor-cadru de învăţământ, a programelor şcolare şi a metodologiei privind evaluarea rezultatelor şcolare;</w:t>
      </w:r>
    </w:p>
    <w:p w14:paraId="7D769A2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realizează, împreună cu directorul, proiectul de încadrare pentru cadrele didactice din unitatea de învăţământ;</w:t>
      </w:r>
    </w:p>
    <w:p w14:paraId="4A03F92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colaborează cu directorul unităţii de învăţământ, consiliul de administraţie şi consiliul profesoral la alcătuirea şi promovarea ofertei educaţionale privind planul de şcolarizare pentru anul şcolar următor;</w:t>
      </w:r>
    </w:p>
    <w:p w14:paraId="157AD95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coordonează activităţile de realizare a ofertei şcolii pentru curriculumul la decizia elevului din oferta şcolii (CDEOŞ)/curriculumul în dezvoltare locală (CDL);</w:t>
      </w:r>
    </w:p>
    <w:p w14:paraId="24F0959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controlează calitatea procesului instructiv-educativ;</w:t>
      </w:r>
    </w:p>
    <w:p w14:paraId="3CA81B3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elaborează o planificare a inspecţiilor, în concordanţă cu planul managerial al unităţii de învăţământ, aprobată de directorul unităţii de învăţământ, astfel încât să se realizeze asistenţe la ore, iar fiecare cadru didactic să fie asistat cel puţin de două ori pe an şcolar;</w:t>
      </w:r>
    </w:p>
    <w:p w14:paraId="1829313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răspunde, alături de directorul unităţii de învăţământ, de respectarea normelor de igienă şcolară, de protecţie a muncii, de protecţie civilă şi de pază contra incendiilor în întreaga instituţie;</w:t>
      </w:r>
    </w:p>
    <w:p w14:paraId="7F52378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 </w:t>
      </w:r>
      <w:r w:rsidRPr="0087052C">
        <w:rPr>
          <w:rFonts w:ascii="Times New Roman" w:eastAsia="Times New Roman" w:hAnsi="Times New Roman"/>
          <w:noProof/>
        </w:rPr>
        <w:t>colaborează cu directorul unităţii de învăţământ la elaborarea materialelor de proiectare, planificare şi evaluare a activităţii desfăşurate în unitatea şcolară;</w:t>
      </w:r>
    </w:p>
    <w:p w14:paraId="10298F3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 </w:t>
      </w:r>
      <w:r w:rsidRPr="0087052C">
        <w:rPr>
          <w:rFonts w:ascii="Times New Roman" w:eastAsia="Times New Roman" w:hAnsi="Times New Roman"/>
          <w:noProof/>
        </w:rPr>
        <w:t>dispune afişarea noutăţilor legislative la avizierul/pe site-ul unităţii de învăţământ;</w:t>
      </w:r>
    </w:p>
    <w:p w14:paraId="2566E73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k) </w:t>
      </w:r>
      <w:r w:rsidRPr="0087052C">
        <w:rPr>
          <w:rFonts w:ascii="Times New Roman" w:eastAsia="Times New Roman" w:hAnsi="Times New Roman"/>
          <w:noProof/>
        </w:rPr>
        <w:t>colaborează la elaborarea diverselor instrumente de evaluare a activităţii personalului didactic de predare, didactic auxiliar şi administrativ;</w:t>
      </w:r>
    </w:p>
    <w:p w14:paraId="77C0634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l) </w:t>
      </w:r>
      <w:r w:rsidRPr="0087052C">
        <w:rPr>
          <w:rFonts w:ascii="Times New Roman" w:eastAsia="Times New Roman" w:hAnsi="Times New Roman"/>
          <w:noProof/>
        </w:rPr>
        <w:t>împreună cu directorul unităţii de învăţământ se ocupă de asigurarea prezenţei personalului didactic la ore;</w:t>
      </w:r>
    </w:p>
    <w:p w14:paraId="2AAE374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m) </w:t>
      </w:r>
      <w:r w:rsidRPr="0087052C">
        <w:rPr>
          <w:rFonts w:ascii="Times New Roman" w:eastAsia="Times New Roman" w:hAnsi="Times New Roman"/>
          <w:noProof/>
        </w:rPr>
        <w:t>verifică, alături de director, efectuarea serviciului pe şcoală de către personalul didactic;</w:t>
      </w:r>
    </w:p>
    <w:p w14:paraId="788C2C9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n) </w:t>
      </w:r>
      <w:r w:rsidRPr="0087052C">
        <w:rPr>
          <w:rFonts w:ascii="Times New Roman" w:eastAsia="Times New Roman" w:hAnsi="Times New Roman"/>
          <w:noProof/>
        </w:rPr>
        <w:t>răspunde, alături de director, de asigurarea desfăşurării procesului instructiv-educativ;</w:t>
      </w:r>
    </w:p>
    <w:p w14:paraId="349839E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o) </w:t>
      </w:r>
      <w:r w:rsidRPr="0087052C">
        <w:rPr>
          <w:rFonts w:ascii="Times New Roman" w:eastAsia="Times New Roman" w:hAnsi="Times New Roman"/>
          <w:noProof/>
        </w:rPr>
        <w:t>răspunde de examenele de încheiere a situaţiei şcolare, corigenţe şi diferenţe, la solicitarea directorului;</w:t>
      </w:r>
    </w:p>
    <w:p w14:paraId="4EF16B7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p) </w:t>
      </w:r>
      <w:r w:rsidRPr="0087052C">
        <w:rPr>
          <w:rFonts w:ascii="Times New Roman" w:eastAsia="Times New Roman" w:hAnsi="Times New Roman"/>
          <w:noProof/>
        </w:rPr>
        <w:t>colaborează la elaborarea şi/sau modificarea fişei postului angajaţilor/fişei de evaluare anuală a personalului;</w:t>
      </w:r>
    </w:p>
    <w:p w14:paraId="1EB3ADD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q) </w:t>
      </w:r>
      <w:r w:rsidRPr="0087052C">
        <w:rPr>
          <w:rFonts w:ascii="Times New Roman" w:eastAsia="Times New Roman" w:hAnsi="Times New Roman"/>
          <w:noProof/>
        </w:rPr>
        <w:t>coordonează, alături de directorul unităţii şcolare şi de cadrele didactice responsabile, activităţile de pregătire organizate pentru elevii care participă la olimpiade, concursuri, examene naţionale;</w:t>
      </w:r>
    </w:p>
    <w:p w14:paraId="6E1FBD4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r) </w:t>
      </w:r>
      <w:r w:rsidRPr="0087052C">
        <w:rPr>
          <w:rFonts w:ascii="Times New Roman" w:eastAsia="Times New Roman" w:hAnsi="Times New Roman"/>
          <w:noProof/>
        </w:rPr>
        <w:t>organizează examenele, olimpiadele şi concursurile şcolare care se desfăşoară la nivelul unităţii de învăţământ;</w:t>
      </w:r>
    </w:p>
    <w:p w14:paraId="52AD604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s) </w:t>
      </w:r>
      <w:r w:rsidRPr="0087052C">
        <w:rPr>
          <w:rFonts w:ascii="Times New Roman" w:eastAsia="Times New Roman" w:hAnsi="Times New Roman"/>
          <w:noProof/>
        </w:rPr>
        <w:t>planifică stagiile de pregătire practică şi monitorizează instruirea practică săptămânală/comasată/laboratoarele tehnice de profil;</w:t>
      </w:r>
    </w:p>
    <w:p w14:paraId="6052631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t) </w:t>
      </w:r>
      <w:r w:rsidRPr="0087052C">
        <w:rPr>
          <w:rFonts w:ascii="Times New Roman" w:eastAsia="Times New Roman" w:hAnsi="Times New Roman"/>
          <w:noProof/>
        </w:rPr>
        <w:t>monitorizează inserţia absolvenţilor pe piaţa muncii.</w:t>
      </w:r>
    </w:p>
    <w:p w14:paraId="53AF91FD" w14:textId="77777777" w:rsidR="004E251C" w:rsidRPr="0087052C" w:rsidRDefault="004E251C" w:rsidP="004E251C">
      <w:pPr>
        <w:rPr>
          <w:noProof/>
        </w:rPr>
      </w:pPr>
      <w:r w:rsidRPr="0087052C">
        <w:rPr>
          <w:rFonts w:ascii="Times New Roman" w:eastAsia="Times New Roman" w:hAnsi="Times New Roman"/>
          <w:b/>
          <w:bCs/>
          <w:noProof/>
        </w:rPr>
        <w:lastRenderedPageBreak/>
        <w:t xml:space="preserve">2. </w:t>
      </w:r>
    </w:p>
    <w:p w14:paraId="118078B2"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Managementul resurselor umane</w:t>
      </w:r>
    </w:p>
    <w:p w14:paraId="08A2F9B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coordonează, alături de directorul unităţii de învăţământ şi de membrii consiliului de administraţie, întocmirea bazelor de date şi a situaţiilor statistice la nivelul unităţii de învăţământ;</w:t>
      </w:r>
    </w:p>
    <w:p w14:paraId="6F52AC0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sprijină şi consiliază profesorii debutanţi în formarea lor;</w:t>
      </w:r>
    </w:p>
    <w:p w14:paraId="519EA4D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mediază/negociază/rezolvă stările conflictuale sau accidentele de muncă la nivelul unităţii şi informează directorul de modul în care a fost soluţionată fiecare problemă;</w:t>
      </w:r>
    </w:p>
    <w:p w14:paraId="4E26C8B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consemnează, în condica de prezenţă, absenţele şi întârzierile la ore ale personalului didactic de predare, precum şi ale personalului didactic auxiliar şi administrativ.</w:t>
      </w:r>
    </w:p>
    <w:p w14:paraId="40EECA94" w14:textId="77777777" w:rsidR="004E251C" w:rsidRPr="0087052C" w:rsidRDefault="004E251C" w:rsidP="004E251C">
      <w:pPr>
        <w:rPr>
          <w:noProof/>
        </w:rPr>
      </w:pPr>
      <w:r w:rsidRPr="0087052C">
        <w:rPr>
          <w:rFonts w:ascii="Times New Roman" w:eastAsia="Times New Roman" w:hAnsi="Times New Roman"/>
          <w:b/>
          <w:bCs/>
          <w:noProof/>
        </w:rPr>
        <w:t xml:space="preserve">3. </w:t>
      </w:r>
    </w:p>
    <w:p w14:paraId="23DE6F27"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Dezvoltarea generală a unităţii de învăţământ şi relaţii comunitare</w:t>
      </w:r>
    </w:p>
    <w:p w14:paraId="275AE76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informează toate categoriile şi organizaţiile interesate în legătură cu oferta educaţională a unităţii de învăţământ;</w:t>
      </w:r>
    </w:p>
    <w:p w14:paraId="656C827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dezvoltă, alături de directorul unităţii de învăţământ şi de membrii consiliului de administraţie, relaţii de parteneriat cu diverse organizaţii, comunitatea locală, mediul local de afaceri;</w:t>
      </w:r>
    </w:p>
    <w:p w14:paraId="0ED692A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asigură, alături de directorul unităţii de învăţământ şi de membrii consiliului de administraţie, cadrul organizatoric şi facilitează relaţiile de parteneriat din unitatea şcolară şi părinţii/familiile elevilor;</w:t>
      </w:r>
    </w:p>
    <w:p w14:paraId="58C4248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se preocupă de atragerea de resurse extrabugetare, precum: sponsorizări, donaţii, consultanţă, colectare de materiale şi de lansare de proiecte cu finanţare internă sau externă.</w:t>
      </w:r>
    </w:p>
    <w:p w14:paraId="77BAE493" w14:textId="77777777" w:rsidR="004E251C" w:rsidRPr="0087052C" w:rsidRDefault="004E251C" w:rsidP="004E251C">
      <w:pPr>
        <w:rPr>
          <w:noProof/>
        </w:rPr>
      </w:pPr>
      <w:r w:rsidRPr="0087052C">
        <w:rPr>
          <w:rFonts w:ascii="Times New Roman" w:eastAsia="Times New Roman" w:hAnsi="Times New Roman"/>
          <w:b/>
          <w:bCs/>
          <w:noProof/>
        </w:rPr>
        <w:t xml:space="preserve">4. </w:t>
      </w:r>
    </w:p>
    <w:p w14:paraId="57DFD3D0"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Alte atribuţii</w:t>
      </w:r>
    </w:p>
    <w:p w14:paraId="40CDA88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înlocuieşte directorul şi îndeplineşte atribuţiile delegate pe o perioadă determinată în lipsa directorului, în baza unei decizii;</w:t>
      </w:r>
    </w:p>
    <w:p w14:paraId="2CC643D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coordonează, îndrumă şi monitorizează implementarea şi dezvoltarea Sistemului de control intern managerial din cadrul unităţii de învăţământ;</w:t>
      </w:r>
    </w:p>
    <w:p w14:paraId="4D24726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apreciază, alături de directorul unităţii de învăţământ, personalul didactic de predare şi instruire practică, la inspecţiile pentru obţinerea gradelor didactice, precum şi pentru acordarea gradaţiilor de merit;</w:t>
      </w:r>
    </w:p>
    <w:p w14:paraId="0A46C712"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răspunde în faţa directorului, consiliului de administraţie, consiliului profesoral, altor organe de evaluare şi control pentru activitatea desfăşurată conform fişei postului.</w:t>
      </w:r>
    </w:p>
    <w:p w14:paraId="584FC099" w14:textId="77777777" w:rsidR="004E251C" w:rsidRPr="0087052C" w:rsidRDefault="004E251C" w:rsidP="004E251C">
      <w:pPr>
        <w:spacing w:before="200" w:after="100"/>
        <w:rPr>
          <w:noProof/>
        </w:rPr>
      </w:pPr>
      <w:r w:rsidRPr="0087052C">
        <w:rPr>
          <w:rFonts w:ascii="Times New Roman" w:eastAsia="Times New Roman" w:hAnsi="Times New Roman"/>
          <w:b/>
          <w:bCs/>
          <w:noProof/>
          <w:color w:val="2E75B5"/>
        </w:rPr>
        <w:t>5. Atribuţii particularizate, specifice tipului de unitate de învăţământ</w:t>
      </w:r>
    </w:p>
    <w:p w14:paraId="069C9D3B" w14:textId="77777777" w:rsidR="004E251C" w:rsidRPr="0087052C" w:rsidRDefault="004E251C" w:rsidP="004E251C">
      <w:pPr>
        <w:spacing w:after="120"/>
        <w:rPr>
          <w:noProof/>
        </w:rPr>
      </w:pPr>
      <w:r w:rsidRPr="0087052C">
        <w:rPr>
          <w:rFonts w:ascii="Times New Roman" w:eastAsia="Times New Roman" w:hAnsi="Times New Roman"/>
          <w:i/>
          <w:iCs/>
          <w:noProof/>
          <w:sz w:val="20"/>
          <w:szCs w:val="20"/>
        </w:rPr>
        <w:t>Particularizare întocmită de director, potrivit anexei nr. 10 pct. II.2 lit. b) din fişa-cadru a postului de director şi art. 35 alin. (1) din Metodologia aprobată prin Ordinul MEC nr. 4.155/2026. Directorul adjunct îndeplineşte, în plus, următoarele atribuţii:</w:t>
      </w:r>
    </w:p>
    <w:p w14:paraId="41488646"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coordonează, cu prioritate, domeniul curricular şi activitatea educativă, inclusiv activităţile specifice de formare religioasă şi morală organizate în colaborare cu Cultul Creştin Baptist;</w:t>
      </w:r>
    </w:p>
    <w:p w14:paraId="1653FADB"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coordonează pregătirea şi participarea elevilor la olimpiade şi concursuri şcolare.</w:t>
      </w:r>
    </w:p>
    <w:p w14:paraId="2ECB6BB7" w14:textId="77777777" w:rsidR="004E251C" w:rsidRPr="0087052C" w:rsidRDefault="004E251C" w:rsidP="004E251C">
      <w:pPr>
        <w:spacing w:before="200" w:after="100"/>
        <w:rPr>
          <w:noProof/>
        </w:rPr>
      </w:pPr>
      <w:r w:rsidRPr="0087052C">
        <w:rPr>
          <w:rFonts w:ascii="Times New Roman" w:eastAsia="Times New Roman" w:hAnsi="Times New Roman"/>
          <w:b/>
          <w:bCs/>
          <w:noProof/>
          <w:color w:val="2E75B5"/>
        </w:rPr>
        <w:lastRenderedPageBreak/>
        <w:t>6. Răspunderea disciplinară</w:t>
      </w:r>
    </w:p>
    <w:p w14:paraId="4CF0223F" w14:textId="77777777" w:rsidR="004E251C" w:rsidRPr="0087052C" w:rsidRDefault="004E251C" w:rsidP="004E251C">
      <w:pPr>
        <w:spacing w:after="120"/>
        <w:jc w:val="both"/>
        <w:rPr>
          <w:noProof/>
        </w:rPr>
      </w:pPr>
      <w:r w:rsidRPr="0087052C">
        <w:rPr>
          <w:rFonts w:ascii="Times New Roman" w:eastAsia="Times New Roman" w:hAnsi="Times New Roman"/>
          <w:noProof/>
        </w:rPr>
        <w:t>Neîndeplinirea sarcinilor de serviciu sau îndeplinirea lor în mod necorespunzător atrage după sine diminuarea calificativului şi/sau sancţionarea disciplinară, conform prevederilor legilor în vigoare.</w:t>
      </w:r>
    </w:p>
    <w:p w14:paraId="335EB1C4" w14:textId="77777777" w:rsidR="004E251C" w:rsidRPr="0087052C" w:rsidRDefault="004E251C" w:rsidP="004E251C">
      <w:pPr>
        <w:spacing w:after="300"/>
        <w:rPr>
          <w:noProof/>
        </w:rPr>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667"/>
        <w:gridCol w:w="4666"/>
      </w:tblGrid>
      <w:tr w:rsidR="004E251C" w:rsidRPr="0087052C" w14:paraId="52E086EC" w14:textId="77777777" w:rsidTr="00817D46">
        <w:tc>
          <w:tcPr>
            <w:tcW w:w="4700" w:type="dxa"/>
          </w:tcPr>
          <w:p w14:paraId="52D66EBD" w14:textId="77777777" w:rsidR="004E251C" w:rsidRPr="0087052C" w:rsidRDefault="004E251C" w:rsidP="00817D46">
            <w:pPr>
              <w:spacing w:after="400"/>
              <w:jc w:val="both"/>
              <w:rPr>
                <w:noProof/>
              </w:rPr>
            </w:pPr>
            <w:r w:rsidRPr="0087052C">
              <w:rPr>
                <w:rFonts w:ascii="Times New Roman" w:eastAsia="Times New Roman" w:hAnsi="Times New Roman"/>
                <w:b/>
                <w:bCs/>
                <w:noProof/>
              </w:rPr>
              <w:t>Inspector Şcolar General,</w:t>
            </w:r>
          </w:p>
          <w:p w14:paraId="07632DE4"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c>
          <w:tcPr>
            <w:tcW w:w="4700" w:type="dxa"/>
          </w:tcPr>
          <w:p w14:paraId="02E44685" w14:textId="77777777" w:rsidR="004E251C" w:rsidRPr="0087052C" w:rsidRDefault="004E251C" w:rsidP="00817D46">
            <w:pPr>
              <w:spacing w:after="400"/>
              <w:jc w:val="both"/>
              <w:rPr>
                <w:noProof/>
              </w:rPr>
            </w:pPr>
            <w:r w:rsidRPr="0087052C">
              <w:rPr>
                <w:rFonts w:ascii="Times New Roman" w:eastAsia="Times New Roman" w:hAnsi="Times New Roman"/>
                <w:b/>
                <w:bCs/>
                <w:noProof/>
              </w:rPr>
              <w:t>Director adjunct,</w:t>
            </w:r>
          </w:p>
          <w:p w14:paraId="0A7202C2"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r>
    </w:tbl>
    <w:p w14:paraId="0AA4F048" w14:textId="77777777" w:rsidR="004E251C" w:rsidRPr="0087052C" w:rsidRDefault="004E251C" w:rsidP="004E251C">
      <w:pPr>
        <w:rPr>
          <w:noProof/>
        </w:rPr>
      </w:pPr>
      <w:r w:rsidRPr="0087052C">
        <w:rPr>
          <w:noProof/>
        </w:rPr>
        <w:br w:type="page"/>
      </w:r>
    </w:p>
    <w:p w14:paraId="74A2BB91" w14:textId="77777777" w:rsidR="004E251C" w:rsidRPr="0087052C" w:rsidRDefault="004E251C" w:rsidP="004E251C">
      <w:pPr>
        <w:jc w:val="center"/>
        <w:rPr>
          <w:noProof/>
        </w:rPr>
      </w:pPr>
      <w:r w:rsidRPr="0087052C">
        <w:rPr>
          <w:rFonts w:ascii="Times New Roman" w:eastAsia="Times New Roman" w:hAnsi="Times New Roman"/>
          <w:i/>
          <w:iCs/>
          <w:noProof/>
          <w:sz w:val="20"/>
          <w:szCs w:val="20"/>
        </w:rPr>
        <w:lastRenderedPageBreak/>
        <w:t>SECŢIUNEA C · Model C9 — particularizare a modelului B3 (post II din 2)</w:t>
      </w:r>
    </w:p>
    <w:p w14:paraId="22029979" w14:textId="77777777" w:rsidR="004E251C" w:rsidRPr="0087052C" w:rsidRDefault="004E251C" w:rsidP="004E251C">
      <w:pPr>
        <w:spacing w:after="100"/>
        <w:jc w:val="center"/>
        <w:rPr>
          <w:noProof/>
        </w:rPr>
      </w:pPr>
      <w:r w:rsidRPr="0087052C">
        <w:rPr>
          <w:rFonts w:ascii="Times New Roman" w:eastAsia="Times New Roman" w:hAnsi="Times New Roman"/>
          <w:b/>
          <w:bCs/>
          <w:noProof/>
          <w:color w:val="2E75B5"/>
          <w:sz w:val="30"/>
          <w:szCs w:val="30"/>
        </w:rPr>
        <w:t>FIŞA POSTULUI</w:t>
      </w:r>
    </w:p>
    <w:p w14:paraId="58C66ABB" w14:textId="5BE421A0" w:rsidR="004E251C" w:rsidRDefault="004E251C" w:rsidP="004E251C">
      <w:pPr>
        <w:spacing w:after="60"/>
        <w:jc w:val="center"/>
        <w:rPr>
          <w:rFonts w:ascii="Times New Roman" w:eastAsia="Times New Roman" w:hAnsi="Times New Roman"/>
          <w:b/>
          <w:bCs/>
          <w:noProof/>
          <w:sz w:val="26"/>
          <w:szCs w:val="26"/>
        </w:rPr>
      </w:pPr>
      <w:r w:rsidRPr="0087052C">
        <w:rPr>
          <w:rFonts w:ascii="Times New Roman" w:eastAsia="Times New Roman" w:hAnsi="Times New Roman"/>
          <w:b/>
          <w:bCs/>
          <w:noProof/>
          <w:sz w:val="26"/>
          <w:szCs w:val="26"/>
        </w:rPr>
        <w:t>DIRECTOR ADJUNCT II — LICEUL TEOLOGIC BAPTIST REŞIŢA</w:t>
      </w:r>
    </w:p>
    <w:p w14:paraId="59EAEF02" w14:textId="77777777" w:rsidR="008401B8" w:rsidRPr="0087052C" w:rsidRDefault="008401B8" w:rsidP="004E251C">
      <w:pPr>
        <w:spacing w:after="60"/>
        <w:jc w:val="center"/>
        <w:rPr>
          <w:noProof/>
        </w:rPr>
      </w:pPr>
    </w:p>
    <w:p w14:paraId="4EF9757A" w14:textId="77777777" w:rsidR="004E251C" w:rsidRPr="0087052C" w:rsidRDefault="004E251C" w:rsidP="004E251C">
      <w:pPr>
        <w:spacing w:after="60"/>
        <w:rPr>
          <w:noProof/>
        </w:rPr>
      </w:pPr>
      <w:r w:rsidRPr="0087052C">
        <w:rPr>
          <w:rFonts w:ascii="Times New Roman" w:eastAsia="Times New Roman" w:hAnsi="Times New Roman"/>
          <w:b/>
          <w:bCs/>
          <w:noProof/>
        </w:rPr>
        <w:t xml:space="preserve">Funcţia: </w:t>
      </w:r>
      <w:r w:rsidRPr="0087052C">
        <w:rPr>
          <w:rFonts w:ascii="Times New Roman" w:eastAsia="Times New Roman" w:hAnsi="Times New Roman"/>
          <w:noProof/>
        </w:rPr>
        <w:t>Director adjunct</w:t>
      </w:r>
    </w:p>
    <w:p w14:paraId="531CB897"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Numele şi prenumele: </w:t>
      </w:r>
      <w:r w:rsidRPr="0087052C">
        <w:rPr>
          <w:rFonts w:ascii="Times New Roman" w:eastAsia="Times New Roman" w:hAnsi="Times New Roman"/>
          <w:noProof/>
        </w:rPr>
        <w:t>....................................................</w:t>
      </w:r>
    </w:p>
    <w:p w14:paraId="0FE24895" w14:textId="77777777" w:rsidR="004E251C" w:rsidRPr="0087052C" w:rsidRDefault="004E251C" w:rsidP="004E251C">
      <w:pPr>
        <w:spacing w:after="60"/>
        <w:rPr>
          <w:noProof/>
        </w:rPr>
      </w:pPr>
      <w:r w:rsidRPr="0087052C">
        <w:rPr>
          <w:rFonts w:ascii="Times New Roman" w:eastAsia="Times New Roman" w:hAnsi="Times New Roman"/>
          <w:b/>
          <w:bCs/>
          <w:noProof/>
        </w:rPr>
        <w:t xml:space="preserve">Unitatea de învăţământ: </w:t>
      </w:r>
      <w:r w:rsidRPr="0087052C">
        <w:rPr>
          <w:rFonts w:ascii="Times New Roman" w:eastAsia="Times New Roman" w:hAnsi="Times New Roman"/>
          <w:noProof/>
        </w:rPr>
        <w:t>Liceul Teologic Baptist Reşiţa</w:t>
      </w:r>
    </w:p>
    <w:p w14:paraId="770739CB" w14:textId="77777777" w:rsidR="004E251C" w:rsidRPr="0087052C" w:rsidRDefault="004E251C" w:rsidP="004E251C">
      <w:pPr>
        <w:spacing w:after="60"/>
        <w:rPr>
          <w:noProof/>
        </w:rPr>
      </w:pPr>
      <w:r w:rsidRPr="0087052C">
        <w:rPr>
          <w:rFonts w:ascii="Times New Roman" w:eastAsia="Times New Roman" w:hAnsi="Times New Roman"/>
          <w:b/>
          <w:bCs/>
          <w:noProof/>
        </w:rPr>
        <w:t xml:space="preserve">Studii: </w:t>
      </w:r>
      <w:r w:rsidRPr="0087052C">
        <w:rPr>
          <w:rFonts w:ascii="Times New Roman" w:eastAsia="Times New Roman" w:hAnsi="Times New Roman"/>
          <w:noProof/>
        </w:rPr>
        <w:t>....................................................</w:t>
      </w:r>
    </w:p>
    <w:p w14:paraId="6B410D64" w14:textId="77777777" w:rsidR="004E251C" w:rsidRPr="0087052C" w:rsidRDefault="004E251C" w:rsidP="004E251C">
      <w:pPr>
        <w:spacing w:after="60"/>
        <w:rPr>
          <w:noProof/>
        </w:rPr>
      </w:pPr>
      <w:r w:rsidRPr="0087052C">
        <w:rPr>
          <w:rFonts w:ascii="Times New Roman" w:eastAsia="Times New Roman" w:hAnsi="Times New Roman"/>
          <w:b/>
          <w:bCs/>
          <w:noProof/>
        </w:rPr>
        <w:t xml:space="preserve">Anul absolvirii: </w:t>
      </w:r>
      <w:r w:rsidRPr="0087052C">
        <w:rPr>
          <w:rFonts w:ascii="Times New Roman" w:eastAsia="Times New Roman" w:hAnsi="Times New Roman"/>
          <w:noProof/>
        </w:rPr>
        <w:t>....................................................</w:t>
      </w:r>
    </w:p>
    <w:p w14:paraId="39AB9DDB" w14:textId="77777777" w:rsidR="004E251C" w:rsidRPr="0087052C" w:rsidRDefault="004E251C" w:rsidP="004E251C">
      <w:pPr>
        <w:spacing w:after="60"/>
        <w:rPr>
          <w:noProof/>
        </w:rPr>
      </w:pPr>
      <w:r w:rsidRPr="0087052C">
        <w:rPr>
          <w:rFonts w:ascii="Times New Roman" w:eastAsia="Times New Roman" w:hAnsi="Times New Roman"/>
          <w:b/>
          <w:bCs/>
          <w:noProof/>
        </w:rPr>
        <w:t xml:space="preserve">Specialitatea: </w:t>
      </w:r>
      <w:r w:rsidRPr="0087052C">
        <w:rPr>
          <w:rFonts w:ascii="Times New Roman" w:eastAsia="Times New Roman" w:hAnsi="Times New Roman"/>
          <w:noProof/>
        </w:rPr>
        <w:t>....................................................</w:t>
      </w:r>
    </w:p>
    <w:p w14:paraId="07D39D06" w14:textId="77777777" w:rsidR="004E251C" w:rsidRPr="0087052C" w:rsidRDefault="004E251C" w:rsidP="004E251C">
      <w:pPr>
        <w:spacing w:after="60"/>
        <w:rPr>
          <w:noProof/>
        </w:rPr>
      </w:pPr>
      <w:r w:rsidRPr="0087052C">
        <w:rPr>
          <w:rFonts w:ascii="Times New Roman" w:eastAsia="Times New Roman" w:hAnsi="Times New Roman"/>
          <w:b/>
          <w:bCs/>
          <w:noProof/>
        </w:rPr>
        <w:t xml:space="preserve">Vechime în învăţământ: </w:t>
      </w:r>
      <w:r w:rsidRPr="0087052C">
        <w:rPr>
          <w:rFonts w:ascii="Times New Roman" w:eastAsia="Times New Roman" w:hAnsi="Times New Roman"/>
          <w:noProof/>
        </w:rPr>
        <w:t>....................................................</w:t>
      </w:r>
    </w:p>
    <w:p w14:paraId="5C3BA713" w14:textId="77777777" w:rsidR="004E251C" w:rsidRPr="0087052C" w:rsidRDefault="004E251C" w:rsidP="004E251C">
      <w:pPr>
        <w:spacing w:after="60"/>
        <w:rPr>
          <w:noProof/>
        </w:rPr>
      </w:pPr>
      <w:r w:rsidRPr="0087052C">
        <w:rPr>
          <w:rFonts w:ascii="Times New Roman" w:eastAsia="Times New Roman" w:hAnsi="Times New Roman"/>
          <w:b/>
          <w:bCs/>
          <w:noProof/>
        </w:rPr>
        <w:t xml:space="preserve">Gradul didactic: </w:t>
      </w:r>
      <w:r w:rsidRPr="0087052C">
        <w:rPr>
          <w:rFonts w:ascii="Times New Roman" w:eastAsia="Times New Roman" w:hAnsi="Times New Roman"/>
          <w:noProof/>
        </w:rPr>
        <w:t>....................................................</w:t>
      </w:r>
    </w:p>
    <w:p w14:paraId="77857112" w14:textId="77777777" w:rsidR="004E251C" w:rsidRPr="0087052C" w:rsidRDefault="004E251C" w:rsidP="004E251C">
      <w:pPr>
        <w:spacing w:after="60"/>
        <w:rPr>
          <w:noProof/>
        </w:rPr>
      </w:pPr>
      <w:r w:rsidRPr="0087052C">
        <w:rPr>
          <w:rFonts w:ascii="Times New Roman" w:eastAsia="Times New Roman" w:hAnsi="Times New Roman"/>
          <w:b/>
          <w:bCs/>
          <w:noProof/>
        </w:rPr>
        <w:t xml:space="preserve">Obligaţia de predare: </w:t>
      </w:r>
      <w:r w:rsidRPr="0087052C">
        <w:rPr>
          <w:rFonts w:ascii="Times New Roman" w:eastAsia="Times New Roman" w:hAnsi="Times New Roman"/>
          <w:noProof/>
        </w:rPr>
        <w:t>....................................................</w:t>
      </w:r>
    </w:p>
    <w:p w14:paraId="554FB254" w14:textId="77777777" w:rsidR="004E251C" w:rsidRPr="0087052C" w:rsidRDefault="004E251C" w:rsidP="004E251C">
      <w:pPr>
        <w:spacing w:after="60"/>
        <w:rPr>
          <w:noProof/>
        </w:rPr>
      </w:pPr>
      <w:r w:rsidRPr="0087052C">
        <w:rPr>
          <w:rFonts w:ascii="Times New Roman" w:eastAsia="Times New Roman" w:hAnsi="Times New Roman"/>
          <w:b/>
          <w:bCs/>
          <w:noProof/>
        </w:rPr>
        <w:t xml:space="preserve">Numire prin Decizia inspectorului şcolar general nr.: </w:t>
      </w:r>
      <w:r w:rsidRPr="0087052C">
        <w:rPr>
          <w:rFonts w:ascii="Times New Roman" w:eastAsia="Times New Roman" w:hAnsi="Times New Roman"/>
          <w:noProof/>
        </w:rPr>
        <w:t>....... din ................</w:t>
      </w:r>
    </w:p>
    <w:p w14:paraId="6D7924D8" w14:textId="77777777" w:rsidR="004E251C" w:rsidRPr="0087052C" w:rsidRDefault="004E251C" w:rsidP="004E251C">
      <w:pPr>
        <w:spacing w:after="60"/>
        <w:rPr>
          <w:noProof/>
        </w:rPr>
      </w:pPr>
      <w:r w:rsidRPr="0087052C">
        <w:rPr>
          <w:rFonts w:ascii="Times New Roman" w:eastAsia="Times New Roman" w:hAnsi="Times New Roman"/>
          <w:b/>
          <w:bCs/>
          <w:noProof/>
        </w:rPr>
        <w:t xml:space="preserve">Data numirii în funcţia de conducere: </w:t>
      </w:r>
      <w:r w:rsidRPr="0087052C">
        <w:rPr>
          <w:rFonts w:ascii="Times New Roman" w:eastAsia="Times New Roman" w:hAnsi="Times New Roman"/>
          <w:noProof/>
        </w:rPr>
        <w:t>....................................................</w:t>
      </w:r>
    </w:p>
    <w:p w14:paraId="5B8754A0" w14:textId="77777777" w:rsidR="004E251C" w:rsidRPr="0087052C" w:rsidRDefault="004E251C" w:rsidP="004E251C">
      <w:pPr>
        <w:spacing w:after="120"/>
        <w:rPr>
          <w:noProof/>
        </w:rPr>
      </w:pPr>
    </w:p>
    <w:tbl>
      <w:tblPr>
        <w:tblW w:w="5000" w:type="pct"/>
        <w:tblBorders>
          <w:top w:val="single" w:sz="6" w:space="0" w:color="2E75B5"/>
          <w:left w:val="single" w:sz="6" w:space="0" w:color="2E75B5"/>
          <w:bottom w:val="single" w:sz="6" w:space="0" w:color="2E75B5"/>
          <w:right w:val="single" w:sz="6" w:space="0" w:color="2E75B5"/>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17"/>
      </w:tblGrid>
      <w:tr w:rsidR="004E251C" w:rsidRPr="0087052C" w14:paraId="37300B95" w14:textId="77777777" w:rsidTr="00817D46">
        <w:tc>
          <w:tcPr>
            <w:tcW w:w="0" w:type="auto"/>
            <w:shd w:val="clear" w:color="auto" w:fill="EAF1FA"/>
            <w:tcMar>
              <w:top w:w="140" w:type="dxa"/>
              <w:left w:w="160" w:type="dxa"/>
              <w:bottom w:w="140" w:type="dxa"/>
              <w:right w:w="160" w:type="dxa"/>
            </w:tcMar>
          </w:tcPr>
          <w:p w14:paraId="71C6562A" w14:textId="77777777" w:rsidR="004E251C" w:rsidRPr="0087052C" w:rsidRDefault="004E251C" w:rsidP="00817D46">
            <w:pPr>
              <w:spacing w:after="60"/>
              <w:jc w:val="both"/>
              <w:rPr>
                <w:noProof/>
              </w:rPr>
            </w:pPr>
            <w:r w:rsidRPr="0087052C">
              <w:rPr>
                <w:rFonts w:ascii="Times New Roman" w:eastAsia="Times New Roman" w:hAnsi="Times New Roman"/>
                <w:b/>
                <w:bCs/>
                <w:noProof/>
                <w:color w:val="9C4200"/>
                <w:sz w:val="21"/>
                <w:szCs w:val="21"/>
              </w:rPr>
              <w:t>⚠ Avizul cultului.</w:t>
            </w:r>
          </w:p>
          <w:p w14:paraId="60E47381" w14:textId="77777777" w:rsidR="004E251C" w:rsidRPr="0087052C" w:rsidRDefault="004E251C" w:rsidP="00817D46">
            <w:pPr>
              <w:spacing w:after="60"/>
              <w:jc w:val="both"/>
              <w:rPr>
                <w:noProof/>
              </w:rPr>
            </w:pPr>
            <w:r w:rsidRPr="0087052C">
              <w:rPr>
                <w:rFonts w:ascii="Times New Roman" w:eastAsia="Times New Roman" w:hAnsi="Times New Roman"/>
                <w:noProof/>
                <w:color w:val="1F1F1F"/>
                <w:sz w:val="21"/>
                <w:szCs w:val="21"/>
              </w:rPr>
              <w:t>Numirea în funcţie se face cu avizul favorabil, scris şi motivat al Cultului Creştin Baptist, depus la dosarul de înscriere la concurs, potrivit art. 32 alin. (3) din Metodologie.</w:t>
            </w:r>
          </w:p>
        </w:tc>
      </w:tr>
    </w:tbl>
    <w:p w14:paraId="4939264D" w14:textId="0522E9BD" w:rsidR="004E251C" w:rsidRDefault="004E251C" w:rsidP="004E251C">
      <w:pPr>
        <w:spacing w:after="120"/>
        <w:rPr>
          <w:noProof/>
        </w:rPr>
      </w:pPr>
    </w:p>
    <w:p w14:paraId="276DA452" w14:textId="77777777" w:rsidR="008401B8" w:rsidRPr="0087052C" w:rsidRDefault="008401B8" w:rsidP="004E251C">
      <w:pPr>
        <w:spacing w:after="120"/>
        <w:rPr>
          <w:noProof/>
        </w:rPr>
      </w:pPr>
    </w:p>
    <w:p w14:paraId="307F2347" w14:textId="77777777" w:rsidR="004E251C" w:rsidRPr="0087052C" w:rsidRDefault="004E251C" w:rsidP="004E251C">
      <w:pPr>
        <w:spacing w:before="160" w:after="100"/>
        <w:rPr>
          <w:noProof/>
        </w:rPr>
      </w:pPr>
      <w:r w:rsidRPr="0087052C">
        <w:rPr>
          <w:rFonts w:ascii="Times New Roman" w:eastAsia="Times New Roman" w:hAnsi="Times New Roman"/>
          <w:b/>
          <w:bCs/>
          <w:noProof/>
        </w:rPr>
        <w:t>Integrarea în structura organizatorică</w:t>
      </w:r>
    </w:p>
    <w:p w14:paraId="18792354"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Postul imediat superior: </w:t>
      </w:r>
      <w:r w:rsidRPr="0087052C">
        <w:rPr>
          <w:rFonts w:ascii="Times New Roman" w:eastAsia="Times New Roman" w:hAnsi="Times New Roman"/>
          <w:noProof/>
        </w:rPr>
        <w:t>Directorul unităţii de învăţământ</w:t>
      </w:r>
    </w:p>
    <w:p w14:paraId="7A4CFA65"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Subordonări: </w:t>
      </w:r>
      <w:r w:rsidRPr="0087052C">
        <w:rPr>
          <w:rFonts w:ascii="Times New Roman" w:eastAsia="Times New Roman" w:hAnsi="Times New Roman"/>
          <w:noProof/>
        </w:rPr>
        <w:t>personalul didactic de predare, didactic auxiliar şi administrativ din unitatea de învăţământ</w:t>
      </w:r>
    </w:p>
    <w:p w14:paraId="6D5E1E4D" w14:textId="77777777" w:rsidR="008401B8" w:rsidRDefault="008401B8" w:rsidP="004E251C">
      <w:pPr>
        <w:spacing w:before="160" w:after="100"/>
        <w:rPr>
          <w:rFonts w:ascii="Times New Roman" w:eastAsia="Times New Roman" w:hAnsi="Times New Roman"/>
          <w:b/>
          <w:bCs/>
          <w:noProof/>
        </w:rPr>
      </w:pPr>
    </w:p>
    <w:p w14:paraId="762EED53" w14:textId="34459B28" w:rsidR="004E251C" w:rsidRPr="0087052C" w:rsidRDefault="004E251C" w:rsidP="004E251C">
      <w:pPr>
        <w:spacing w:before="160" w:after="100"/>
        <w:rPr>
          <w:noProof/>
        </w:rPr>
      </w:pPr>
      <w:r w:rsidRPr="0087052C">
        <w:rPr>
          <w:rFonts w:ascii="Times New Roman" w:eastAsia="Times New Roman" w:hAnsi="Times New Roman"/>
          <w:b/>
          <w:bCs/>
          <w:noProof/>
        </w:rPr>
        <w:t>Relaţii de muncă</w:t>
      </w:r>
    </w:p>
    <w:p w14:paraId="01537414"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Ierarhice: </w:t>
      </w:r>
      <w:r w:rsidRPr="0087052C">
        <w:rPr>
          <w:rFonts w:ascii="Times New Roman" w:eastAsia="Times New Roman" w:hAnsi="Times New Roman"/>
          <w:noProof/>
        </w:rPr>
        <w:t>inspector şcolar general, inspector şcolar general adjunct, directorul unităţii de învăţământ</w:t>
      </w:r>
    </w:p>
    <w:p w14:paraId="7998DE88"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Funcţionale: </w:t>
      </w:r>
      <w:r w:rsidRPr="0087052C">
        <w:rPr>
          <w:rFonts w:ascii="Times New Roman" w:eastAsia="Times New Roman" w:hAnsi="Times New Roman"/>
          <w:noProof/>
        </w:rPr>
        <w:t>inspectori şcolari, directori/directori adjuncţi ai altor unităţi de învăţământ, autorităţi ale administraţiei publice locale/judeţene.</w:t>
      </w:r>
    </w:p>
    <w:p w14:paraId="789DFB3E"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colaborare: </w:t>
      </w:r>
      <w:r w:rsidRPr="0087052C">
        <w:rPr>
          <w:rFonts w:ascii="Times New Roman" w:eastAsia="Times New Roman" w:hAnsi="Times New Roman"/>
          <w:noProof/>
        </w:rPr>
        <w:t>cu alţi furnizori de educaţie şi de formare, structuri consultative din învăţământ, sindicate, organizaţii neguvernamentale.</w:t>
      </w:r>
    </w:p>
    <w:p w14:paraId="5FBC7E38" w14:textId="77777777" w:rsidR="004E251C" w:rsidRPr="0087052C" w:rsidRDefault="004E251C" w:rsidP="004E251C">
      <w:pPr>
        <w:spacing w:after="120"/>
        <w:jc w:val="both"/>
        <w:rPr>
          <w:noProof/>
        </w:rPr>
      </w:pPr>
      <w:r w:rsidRPr="0087052C">
        <w:rPr>
          <w:rFonts w:ascii="Times New Roman" w:eastAsia="Times New Roman" w:hAnsi="Times New Roman"/>
          <w:b/>
          <w:bCs/>
          <w:noProof/>
        </w:rPr>
        <w:t xml:space="preserve">De coordonare: </w:t>
      </w:r>
      <w:r w:rsidRPr="0087052C">
        <w:rPr>
          <w:rFonts w:ascii="Times New Roman" w:eastAsia="Times New Roman" w:hAnsi="Times New Roman"/>
          <w:noProof/>
        </w:rPr>
        <w:t>responsabilii comisiilor de lucru şi funcţionale din unitatea de învăţământ.</w:t>
      </w:r>
    </w:p>
    <w:p w14:paraId="430DD7F7" w14:textId="77777777" w:rsidR="008401B8" w:rsidRDefault="008401B8" w:rsidP="004E251C">
      <w:pPr>
        <w:spacing w:before="160" w:after="100"/>
        <w:rPr>
          <w:rFonts w:ascii="Times New Roman" w:eastAsia="Times New Roman" w:hAnsi="Times New Roman"/>
          <w:b/>
          <w:bCs/>
          <w:noProof/>
        </w:rPr>
      </w:pPr>
    </w:p>
    <w:p w14:paraId="536B8CC4" w14:textId="77777777" w:rsidR="008401B8" w:rsidRDefault="008401B8" w:rsidP="004E251C">
      <w:pPr>
        <w:spacing w:before="160" w:after="100"/>
        <w:rPr>
          <w:rFonts w:ascii="Times New Roman" w:eastAsia="Times New Roman" w:hAnsi="Times New Roman"/>
          <w:b/>
          <w:bCs/>
          <w:noProof/>
        </w:rPr>
      </w:pPr>
    </w:p>
    <w:p w14:paraId="5D431E8E" w14:textId="4EBD68D5" w:rsidR="004E251C" w:rsidRPr="0087052C" w:rsidRDefault="004E251C" w:rsidP="004E251C">
      <w:pPr>
        <w:spacing w:before="160" w:after="100"/>
        <w:rPr>
          <w:noProof/>
        </w:rPr>
      </w:pPr>
      <w:r w:rsidRPr="0087052C">
        <w:rPr>
          <w:rFonts w:ascii="Times New Roman" w:eastAsia="Times New Roman" w:hAnsi="Times New Roman"/>
          <w:b/>
          <w:bCs/>
          <w:noProof/>
        </w:rPr>
        <w:lastRenderedPageBreak/>
        <w:t>Atribuţii specifice postului</w:t>
      </w:r>
    </w:p>
    <w:p w14:paraId="72F82338" w14:textId="77777777" w:rsidR="004E251C" w:rsidRPr="0087052C" w:rsidRDefault="004E251C" w:rsidP="004E251C">
      <w:pPr>
        <w:rPr>
          <w:noProof/>
        </w:rPr>
      </w:pPr>
      <w:r w:rsidRPr="0087052C">
        <w:rPr>
          <w:rFonts w:ascii="Times New Roman" w:eastAsia="Times New Roman" w:hAnsi="Times New Roman"/>
          <w:b/>
          <w:bCs/>
          <w:noProof/>
        </w:rPr>
        <w:t xml:space="preserve">1. </w:t>
      </w:r>
    </w:p>
    <w:p w14:paraId="346C224A"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Managementul de curriculum</w:t>
      </w:r>
    </w:p>
    <w:p w14:paraId="336C4FF8"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colaborează cu directorul la conceperea planului managerial propriu în concordanţă cu Planul de dezvoltare instituţională (PDI)/Planul de acţiune al şcolii (PAS);</w:t>
      </w:r>
    </w:p>
    <w:p w14:paraId="5D44A3D3"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urmăreşte aplicarea planurilor-cadru de învăţământ, a programelor şcolare şi a metodologiei privind evaluarea rezultatelor şcolare;</w:t>
      </w:r>
    </w:p>
    <w:p w14:paraId="2D4DC17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realizează, împreună cu directorul, proiectul de încadrare pentru cadrele didactice din unitatea de învăţământ;</w:t>
      </w:r>
    </w:p>
    <w:p w14:paraId="1B04276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colaborează cu directorul unităţii de învăţământ, consiliul de administraţie şi consiliul profesoral la alcătuirea şi promovarea ofertei educaţionale privind planul de şcolarizare pentru anul şcolar următor;</w:t>
      </w:r>
    </w:p>
    <w:p w14:paraId="0968A29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e) </w:t>
      </w:r>
      <w:r w:rsidRPr="0087052C">
        <w:rPr>
          <w:rFonts w:ascii="Times New Roman" w:eastAsia="Times New Roman" w:hAnsi="Times New Roman"/>
          <w:noProof/>
        </w:rPr>
        <w:t>coordonează activităţile de realizare a ofertei şcolii pentru curriculumul la decizia elevului din oferta şcolii (CDEOŞ)/curriculumul în dezvoltare locală (CDL);</w:t>
      </w:r>
    </w:p>
    <w:p w14:paraId="0E3149B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f) </w:t>
      </w:r>
      <w:r w:rsidRPr="0087052C">
        <w:rPr>
          <w:rFonts w:ascii="Times New Roman" w:eastAsia="Times New Roman" w:hAnsi="Times New Roman"/>
          <w:noProof/>
        </w:rPr>
        <w:t>controlează calitatea procesului instructiv-educativ;</w:t>
      </w:r>
    </w:p>
    <w:p w14:paraId="13E62F2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g) </w:t>
      </w:r>
      <w:r w:rsidRPr="0087052C">
        <w:rPr>
          <w:rFonts w:ascii="Times New Roman" w:eastAsia="Times New Roman" w:hAnsi="Times New Roman"/>
          <w:noProof/>
        </w:rPr>
        <w:t>elaborează o planificare a inspecţiilor, în concordanţă cu planul managerial al unităţii de învăţământ, aprobată de directorul unităţii de învăţământ, astfel încât să se realizeze asistenţe la ore, iar fiecare cadru didactic să fie asistat cel puţin de două ori pe an şcolar;</w:t>
      </w:r>
    </w:p>
    <w:p w14:paraId="00AAAE3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h) </w:t>
      </w:r>
      <w:r w:rsidRPr="0087052C">
        <w:rPr>
          <w:rFonts w:ascii="Times New Roman" w:eastAsia="Times New Roman" w:hAnsi="Times New Roman"/>
          <w:noProof/>
        </w:rPr>
        <w:t>răspunde, alături de directorul unităţii de învăţământ, de respectarea normelor de igienă şcolară, de protecţie a muncii, de protecţie civilă şi de pază contra incendiilor în întreaga instituţie;</w:t>
      </w:r>
    </w:p>
    <w:p w14:paraId="2EE9B09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i) </w:t>
      </w:r>
      <w:r w:rsidRPr="0087052C">
        <w:rPr>
          <w:rFonts w:ascii="Times New Roman" w:eastAsia="Times New Roman" w:hAnsi="Times New Roman"/>
          <w:noProof/>
        </w:rPr>
        <w:t>colaborează cu directorul unităţii de învăţământ la elaborarea materialelor de proiectare, planificare şi evaluare a activităţii desfăşurate în unitatea şcolară;</w:t>
      </w:r>
    </w:p>
    <w:p w14:paraId="5629924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j) </w:t>
      </w:r>
      <w:r w:rsidRPr="0087052C">
        <w:rPr>
          <w:rFonts w:ascii="Times New Roman" w:eastAsia="Times New Roman" w:hAnsi="Times New Roman"/>
          <w:noProof/>
        </w:rPr>
        <w:t>dispune afişarea noutăţilor legislative la avizierul/pe site-ul unităţii de învăţământ;</w:t>
      </w:r>
    </w:p>
    <w:p w14:paraId="13DDEDA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k) </w:t>
      </w:r>
      <w:r w:rsidRPr="0087052C">
        <w:rPr>
          <w:rFonts w:ascii="Times New Roman" w:eastAsia="Times New Roman" w:hAnsi="Times New Roman"/>
          <w:noProof/>
        </w:rPr>
        <w:t>colaborează la elaborarea diverselor instrumente de evaluare a activităţii personalului didactic de predare, didactic auxiliar şi administrativ;</w:t>
      </w:r>
    </w:p>
    <w:p w14:paraId="43F2C37C"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l) </w:t>
      </w:r>
      <w:r w:rsidRPr="0087052C">
        <w:rPr>
          <w:rFonts w:ascii="Times New Roman" w:eastAsia="Times New Roman" w:hAnsi="Times New Roman"/>
          <w:noProof/>
        </w:rPr>
        <w:t>împreună cu directorul unităţii de învăţământ se ocupă de asigurarea prezenţei personalului didactic la ore;</w:t>
      </w:r>
    </w:p>
    <w:p w14:paraId="53423F2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m) </w:t>
      </w:r>
      <w:r w:rsidRPr="0087052C">
        <w:rPr>
          <w:rFonts w:ascii="Times New Roman" w:eastAsia="Times New Roman" w:hAnsi="Times New Roman"/>
          <w:noProof/>
        </w:rPr>
        <w:t>verifică, alături de director, efectuarea serviciului pe şcoală de către personalul didactic;</w:t>
      </w:r>
    </w:p>
    <w:p w14:paraId="2F7D32C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n) </w:t>
      </w:r>
      <w:r w:rsidRPr="0087052C">
        <w:rPr>
          <w:rFonts w:ascii="Times New Roman" w:eastAsia="Times New Roman" w:hAnsi="Times New Roman"/>
          <w:noProof/>
        </w:rPr>
        <w:t>răspunde, alături de director, de asigurarea desfăşurării procesului instructiv-educativ;</w:t>
      </w:r>
    </w:p>
    <w:p w14:paraId="7111C8F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o) </w:t>
      </w:r>
      <w:r w:rsidRPr="0087052C">
        <w:rPr>
          <w:rFonts w:ascii="Times New Roman" w:eastAsia="Times New Roman" w:hAnsi="Times New Roman"/>
          <w:noProof/>
        </w:rPr>
        <w:t>răspunde de examenele de încheiere a situaţiei şcolare, corigenţe şi diferenţe, la solicitarea directorului;</w:t>
      </w:r>
    </w:p>
    <w:p w14:paraId="5256BEC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p) </w:t>
      </w:r>
      <w:r w:rsidRPr="0087052C">
        <w:rPr>
          <w:rFonts w:ascii="Times New Roman" w:eastAsia="Times New Roman" w:hAnsi="Times New Roman"/>
          <w:noProof/>
        </w:rPr>
        <w:t>colaborează la elaborarea şi/sau modificarea fişei postului angajaţilor/fişei de evaluare anuală a personalului;</w:t>
      </w:r>
    </w:p>
    <w:p w14:paraId="64E1FAF6"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q) </w:t>
      </w:r>
      <w:r w:rsidRPr="0087052C">
        <w:rPr>
          <w:rFonts w:ascii="Times New Roman" w:eastAsia="Times New Roman" w:hAnsi="Times New Roman"/>
          <w:noProof/>
        </w:rPr>
        <w:t>coordonează, alături de directorul unităţii şcolare şi de cadrele didactice responsabile, activităţile de pregătire organizate pentru elevii care participă la olimpiade, concursuri, examene naţionale;</w:t>
      </w:r>
    </w:p>
    <w:p w14:paraId="4C65965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r) </w:t>
      </w:r>
      <w:r w:rsidRPr="0087052C">
        <w:rPr>
          <w:rFonts w:ascii="Times New Roman" w:eastAsia="Times New Roman" w:hAnsi="Times New Roman"/>
          <w:noProof/>
        </w:rPr>
        <w:t>organizează examenele, olimpiadele şi concursurile şcolare care se desfăşoară la nivelul unităţii de învăţământ;</w:t>
      </w:r>
    </w:p>
    <w:p w14:paraId="7044914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s) </w:t>
      </w:r>
      <w:r w:rsidRPr="0087052C">
        <w:rPr>
          <w:rFonts w:ascii="Times New Roman" w:eastAsia="Times New Roman" w:hAnsi="Times New Roman"/>
          <w:noProof/>
        </w:rPr>
        <w:t>planifică stagiile de pregătire practică şi monitorizează instruirea practică săptămânală/comasată/laboratoarele tehnice de profil;</w:t>
      </w:r>
    </w:p>
    <w:p w14:paraId="1186CB5B"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t) </w:t>
      </w:r>
      <w:r w:rsidRPr="0087052C">
        <w:rPr>
          <w:rFonts w:ascii="Times New Roman" w:eastAsia="Times New Roman" w:hAnsi="Times New Roman"/>
          <w:noProof/>
        </w:rPr>
        <w:t>monitorizează inserţia absolvenţilor pe piaţa muncii.</w:t>
      </w:r>
    </w:p>
    <w:p w14:paraId="7B34251E" w14:textId="77777777" w:rsidR="004E251C" w:rsidRPr="0087052C" w:rsidRDefault="004E251C" w:rsidP="004E251C">
      <w:pPr>
        <w:rPr>
          <w:noProof/>
        </w:rPr>
      </w:pPr>
      <w:r w:rsidRPr="0087052C">
        <w:rPr>
          <w:rFonts w:ascii="Times New Roman" w:eastAsia="Times New Roman" w:hAnsi="Times New Roman"/>
          <w:b/>
          <w:bCs/>
          <w:noProof/>
        </w:rPr>
        <w:lastRenderedPageBreak/>
        <w:t xml:space="preserve">2. </w:t>
      </w:r>
    </w:p>
    <w:p w14:paraId="1A80DF8B"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Managementul resurselor umane</w:t>
      </w:r>
    </w:p>
    <w:p w14:paraId="5D0CA3D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coordonează, alături de directorul unităţii de învăţământ şi de membrii consiliului de administraţie, întocmirea bazelor de date şi a situaţiilor statistice la nivelul unităţii de învăţământ;</w:t>
      </w:r>
    </w:p>
    <w:p w14:paraId="48F69931"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sprijină şi consiliază profesorii debutanţi în formarea lor;</w:t>
      </w:r>
    </w:p>
    <w:p w14:paraId="375FD314"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mediază/negociază/rezolvă stările conflictuale sau accidentele de muncă la nivelul unităţii şi informează directorul de modul în care a fost soluţionată fiecare problemă;</w:t>
      </w:r>
    </w:p>
    <w:p w14:paraId="72317DC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consemnează, în condica de prezenţă, absenţele şi întârzierile la ore ale personalului didactic de predare, precum şi ale personalului didactic auxiliar şi administrativ.</w:t>
      </w:r>
    </w:p>
    <w:p w14:paraId="6FB3417D" w14:textId="77777777" w:rsidR="004E251C" w:rsidRPr="0087052C" w:rsidRDefault="004E251C" w:rsidP="004E251C">
      <w:pPr>
        <w:rPr>
          <w:noProof/>
        </w:rPr>
      </w:pPr>
      <w:r w:rsidRPr="0087052C">
        <w:rPr>
          <w:rFonts w:ascii="Times New Roman" w:eastAsia="Times New Roman" w:hAnsi="Times New Roman"/>
          <w:b/>
          <w:bCs/>
          <w:noProof/>
        </w:rPr>
        <w:t xml:space="preserve">3. </w:t>
      </w:r>
    </w:p>
    <w:p w14:paraId="4AE43E89"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Dezvoltarea generală a unităţii de învăţământ şi relaţii comunitare</w:t>
      </w:r>
    </w:p>
    <w:p w14:paraId="313FFDC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informează toate categoriile şi organizaţiile interesate în legătură cu oferta educaţională a unităţii de învăţământ;</w:t>
      </w:r>
    </w:p>
    <w:p w14:paraId="7EF7F70F"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dezvoltă, alături de directorul unităţii de învăţământ şi de membrii consiliului de administraţie, relaţii de parteneriat cu diverse organizaţii, comunitatea locală, mediul local de afaceri;</w:t>
      </w:r>
    </w:p>
    <w:p w14:paraId="09CE020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asigură, alături de directorul unităţii de învăţământ şi de membrii consiliului de administraţie, cadrul organizatoric şi facilitează relaţiile de parteneriat din unitatea şcolară şi părinţii/familiile elevilor;</w:t>
      </w:r>
    </w:p>
    <w:p w14:paraId="3F2F5DBE"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se preocupă de atragerea de resurse extrabugetare, precum: sponsorizări, donaţii, consultanţă, colectare de materiale şi de lansare de proiecte cu finanţare internă sau externă.</w:t>
      </w:r>
    </w:p>
    <w:p w14:paraId="172C0E27" w14:textId="77777777" w:rsidR="004E251C" w:rsidRPr="0087052C" w:rsidRDefault="004E251C" w:rsidP="004E251C">
      <w:pPr>
        <w:rPr>
          <w:noProof/>
        </w:rPr>
      </w:pPr>
      <w:r w:rsidRPr="0087052C">
        <w:rPr>
          <w:rFonts w:ascii="Times New Roman" w:eastAsia="Times New Roman" w:hAnsi="Times New Roman"/>
          <w:b/>
          <w:bCs/>
          <w:noProof/>
        </w:rPr>
        <w:t xml:space="preserve">4. </w:t>
      </w:r>
    </w:p>
    <w:p w14:paraId="1027B6A0" w14:textId="77777777" w:rsidR="004E251C" w:rsidRPr="0087052C" w:rsidRDefault="004E251C" w:rsidP="004E251C">
      <w:pPr>
        <w:spacing w:before="140" w:after="100"/>
        <w:rPr>
          <w:noProof/>
        </w:rPr>
      </w:pPr>
      <w:r w:rsidRPr="0087052C">
        <w:rPr>
          <w:rFonts w:ascii="Times New Roman" w:eastAsia="Times New Roman" w:hAnsi="Times New Roman"/>
          <w:b/>
          <w:bCs/>
          <w:i/>
          <w:iCs/>
          <w:noProof/>
        </w:rPr>
        <w:t>Alte atribuţii</w:t>
      </w:r>
    </w:p>
    <w:p w14:paraId="5E95E467"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a) </w:t>
      </w:r>
      <w:r w:rsidRPr="0087052C">
        <w:rPr>
          <w:rFonts w:ascii="Times New Roman" w:eastAsia="Times New Roman" w:hAnsi="Times New Roman"/>
          <w:noProof/>
        </w:rPr>
        <w:t>înlocuieşte directorul şi îndeplineşte atribuţiile delegate pe o perioadă determinată în lipsa directorului, în baza unei decizii;</w:t>
      </w:r>
    </w:p>
    <w:p w14:paraId="376819D0"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b) </w:t>
      </w:r>
      <w:r w:rsidRPr="0087052C">
        <w:rPr>
          <w:rFonts w:ascii="Times New Roman" w:eastAsia="Times New Roman" w:hAnsi="Times New Roman"/>
          <w:noProof/>
        </w:rPr>
        <w:t>coordonează, îndrumă şi monitorizează implementarea şi dezvoltarea Sistemului de control intern managerial din cadrul unităţii de învăţământ;</w:t>
      </w:r>
    </w:p>
    <w:p w14:paraId="2FB30499"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c) </w:t>
      </w:r>
      <w:r w:rsidRPr="0087052C">
        <w:rPr>
          <w:rFonts w:ascii="Times New Roman" w:eastAsia="Times New Roman" w:hAnsi="Times New Roman"/>
          <w:noProof/>
        </w:rPr>
        <w:t>apreciază, alături de directorul unităţii de învăţământ, personalul didactic de predare şi instruire practică, la inspecţiile pentru obţinerea gradelor didactice, precum şi pentru acordarea gradaţiilor de merit;</w:t>
      </w:r>
    </w:p>
    <w:p w14:paraId="01C438BA" w14:textId="77777777" w:rsidR="004E251C" w:rsidRPr="0087052C" w:rsidRDefault="004E251C" w:rsidP="004E251C">
      <w:pPr>
        <w:spacing w:after="80"/>
        <w:ind w:left="360"/>
        <w:jc w:val="both"/>
        <w:rPr>
          <w:noProof/>
        </w:rPr>
      </w:pPr>
      <w:r w:rsidRPr="0087052C">
        <w:rPr>
          <w:rFonts w:ascii="Times New Roman" w:eastAsia="Times New Roman" w:hAnsi="Times New Roman"/>
          <w:b/>
          <w:bCs/>
          <w:noProof/>
        </w:rPr>
        <w:t xml:space="preserve">d) </w:t>
      </w:r>
      <w:r w:rsidRPr="0087052C">
        <w:rPr>
          <w:rFonts w:ascii="Times New Roman" w:eastAsia="Times New Roman" w:hAnsi="Times New Roman"/>
          <w:noProof/>
        </w:rPr>
        <w:t>răspunde în faţa directorului, consiliului de administraţie, consiliului profesoral, altor organe de evaluare şi control pentru activitatea desfăşurată conform fişei postului.</w:t>
      </w:r>
    </w:p>
    <w:p w14:paraId="5FC0F48F" w14:textId="77777777" w:rsidR="004E251C" w:rsidRPr="0087052C" w:rsidRDefault="004E251C" w:rsidP="004E251C">
      <w:pPr>
        <w:spacing w:before="200" w:after="100"/>
        <w:rPr>
          <w:noProof/>
        </w:rPr>
      </w:pPr>
      <w:r w:rsidRPr="0087052C">
        <w:rPr>
          <w:rFonts w:ascii="Times New Roman" w:eastAsia="Times New Roman" w:hAnsi="Times New Roman"/>
          <w:b/>
          <w:bCs/>
          <w:noProof/>
          <w:color w:val="2E75B5"/>
        </w:rPr>
        <w:t>5. Atribuţii particularizate, specifice tipului de unitate de învăţământ</w:t>
      </w:r>
    </w:p>
    <w:p w14:paraId="08730C9D" w14:textId="77777777" w:rsidR="004E251C" w:rsidRPr="0087052C" w:rsidRDefault="004E251C" w:rsidP="004E251C">
      <w:pPr>
        <w:spacing w:after="120"/>
        <w:rPr>
          <w:noProof/>
        </w:rPr>
      </w:pPr>
      <w:r w:rsidRPr="0087052C">
        <w:rPr>
          <w:rFonts w:ascii="Times New Roman" w:eastAsia="Times New Roman" w:hAnsi="Times New Roman"/>
          <w:i/>
          <w:iCs/>
          <w:noProof/>
          <w:sz w:val="20"/>
          <w:szCs w:val="20"/>
        </w:rPr>
        <w:t>Particularizare întocmită de director, potrivit anexei nr. 10 pct. II.2 lit. b) din fişa-cadru a postului de director şi art. 35 alin. (1) din Metodologia aprobată prin Ordinul MEC nr. 4.155/2026. Directorul adjunct îndeplineşte, în plus, următoarele atribuţii:</w:t>
      </w:r>
    </w:p>
    <w:p w14:paraId="40B7946A"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coordonează, cu prioritate, domeniul resurselor administrative şi auxiliare, al bazei materiale şi al activităţii tehnico-administrative a unităţii;</w:t>
      </w:r>
    </w:p>
    <w:p w14:paraId="5DC574E2" w14:textId="77777777" w:rsidR="004E251C" w:rsidRPr="0087052C" w:rsidRDefault="004E251C" w:rsidP="004E251C">
      <w:pPr>
        <w:spacing w:after="60"/>
        <w:ind w:left="360"/>
        <w:jc w:val="both"/>
        <w:rPr>
          <w:noProof/>
        </w:rPr>
      </w:pPr>
      <w:r w:rsidRPr="0087052C">
        <w:rPr>
          <w:rFonts w:ascii="Times New Roman" w:eastAsia="Times New Roman" w:hAnsi="Times New Roman"/>
          <w:noProof/>
        </w:rPr>
        <w:t>– sprijină colaborarea instituţională dintre unitatea de învăţământ şi comunitatea/biserica baptistă locală în cadrul programelor extraşcolare.</w:t>
      </w:r>
    </w:p>
    <w:p w14:paraId="7B21DBCA" w14:textId="77777777" w:rsidR="004E251C" w:rsidRPr="0087052C" w:rsidRDefault="004E251C" w:rsidP="004E251C">
      <w:pPr>
        <w:spacing w:before="200" w:after="100"/>
        <w:rPr>
          <w:noProof/>
        </w:rPr>
      </w:pPr>
      <w:r w:rsidRPr="0087052C">
        <w:rPr>
          <w:rFonts w:ascii="Times New Roman" w:eastAsia="Times New Roman" w:hAnsi="Times New Roman"/>
          <w:b/>
          <w:bCs/>
          <w:noProof/>
          <w:color w:val="2E75B5"/>
        </w:rPr>
        <w:lastRenderedPageBreak/>
        <w:t>6. Răspunderea disciplinară</w:t>
      </w:r>
    </w:p>
    <w:p w14:paraId="5CF9BE7B" w14:textId="77777777" w:rsidR="004E251C" w:rsidRPr="0087052C" w:rsidRDefault="004E251C" w:rsidP="004E251C">
      <w:pPr>
        <w:spacing w:after="120"/>
        <w:jc w:val="both"/>
        <w:rPr>
          <w:noProof/>
        </w:rPr>
      </w:pPr>
      <w:r w:rsidRPr="0087052C">
        <w:rPr>
          <w:rFonts w:ascii="Times New Roman" w:eastAsia="Times New Roman" w:hAnsi="Times New Roman"/>
          <w:noProof/>
        </w:rPr>
        <w:t>Neîndeplinirea sarcinilor de serviciu sau îndeplinirea lor în mod necorespunzător atrage după sine diminuarea calificativului şi/sau sancţionarea disciplinară, conform prevederilor legilor în vigoare.</w:t>
      </w:r>
    </w:p>
    <w:p w14:paraId="740D5650" w14:textId="77777777" w:rsidR="004E251C" w:rsidRPr="0087052C" w:rsidRDefault="004E251C" w:rsidP="004E251C">
      <w:pPr>
        <w:spacing w:after="300"/>
        <w:rPr>
          <w:noProof/>
        </w:rPr>
      </w:pPr>
    </w:p>
    <w:tbl>
      <w:tblPr>
        <w:tblW w:w="5000" w:type="pct"/>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4667"/>
        <w:gridCol w:w="4666"/>
      </w:tblGrid>
      <w:tr w:rsidR="004E251C" w:rsidRPr="0087052C" w14:paraId="688FDDBC" w14:textId="77777777" w:rsidTr="00817D46">
        <w:tc>
          <w:tcPr>
            <w:tcW w:w="4700" w:type="dxa"/>
          </w:tcPr>
          <w:p w14:paraId="3EB52EE7" w14:textId="77777777" w:rsidR="004E251C" w:rsidRPr="0087052C" w:rsidRDefault="004E251C" w:rsidP="00817D46">
            <w:pPr>
              <w:spacing w:after="400"/>
              <w:jc w:val="both"/>
              <w:rPr>
                <w:noProof/>
              </w:rPr>
            </w:pPr>
            <w:r w:rsidRPr="0087052C">
              <w:rPr>
                <w:rFonts w:ascii="Times New Roman" w:eastAsia="Times New Roman" w:hAnsi="Times New Roman"/>
                <w:b/>
                <w:bCs/>
                <w:noProof/>
              </w:rPr>
              <w:t>Inspector Şcolar General,</w:t>
            </w:r>
          </w:p>
          <w:p w14:paraId="47D526DD"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c>
          <w:tcPr>
            <w:tcW w:w="4700" w:type="dxa"/>
          </w:tcPr>
          <w:p w14:paraId="5740C90C" w14:textId="77777777" w:rsidR="004E251C" w:rsidRPr="0087052C" w:rsidRDefault="004E251C" w:rsidP="00817D46">
            <w:pPr>
              <w:spacing w:after="400"/>
              <w:jc w:val="both"/>
              <w:rPr>
                <w:noProof/>
              </w:rPr>
            </w:pPr>
            <w:r w:rsidRPr="0087052C">
              <w:rPr>
                <w:rFonts w:ascii="Times New Roman" w:eastAsia="Times New Roman" w:hAnsi="Times New Roman"/>
                <w:b/>
                <w:bCs/>
                <w:noProof/>
              </w:rPr>
              <w:t>Director adjunct,</w:t>
            </w:r>
          </w:p>
          <w:p w14:paraId="6B6DA640" w14:textId="77777777" w:rsidR="004E251C" w:rsidRPr="0087052C" w:rsidRDefault="004E251C" w:rsidP="00817D46">
            <w:pPr>
              <w:spacing w:after="120"/>
              <w:jc w:val="both"/>
              <w:rPr>
                <w:noProof/>
              </w:rPr>
            </w:pPr>
            <w:r w:rsidRPr="0087052C">
              <w:rPr>
                <w:rFonts w:ascii="Times New Roman" w:eastAsia="Times New Roman" w:hAnsi="Times New Roman"/>
                <w:noProof/>
              </w:rPr>
              <w:t>....................................................</w:t>
            </w:r>
          </w:p>
        </w:tc>
      </w:tr>
    </w:tbl>
    <w:p w14:paraId="72BDF982" w14:textId="1BAA4A80" w:rsidR="00B27E50" w:rsidRPr="004E251C" w:rsidRDefault="00B27E50" w:rsidP="008401B8"/>
    <w:sectPr w:rsidR="00B27E50" w:rsidRPr="004E251C" w:rsidSect="00B27E50">
      <w:headerReference w:type="default" r:id="rId7"/>
      <w:footerReference w:type="default" r:id="rId8"/>
      <w:pgSz w:w="11906" w:h="16838"/>
      <w:pgMar w:top="1440" w:right="1133" w:bottom="1560" w:left="144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5318AD" w14:textId="77777777" w:rsidR="00E65B62" w:rsidRDefault="00E65B62" w:rsidP="002F13E9">
      <w:pPr>
        <w:spacing w:after="0" w:line="240" w:lineRule="auto"/>
      </w:pPr>
      <w:r>
        <w:separator/>
      </w:r>
    </w:p>
  </w:endnote>
  <w:endnote w:type="continuationSeparator" w:id="0">
    <w:p w14:paraId="7BDD2512" w14:textId="77777777" w:rsidR="00E65B62" w:rsidRDefault="00E65B62" w:rsidP="002F1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yriad Pro Black Cond">
    <w:altName w:val="Arial"/>
    <w:panose1 w:val="00000000000000000000"/>
    <w:charset w:val="00"/>
    <w:family w:val="swiss"/>
    <w:notTrueType/>
    <w:pitch w:val="variable"/>
    <w:sig w:usb0="00000001" w:usb1="50002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FC020" w14:textId="77777777" w:rsidR="00B04A1F" w:rsidRDefault="002843B5">
    <w:pPr>
      <w:pStyle w:val="Footer"/>
    </w:pPr>
    <w:r>
      <w:rPr>
        <w:noProof/>
        <w:lang w:val="en-US"/>
      </w:rPr>
      <mc:AlternateContent>
        <mc:Choice Requires="wpg">
          <w:drawing>
            <wp:anchor distT="0" distB="0" distL="114300" distR="114300" simplePos="0" relativeHeight="251658240" behindDoc="0" locked="0" layoutInCell="1" allowOverlap="1" wp14:anchorId="5E0FEEDC" wp14:editId="244B6343">
              <wp:simplePos x="0" y="0"/>
              <wp:positionH relativeFrom="column">
                <wp:align>center</wp:align>
              </wp:positionH>
              <wp:positionV relativeFrom="page">
                <wp:posOffset>9718040</wp:posOffset>
              </wp:positionV>
              <wp:extent cx="6582410" cy="850900"/>
              <wp:effectExtent l="0" t="0" r="0" b="0"/>
              <wp:wrapNone/>
              <wp:docPr id="1" name="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2410" cy="850900"/>
                        <a:chOff x="941" y="15357"/>
                        <a:chExt cx="10366" cy="1340"/>
                      </a:xfrm>
                    </wpg:grpSpPr>
                    <wps:wsp>
                      <wps:cNvPr id="2" name=" 7"/>
                      <wps:cNvSpPr txBox="1">
                        <a:spLocks/>
                      </wps:cNvSpPr>
                      <wps:spPr bwMode="auto">
                        <a:xfrm>
                          <a:off x="941" y="15357"/>
                          <a:ext cx="10366" cy="13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3B242E" w14:textId="77777777" w:rsidR="00B04A1F" w:rsidRPr="00517D99" w:rsidRDefault="00B04A1F" w:rsidP="00B04A1F">
                            <w:pPr>
                              <w:spacing w:after="0" w:line="240" w:lineRule="auto"/>
                              <w:jc w:val="both"/>
                              <w:rPr>
                                <w:rFonts w:ascii="Palatino Linotype" w:hAnsi="Palatino Linotype"/>
                                <w:color w:val="0F243E"/>
                                <w:sz w:val="18"/>
                                <w:szCs w:val="18"/>
                              </w:rPr>
                            </w:pPr>
                            <w:r w:rsidRPr="00BE1277">
                              <w:rPr>
                                <w:rFonts w:ascii="Palatino Linotype" w:hAnsi="Palatino Linotype"/>
                                <w:snapToGrid w:val="0"/>
                                <w:color w:val="000000"/>
                                <w:sz w:val="18"/>
                                <w:szCs w:val="18"/>
                              </w:rPr>
                              <w:t>Strada Ateneului Nr. 1, 320112</w:t>
                            </w:r>
                            <w:r>
                              <w:rPr>
                                <w:rFonts w:ascii="Palatino Linotype" w:hAnsi="Palatino Linotype"/>
                                <w:snapToGrid w:val="0"/>
                                <w:color w:val="000000"/>
                                <w:sz w:val="18"/>
                                <w:szCs w:val="18"/>
                              </w:rPr>
                              <w:t xml:space="preserve">                                                                                                  </w:t>
                            </w:r>
                            <w:r w:rsidRPr="00517D99">
                              <w:rPr>
                                <w:rFonts w:ascii="Palatino Linotype" w:hAnsi="Palatino Linotype"/>
                                <w:color w:val="0F243E"/>
                                <w:sz w:val="18"/>
                                <w:szCs w:val="18"/>
                              </w:rPr>
                              <w:t xml:space="preserve">Str. General Berthelot nr. 28-30, </w:t>
                            </w:r>
                            <w:r w:rsidR="001065FF">
                              <w:rPr>
                                <w:rFonts w:ascii="Palatino Linotype" w:hAnsi="Palatino Linotype"/>
                                <w:color w:val="0F243E"/>
                                <w:sz w:val="18"/>
                                <w:szCs w:val="18"/>
                              </w:rPr>
                              <w:t xml:space="preserve">Sector 1 </w:t>
                            </w:r>
                            <w:r w:rsidRPr="00BE1277">
                              <w:rPr>
                                <w:rFonts w:ascii="Palatino Linotype" w:hAnsi="Palatino Linotype"/>
                                <w:snapToGrid w:val="0"/>
                                <w:color w:val="000000"/>
                                <w:sz w:val="18"/>
                                <w:szCs w:val="18"/>
                              </w:rPr>
                              <w:t xml:space="preserve">REŞIŢA </w:t>
                            </w:r>
                            <w:r>
                              <w:rPr>
                                <w:rFonts w:ascii="Palatino Linotype" w:hAnsi="Palatino Linotype"/>
                                <w:snapToGrid w:val="0"/>
                                <w:color w:val="000000"/>
                                <w:sz w:val="18"/>
                                <w:szCs w:val="18"/>
                              </w:rPr>
                              <w:t>–</w:t>
                            </w:r>
                            <w:r w:rsidRPr="00BE1277">
                              <w:rPr>
                                <w:rFonts w:ascii="Palatino Linotype" w:hAnsi="Palatino Linotype"/>
                                <w:snapToGrid w:val="0"/>
                                <w:color w:val="000000"/>
                                <w:sz w:val="18"/>
                                <w:szCs w:val="18"/>
                              </w:rPr>
                              <w:t xml:space="preserve"> ROMANIA</w:t>
                            </w:r>
                            <w:r>
                              <w:rPr>
                                <w:rFonts w:ascii="Palatino Linotype" w:hAnsi="Palatino Linotype"/>
                                <w:snapToGrid w:val="0"/>
                                <w:color w:val="000000"/>
                                <w:sz w:val="18"/>
                                <w:szCs w:val="18"/>
                              </w:rPr>
                              <w:t xml:space="preserve">                          </w:t>
                            </w:r>
                            <w:r w:rsidR="001065FF">
                              <w:rPr>
                                <w:rFonts w:ascii="Palatino Linotype" w:hAnsi="Palatino Linotype"/>
                                <w:snapToGrid w:val="0"/>
                                <w:color w:val="000000"/>
                                <w:sz w:val="18"/>
                                <w:szCs w:val="18"/>
                              </w:rPr>
                              <w:t xml:space="preserve">              </w:t>
                            </w:r>
                            <w:r>
                              <w:rPr>
                                <w:rFonts w:ascii="Palatino Linotype" w:hAnsi="Palatino Linotype"/>
                                <w:snapToGrid w:val="0"/>
                                <w:color w:val="000000"/>
                                <w:sz w:val="18"/>
                                <w:szCs w:val="18"/>
                              </w:rPr>
                              <w:t xml:space="preserve">                                                                                                                  </w:t>
                            </w:r>
                            <w:r>
                              <w:rPr>
                                <w:rFonts w:ascii="Palatino Linotype" w:hAnsi="Palatino Linotype"/>
                                <w:color w:val="0F243E"/>
                                <w:sz w:val="18"/>
                                <w:szCs w:val="18"/>
                              </w:rPr>
                              <w:t>010168, Bucureşti</w:t>
                            </w:r>
                          </w:p>
                          <w:p w14:paraId="42E7DDDE" w14:textId="77777777" w:rsidR="00B04A1F" w:rsidRPr="00517D99" w:rsidRDefault="00B04A1F" w:rsidP="00B04A1F">
                            <w:pPr>
                              <w:spacing w:after="0" w:line="240" w:lineRule="auto"/>
                              <w:jc w:val="both"/>
                              <w:rPr>
                                <w:rFonts w:ascii="Palatino Linotype" w:hAnsi="Palatino Linotype"/>
                                <w:color w:val="0F243E"/>
                                <w:sz w:val="18"/>
                                <w:szCs w:val="18"/>
                              </w:rPr>
                            </w:pPr>
                            <w:r>
                              <w:rPr>
                                <w:rFonts w:ascii="Palatino Linotype" w:hAnsi="Palatino Linotype"/>
                                <w:snapToGrid w:val="0"/>
                                <w:color w:val="000000"/>
                                <w:sz w:val="18"/>
                                <w:szCs w:val="18"/>
                              </w:rPr>
                              <w:t>Tel: 0255/214238</w:t>
                            </w:r>
                            <w:r w:rsidRPr="00BE1277">
                              <w:rPr>
                                <w:rFonts w:ascii="Palatino Linotype" w:hAnsi="Palatino Linotype"/>
                                <w:snapToGrid w:val="0"/>
                                <w:color w:val="000000"/>
                                <w:sz w:val="18"/>
                                <w:szCs w:val="18"/>
                              </w:rPr>
                              <w:t>; Fax: 0255/216042</w:t>
                            </w:r>
                            <w:r>
                              <w:rPr>
                                <w:rFonts w:ascii="Palatino Linotype" w:hAnsi="Palatino Linotype"/>
                                <w:snapToGrid w:val="0"/>
                                <w:color w:val="000000"/>
                                <w:sz w:val="18"/>
                                <w:szCs w:val="18"/>
                              </w:rPr>
                              <w:t xml:space="preserve">                                                                                                             </w:t>
                            </w:r>
                            <w:r w:rsidRPr="00517D99">
                              <w:rPr>
                                <w:rFonts w:ascii="Palatino Linotype" w:hAnsi="Palatino Linotype"/>
                                <w:color w:val="0F243E"/>
                                <w:sz w:val="18"/>
                                <w:szCs w:val="18"/>
                              </w:rPr>
                              <w:t xml:space="preserve">  </w:t>
                            </w:r>
                            <w:r>
                              <w:rPr>
                                <w:rFonts w:ascii="Palatino Linotype" w:hAnsi="Palatino Linotype"/>
                                <w:color w:val="0F243E"/>
                                <w:sz w:val="18"/>
                                <w:szCs w:val="18"/>
                              </w:rPr>
                              <w:t xml:space="preserve">        </w:t>
                            </w:r>
                            <w:r w:rsidRPr="00517D99">
                              <w:rPr>
                                <w:rFonts w:ascii="Palatino Linotype" w:hAnsi="Palatino Linotype"/>
                                <w:color w:val="0F243E"/>
                                <w:sz w:val="18"/>
                                <w:szCs w:val="18"/>
                              </w:rPr>
                              <w:t xml:space="preserve"> Tel:    +40 (0)21 405 57 06</w:t>
                            </w:r>
                          </w:p>
                          <w:p w14:paraId="543754D4" w14:textId="77777777" w:rsidR="00B04A1F" w:rsidRPr="00517D99" w:rsidRDefault="00B04A1F" w:rsidP="00B04A1F">
                            <w:pPr>
                              <w:jc w:val="both"/>
                              <w:rPr>
                                <w:rFonts w:ascii="Palatino Linotype" w:hAnsi="Palatino Linotype"/>
                                <w:color w:val="0F243E"/>
                                <w:sz w:val="18"/>
                                <w:szCs w:val="18"/>
                              </w:rPr>
                            </w:pPr>
                            <w:r w:rsidRPr="00BE1277">
                              <w:rPr>
                                <w:rFonts w:ascii="Palatino Linotype" w:hAnsi="Palatino Linotype"/>
                                <w:snapToGrid w:val="0"/>
                                <w:color w:val="000000"/>
                                <w:sz w:val="18"/>
                                <w:szCs w:val="18"/>
                                <w:lang w:val="de-DE"/>
                              </w:rPr>
                              <w:t xml:space="preserve">e-mail: </w:t>
                            </w:r>
                            <w:hyperlink r:id="rId1" w:history="1">
                              <w:r w:rsidR="009D7113" w:rsidRPr="006E1E89">
                                <w:rPr>
                                  <w:rStyle w:val="Hyperlink"/>
                                  <w:rFonts w:ascii="Palatino Linotype" w:hAnsi="Palatino Linotype"/>
                                  <w:sz w:val="18"/>
                                  <w:szCs w:val="18"/>
                                  <w:lang w:val="de-DE"/>
                                </w:rPr>
                                <w:t>secretariat@isjcs.ro</w:t>
                              </w:r>
                            </w:hyperlink>
                            <w:r w:rsidR="009D7113">
                              <w:rPr>
                                <w:rFonts w:ascii="Palatino Linotype" w:hAnsi="Palatino Linotype"/>
                                <w:color w:val="000000"/>
                                <w:sz w:val="18"/>
                                <w:szCs w:val="18"/>
                                <w:lang w:val="de-DE"/>
                              </w:rPr>
                              <w:t xml:space="preserve">                                                                                                                                      </w:t>
                            </w:r>
                            <w:r w:rsidRPr="00517D99">
                              <w:rPr>
                                <w:rFonts w:ascii="Palatino Linotype" w:hAnsi="Palatino Linotype"/>
                                <w:color w:val="0F243E"/>
                                <w:sz w:val="18"/>
                                <w:szCs w:val="18"/>
                              </w:rPr>
                              <w:t>Fax:   +40 (0)21 310 32 05</w:t>
                            </w:r>
                          </w:p>
                          <w:p w14:paraId="69BE3848" w14:textId="77777777" w:rsidR="00B04A1F" w:rsidRDefault="00E65B62" w:rsidP="00B04A1F">
                            <w:pPr>
                              <w:jc w:val="both"/>
                              <w:rPr>
                                <w:rFonts w:ascii="Palatino Linotype" w:hAnsi="Palatino Linotype"/>
                                <w:color w:val="0F243E"/>
                                <w:sz w:val="18"/>
                                <w:szCs w:val="18"/>
                              </w:rPr>
                            </w:pPr>
                            <w:hyperlink r:id="rId2" w:history="1">
                              <w:r w:rsidR="00B04A1F" w:rsidRPr="005D7BE7">
                                <w:rPr>
                                  <w:rStyle w:val="Hyperlink"/>
                                  <w:rFonts w:ascii="Palatino Linotype" w:hAnsi="Palatino Linotype"/>
                                  <w:snapToGrid w:val="0"/>
                                  <w:sz w:val="18"/>
                                  <w:szCs w:val="18"/>
                                </w:rPr>
                                <w:t>http://isjcs.ro</w:t>
                              </w:r>
                            </w:hyperlink>
                            <w:r w:rsidR="00B04A1F" w:rsidRPr="005D7BE7">
                              <w:rPr>
                                <w:rFonts w:ascii="Palatino Linotype" w:hAnsi="Palatino Linotype"/>
                                <w:snapToGrid w:val="0"/>
                                <w:color w:val="000000"/>
                                <w:sz w:val="18"/>
                                <w:szCs w:val="18"/>
                              </w:rPr>
                              <w:t xml:space="preserve">                                                                                                                                                                               </w:t>
                            </w:r>
                            <w:hyperlink r:id="rId3" w:history="1">
                              <w:r w:rsidR="00B04A1F" w:rsidRPr="002D61F7">
                                <w:rPr>
                                  <w:rStyle w:val="Hyperlink"/>
                                  <w:rFonts w:ascii="Palatino Linotype" w:hAnsi="Palatino Linotype"/>
                                  <w:sz w:val="18"/>
                                  <w:szCs w:val="18"/>
                                </w:rPr>
                                <w:t>www.edu.ro</w:t>
                              </w:r>
                            </w:hyperlink>
                          </w:p>
                          <w:p w14:paraId="4182183E" w14:textId="77777777" w:rsidR="00B04A1F" w:rsidRPr="00517D99" w:rsidRDefault="00B04A1F" w:rsidP="00B04A1F">
                            <w:pPr>
                              <w:jc w:val="both"/>
                              <w:rPr>
                                <w:rFonts w:ascii="Myriad Pro Black Cond" w:hAnsi="Myriad Pro Black Cond"/>
                                <w:color w:val="0F243E"/>
                                <w:sz w:val="18"/>
                                <w:szCs w:val="18"/>
                              </w:rPr>
                            </w:pPr>
                          </w:p>
                          <w:p w14:paraId="36E8E68E" w14:textId="77777777" w:rsidR="00B04A1F" w:rsidRDefault="00B04A1F" w:rsidP="00B04A1F"/>
                        </w:txbxContent>
                      </wps:txbx>
                      <wps:bodyPr rot="0" vert="horz" wrap="square" lIns="91440" tIns="45720" rIns="91440" bIns="45720" anchor="t" anchorCtr="0" upright="1">
                        <a:noAutofit/>
                      </wps:bodyPr>
                    </wps:wsp>
                    <wps:wsp>
                      <wps:cNvPr id="3" name=" 8"/>
                      <wps:cNvCnPr>
                        <a:cxnSpLocks/>
                      </wps:cNvCnPr>
                      <wps:spPr bwMode="auto">
                        <a:xfrm>
                          <a:off x="1089" y="15387"/>
                          <a:ext cx="10086" cy="0"/>
                        </a:xfrm>
                        <a:prstGeom prst="straightConnector1">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5E0FEEDC" id=" 6" o:spid="_x0000_s1028" style="position:absolute;margin-left:0;margin-top:765.2pt;width:518.3pt;height:67pt;z-index:251658240;mso-position-horizontal:center;mso-position-vertical-relative:page" coordorigin="941,15357" coordsize="10366,1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">
              <v:shapetype id="_x0000_t202" coordsize="21600,21600" o:spt="202" path="m,l,21600r21600,l21600,xe">
                <v:stroke joinstyle="miter"/>
                <v:path gradientshapeok="t" o:connecttype="rect"/>
              </v:shapetype>
              <v:shape id=" 7" o:spid="_x0000_s1029" type="#_x0000_t202" style="position:absolute;left:941;top:15357;width:10366;height:1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" stroked="f">
                <v:fill opacity="0"/>
                <v:path arrowok="t"/>
                <v:textbox>
                  <w:txbxContent>
                    <w:p w14:paraId="473B242E" w14:textId="77777777" w:rsidR="00B04A1F" w:rsidRPr="00517D99" w:rsidRDefault="00B04A1F" w:rsidP="00B04A1F">
                      <w:pPr>
                        <w:spacing w:after="0" w:line="240" w:lineRule="auto"/>
                        <w:jc w:val="both"/>
                        <w:rPr>
                          <w:rFonts w:ascii="Palatino Linotype" w:hAnsi="Palatino Linotype"/>
                          <w:color w:val="0F243E"/>
                          <w:sz w:val="18"/>
                          <w:szCs w:val="18"/>
                        </w:rPr>
                      </w:pPr>
                      <w:r w:rsidRPr="00BE1277">
                        <w:rPr>
                          <w:rFonts w:ascii="Palatino Linotype" w:hAnsi="Palatino Linotype"/>
                          <w:snapToGrid w:val="0"/>
                          <w:color w:val="000000"/>
                          <w:sz w:val="18"/>
                          <w:szCs w:val="18"/>
                        </w:rPr>
                        <w:t>Strada Ateneului Nr. 1, 320112</w:t>
                      </w:r>
                      <w:r>
                        <w:rPr>
                          <w:rFonts w:ascii="Palatino Linotype" w:hAnsi="Palatino Linotype"/>
                          <w:snapToGrid w:val="0"/>
                          <w:color w:val="000000"/>
                          <w:sz w:val="18"/>
                          <w:szCs w:val="18"/>
                        </w:rPr>
                        <w:t xml:space="preserve">                                                                                                  </w:t>
                      </w:r>
                      <w:r w:rsidRPr="00517D99">
                        <w:rPr>
                          <w:rFonts w:ascii="Palatino Linotype" w:hAnsi="Palatino Linotype"/>
                          <w:color w:val="0F243E"/>
                          <w:sz w:val="18"/>
                          <w:szCs w:val="18"/>
                        </w:rPr>
                        <w:t xml:space="preserve">Str. General Berthelot nr. 28-30, </w:t>
                      </w:r>
                      <w:r w:rsidR="001065FF">
                        <w:rPr>
                          <w:rFonts w:ascii="Palatino Linotype" w:hAnsi="Palatino Linotype"/>
                          <w:color w:val="0F243E"/>
                          <w:sz w:val="18"/>
                          <w:szCs w:val="18"/>
                        </w:rPr>
                        <w:t xml:space="preserve">Sector 1 </w:t>
                      </w:r>
                      <w:r w:rsidRPr="00BE1277">
                        <w:rPr>
                          <w:rFonts w:ascii="Palatino Linotype" w:hAnsi="Palatino Linotype"/>
                          <w:snapToGrid w:val="0"/>
                          <w:color w:val="000000"/>
                          <w:sz w:val="18"/>
                          <w:szCs w:val="18"/>
                        </w:rPr>
                        <w:t xml:space="preserve">REŞIŢA </w:t>
                      </w:r>
                      <w:r>
                        <w:rPr>
                          <w:rFonts w:ascii="Palatino Linotype" w:hAnsi="Palatino Linotype"/>
                          <w:snapToGrid w:val="0"/>
                          <w:color w:val="000000"/>
                          <w:sz w:val="18"/>
                          <w:szCs w:val="18"/>
                        </w:rPr>
                        <w:t>–</w:t>
                      </w:r>
                      <w:r w:rsidRPr="00BE1277">
                        <w:rPr>
                          <w:rFonts w:ascii="Palatino Linotype" w:hAnsi="Palatino Linotype"/>
                          <w:snapToGrid w:val="0"/>
                          <w:color w:val="000000"/>
                          <w:sz w:val="18"/>
                          <w:szCs w:val="18"/>
                        </w:rPr>
                        <w:t xml:space="preserve"> ROMANIA</w:t>
                      </w:r>
                      <w:r>
                        <w:rPr>
                          <w:rFonts w:ascii="Palatino Linotype" w:hAnsi="Palatino Linotype"/>
                          <w:snapToGrid w:val="0"/>
                          <w:color w:val="000000"/>
                          <w:sz w:val="18"/>
                          <w:szCs w:val="18"/>
                        </w:rPr>
                        <w:t xml:space="preserve">                          </w:t>
                      </w:r>
                      <w:r w:rsidR="001065FF">
                        <w:rPr>
                          <w:rFonts w:ascii="Palatino Linotype" w:hAnsi="Palatino Linotype"/>
                          <w:snapToGrid w:val="0"/>
                          <w:color w:val="000000"/>
                          <w:sz w:val="18"/>
                          <w:szCs w:val="18"/>
                        </w:rPr>
                        <w:t xml:space="preserve">              </w:t>
                      </w:r>
                      <w:r>
                        <w:rPr>
                          <w:rFonts w:ascii="Palatino Linotype" w:hAnsi="Palatino Linotype"/>
                          <w:snapToGrid w:val="0"/>
                          <w:color w:val="000000"/>
                          <w:sz w:val="18"/>
                          <w:szCs w:val="18"/>
                        </w:rPr>
                        <w:t xml:space="preserve">                                                                                                                  </w:t>
                      </w:r>
                      <w:r>
                        <w:rPr>
                          <w:rFonts w:ascii="Palatino Linotype" w:hAnsi="Palatino Linotype"/>
                          <w:color w:val="0F243E"/>
                          <w:sz w:val="18"/>
                          <w:szCs w:val="18"/>
                        </w:rPr>
                        <w:t>010168, Bucureşti</w:t>
                      </w:r>
                    </w:p>
                    <w:p w14:paraId="42E7DDDE" w14:textId="77777777" w:rsidR="00B04A1F" w:rsidRPr="00517D99" w:rsidRDefault="00B04A1F" w:rsidP="00B04A1F">
                      <w:pPr>
                        <w:spacing w:after="0" w:line="240" w:lineRule="auto"/>
                        <w:jc w:val="both"/>
                        <w:rPr>
                          <w:rFonts w:ascii="Palatino Linotype" w:hAnsi="Palatino Linotype"/>
                          <w:color w:val="0F243E"/>
                          <w:sz w:val="18"/>
                          <w:szCs w:val="18"/>
                        </w:rPr>
                      </w:pPr>
                      <w:r>
                        <w:rPr>
                          <w:rFonts w:ascii="Palatino Linotype" w:hAnsi="Palatino Linotype"/>
                          <w:snapToGrid w:val="0"/>
                          <w:color w:val="000000"/>
                          <w:sz w:val="18"/>
                          <w:szCs w:val="18"/>
                        </w:rPr>
                        <w:t>Tel: 0255/214238</w:t>
                      </w:r>
                      <w:r w:rsidRPr="00BE1277">
                        <w:rPr>
                          <w:rFonts w:ascii="Palatino Linotype" w:hAnsi="Palatino Linotype"/>
                          <w:snapToGrid w:val="0"/>
                          <w:color w:val="000000"/>
                          <w:sz w:val="18"/>
                          <w:szCs w:val="18"/>
                        </w:rPr>
                        <w:t>; Fax: 0255/216042</w:t>
                      </w:r>
                      <w:r>
                        <w:rPr>
                          <w:rFonts w:ascii="Palatino Linotype" w:hAnsi="Palatino Linotype"/>
                          <w:snapToGrid w:val="0"/>
                          <w:color w:val="000000"/>
                          <w:sz w:val="18"/>
                          <w:szCs w:val="18"/>
                        </w:rPr>
                        <w:t xml:space="preserve">                                                                                                             </w:t>
                      </w:r>
                      <w:r w:rsidRPr="00517D99">
                        <w:rPr>
                          <w:rFonts w:ascii="Palatino Linotype" w:hAnsi="Palatino Linotype"/>
                          <w:color w:val="0F243E"/>
                          <w:sz w:val="18"/>
                          <w:szCs w:val="18"/>
                        </w:rPr>
                        <w:t xml:space="preserve">  </w:t>
                      </w:r>
                      <w:r>
                        <w:rPr>
                          <w:rFonts w:ascii="Palatino Linotype" w:hAnsi="Palatino Linotype"/>
                          <w:color w:val="0F243E"/>
                          <w:sz w:val="18"/>
                          <w:szCs w:val="18"/>
                        </w:rPr>
                        <w:t xml:space="preserve">        </w:t>
                      </w:r>
                      <w:r w:rsidRPr="00517D99">
                        <w:rPr>
                          <w:rFonts w:ascii="Palatino Linotype" w:hAnsi="Palatino Linotype"/>
                          <w:color w:val="0F243E"/>
                          <w:sz w:val="18"/>
                          <w:szCs w:val="18"/>
                        </w:rPr>
                        <w:t xml:space="preserve"> Tel:    +40 (0)21 405 57 06</w:t>
                      </w:r>
                    </w:p>
                    <w:p w14:paraId="543754D4" w14:textId="77777777" w:rsidR="00B04A1F" w:rsidRPr="00517D99" w:rsidRDefault="00B04A1F" w:rsidP="00B04A1F">
                      <w:pPr>
                        <w:jc w:val="both"/>
                        <w:rPr>
                          <w:rFonts w:ascii="Palatino Linotype" w:hAnsi="Palatino Linotype"/>
                          <w:color w:val="0F243E"/>
                          <w:sz w:val="18"/>
                          <w:szCs w:val="18"/>
                        </w:rPr>
                      </w:pPr>
                      <w:r w:rsidRPr="00BE1277">
                        <w:rPr>
                          <w:rFonts w:ascii="Palatino Linotype" w:hAnsi="Palatino Linotype"/>
                          <w:snapToGrid w:val="0"/>
                          <w:color w:val="000000"/>
                          <w:sz w:val="18"/>
                          <w:szCs w:val="18"/>
                          <w:lang w:val="de-DE"/>
                        </w:rPr>
                        <w:t xml:space="preserve">e-mail: </w:t>
                      </w:r>
                      <w:hyperlink r:id="rId4" w:history="1">
                        <w:r w:rsidR="009D7113" w:rsidRPr="006E1E89">
                          <w:rPr>
                            <w:rStyle w:val="Hyperlink"/>
                            <w:rFonts w:ascii="Palatino Linotype" w:hAnsi="Palatino Linotype"/>
                            <w:sz w:val="18"/>
                            <w:szCs w:val="18"/>
                            <w:lang w:val="de-DE"/>
                          </w:rPr>
                          <w:t>secretariat@isjcs.ro</w:t>
                        </w:r>
                      </w:hyperlink>
                      <w:r w:rsidR="009D7113">
                        <w:rPr>
                          <w:rFonts w:ascii="Palatino Linotype" w:hAnsi="Palatino Linotype"/>
                          <w:color w:val="000000"/>
                          <w:sz w:val="18"/>
                          <w:szCs w:val="18"/>
                          <w:lang w:val="de-DE"/>
                        </w:rPr>
                        <w:t xml:space="preserve">                                                                                                                                      </w:t>
                      </w:r>
                      <w:r w:rsidRPr="00517D99">
                        <w:rPr>
                          <w:rFonts w:ascii="Palatino Linotype" w:hAnsi="Palatino Linotype"/>
                          <w:color w:val="0F243E"/>
                          <w:sz w:val="18"/>
                          <w:szCs w:val="18"/>
                        </w:rPr>
                        <w:t>Fax:   +40 (0)21 310 32 05</w:t>
                      </w:r>
                    </w:p>
                    <w:p w14:paraId="69BE3848" w14:textId="77777777" w:rsidR="00B04A1F" w:rsidRDefault="00E65B62" w:rsidP="00B04A1F">
                      <w:pPr>
                        <w:jc w:val="both"/>
                        <w:rPr>
                          <w:rFonts w:ascii="Palatino Linotype" w:hAnsi="Palatino Linotype"/>
                          <w:color w:val="0F243E"/>
                          <w:sz w:val="18"/>
                          <w:szCs w:val="18"/>
                        </w:rPr>
                      </w:pPr>
                      <w:hyperlink r:id="rId5" w:history="1">
                        <w:r w:rsidR="00B04A1F" w:rsidRPr="005D7BE7">
                          <w:rPr>
                            <w:rStyle w:val="Hyperlink"/>
                            <w:rFonts w:ascii="Palatino Linotype" w:hAnsi="Palatino Linotype"/>
                            <w:snapToGrid w:val="0"/>
                            <w:sz w:val="18"/>
                            <w:szCs w:val="18"/>
                          </w:rPr>
                          <w:t>http://isjcs.ro</w:t>
                        </w:r>
                      </w:hyperlink>
                      <w:r w:rsidR="00B04A1F" w:rsidRPr="005D7BE7">
                        <w:rPr>
                          <w:rFonts w:ascii="Palatino Linotype" w:hAnsi="Palatino Linotype"/>
                          <w:snapToGrid w:val="0"/>
                          <w:color w:val="000000"/>
                          <w:sz w:val="18"/>
                          <w:szCs w:val="18"/>
                        </w:rPr>
                        <w:t xml:space="preserve">                                                                                                                                                                               </w:t>
                      </w:r>
                      <w:hyperlink r:id="rId6" w:history="1">
                        <w:r w:rsidR="00B04A1F" w:rsidRPr="002D61F7">
                          <w:rPr>
                            <w:rStyle w:val="Hyperlink"/>
                            <w:rFonts w:ascii="Palatino Linotype" w:hAnsi="Palatino Linotype"/>
                            <w:sz w:val="18"/>
                            <w:szCs w:val="18"/>
                          </w:rPr>
                          <w:t>www.edu.ro</w:t>
                        </w:r>
                      </w:hyperlink>
                    </w:p>
                    <w:p w14:paraId="4182183E" w14:textId="77777777" w:rsidR="00B04A1F" w:rsidRPr="00517D99" w:rsidRDefault="00B04A1F" w:rsidP="00B04A1F">
                      <w:pPr>
                        <w:jc w:val="both"/>
                        <w:rPr>
                          <w:rFonts w:ascii="Myriad Pro Black Cond" w:hAnsi="Myriad Pro Black Cond"/>
                          <w:color w:val="0F243E"/>
                          <w:sz w:val="18"/>
                          <w:szCs w:val="18"/>
                        </w:rPr>
                      </w:pPr>
                    </w:p>
                    <w:p w14:paraId="36E8E68E" w14:textId="77777777" w:rsidR="00B04A1F" w:rsidRDefault="00B04A1F" w:rsidP="00B04A1F"/>
                  </w:txbxContent>
                </v:textbox>
              </v:shape>
              <v:shapetype id="_x0000_t32" coordsize="21600,21600" o:spt="32" o:oned="t" path="m,l21600,21600e" filled="f">
                <v:path arrowok="t" fillok="f" o:connecttype="none"/>
                <o:lock v:ext="edit" shapetype="t"/>
              </v:shapetype>
              <v:shape id=" 8" o:spid="_x0000_s1030" type="#_x0000_t32" style="position:absolute;left:1089;top:15387;width:10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" strokeweight="1pt">
                <v:shadow color="#7f7f7f" opacity=".5" offset="1pt"/>
                <o:lock v:ext="edit" shapetype="f"/>
              </v:shape>
              <w10:wrap anchory="pag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753254" w14:textId="77777777" w:rsidR="00E65B62" w:rsidRDefault="00E65B62" w:rsidP="002F13E9">
      <w:pPr>
        <w:spacing w:after="0" w:line="240" w:lineRule="auto"/>
      </w:pPr>
      <w:r>
        <w:separator/>
      </w:r>
    </w:p>
  </w:footnote>
  <w:footnote w:type="continuationSeparator" w:id="0">
    <w:p w14:paraId="16D9B6D5" w14:textId="77777777" w:rsidR="00E65B62" w:rsidRDefault="00E65B62" w:rsidP="002F13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32" w:type="dxa"/>
      <w:tblInd w:w="-601" w:type="dxa"/>
      <w:tblLook w:val="04A0" w:firstRow="1" w:lastRow="0" w:firstColumn="1" w:lastColumn="0" w:noHBand="0" w:noVBand="1"/>
    </w:tblPr>
    <w:tblGrid>
      <w:gridCol w:w="3610"/>
      <w:gridCol w:w="3611"/>
      <w:gridCol w:w="3611"/>
    </w:tblGrid>
    <w:tr w:rsidR="00AC2DE7" w:rsidRPr="00D64FF2" w14:paraId="139B25E8" w14:textId="77777777" w:rsidTr="00D64FF2">
      <w:trPr>
        <w:trHeight w:val="1365"/>
      </w:trPr>
      <w:tc>
        <w:tcPr>
          <w:tcW w:w="3610" w:type="dxa"/>
        </w:tcPr>
        <w:p w14:paraId="51136771" w14:textId="77777777" w:rsidR="002F13E9" w:rsidRPr="00D64FF2" w:rsidRDefault="002843B5">
          <w:pPr>
            <w:pStyle w:val="Header"/>
          </w:pPr>
          <w:r>
            <w:rPr>
              <w:noProof/>
              <w:lang w:val="en-US"/>
            </w:rPr>
            <mc:AlternateContent>
              <mc:Choice Requires="wps">
                <w:drawing>
                  <wp:anchor distT="0" distB="0" distL="114300" distR="114300" simplePos="0" relativeHeight="251659264" behindDoc="0" locked="0" layoutInCell="1" allowOverlap="1" wp14:anchorId="1CC061C3" wp14:editId="1B734198">
                    <wp:simplePos x="0" y="0"/>
                    <wp:positionH relativeFrom="column">
                      <wp:posOffset>-427990</wp:posOffset>
                    </wp:positionH>
                    <wp:positionV relativeFrom="paragraph">
                      <wp:posOffset>848360</wp:posOffset>
                    </wp:positionV>
                    <wp:extent cx="7305675" cy="0"/>
                    <wp:effectExtent l="0" t="0" r="0" b="0"/>
                    <wp:wrapNone/>
                    <wp:docPr id="7" nam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305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045D42E" id="_x0000_t32" coordsize="21600,21600" o:spt="32" o:oned="t" path="m,l21600,21600e" filled="f">
                    <v:path arrowok="t" fillok="f" o:connecttype="none"/>
                    <o:lock v:ext="edit" shapetype="t"/>
                  </v:shapetype>
                  <v:shape id=" 12" o:spid="_x0000_s1026" type="#_x0000_t32" style="position:absolute;margin-left:-33.7pt;margin-top:66.8pt;width:575.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">
                    <o:lock v:ext="edit" shapetype="f"/>
                  </v:shape>
                </w:pict>
              </mc:Fallback>
            </mc:AlternateContent>
          </w:r>
          <w:r w:rsidRPr="00D64FF2">
            <w:rPr>
              <w:noProof/>
              <w:lang w:val="en-US"/>
            </w:rPr>
            <mc:AlternateContent>
              <mc:Choice Requires="wps">
                <w:drawing>
                  <wp:anchor distT="0" distB="0" distL="114300" distR="114300" simplePos="0" relativeHeight="251655168" behindDoc="0" locked="0" layoutInCell="1" allowOverlap="1" wp14:anchorId="2FA83033" wp14:editId="624DCF0B">
                    <wp:simplePos x="0" y="0"/>
                    <wp:positionH relativeFrom="column">
                      <wp:posOffset>471170</wp:posOffset>
                    </wp:positionH>
                    <wp:positionV relativeFrom="paragraph">
                      <wp:posOffset>161290</wp:posOffset>
                    </wp:positionV>
                    <wp:extent cx="2215515" cy="457200"/>
                    <wp:effectExtent l="0" t="0" r="0" b="0"/>
                    <wp:wrapNone/>
                    <wp:docPr id="6" nam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15515" cy="4572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2BC60C" w14:textId="77777777" w:rsidR="00B04A1F" w:rsidRPr="00B04A1F" w:rsidRDefault="00B04A1F" w:rsidP="00B04A1F">
                                <w:pPr>
                                  <w:spacing w:after="0" w:line="240" w:lineRule="auto"/>
                                  <w:rPr>
                                    <w:rFonts w:ascii="Palatino Linotype" w:hAnsi="Palatino Linotype"/>
                                    <w:b/>
                                    <w:snapToGrid w:val="0"/>
                                    <w:color w:val="000000"/>
                                    <w:sz w:val="18"/>
                                  </w:rPr>
                                </w:pPr>
                                <w:r w:rsidRPr="00B04A1F">
                                  <w:rPr>
                                    <w:rFonts w:ascii="Palatino Linotype" w:hAnsi="Palatino Linotype"/>
                                    <w:b/>
                                    <w:snapToGrid w:val="0"/>
                                    <w:color w:val="000000"/>
                                    <w:sz w:val="18"/>
                                  </w:rPr>
                                  <w:t>INSPECTORATUL ŞCOLAR</w:t>
                                </w:r>
                                <w:r>
                                  <w:rPr>
                                    <w:rFonts w:ascii="Palatino Linotype" w:hAnsi="Palatino Linotype"/>
                                    <w:b/>
                                    <w:snapToGrid w:val="0"/>
                                    <w:color w:val="000000"/>
                                    <w:sz w:val="18"/>
                                  </w:rPr>
                                  <w:t xml:space="preserve"> </w:t>
                                </w:r>
                                <w:r w:rsidRPr="00B04A1F">
                                  <w:rPr>
                                    <w:rFonts w:ascii="Palatino Linotype" w:hAnsi="Palatino Linotype"/>
                                    <w:b/>
                                    <w:snapToGrid w:val="0"/>
                                    <w:color w:val="000000"/>
                                    <w:sz w:val="18"/>
                                  </w:rPr>
                                  <w:t>JUDEŢEAN CARAŞ-SEVERIN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FA83033" id="_x0000_t202" coordsize="21600,21600" o:spt="202" path="m,l,21600r21600,l21600,xe">
                    <v:stroke joinstyle="miter"/>
                    <v:path gradientshapeok="t" o:connecttype="rect"/>
                  </v:shapetype>
                  <v:shape id=" 3" o:spid="_x0000_s1026" type="#_x0000_t202" style="position:absolute;margin-left:37.1pt;margin-top:12.7pt;width:174.45pt;height:3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" stroked="f">
                    <v:fill opacity="0"/>
                    <v:path arrowok="t"/>
                    <v:textbox>
                      <w:txbxContent>
                        <w:p w14:paraId="7B2BC60C" w14:textId="77777777" w:rsidR="00B04A1F" w:rsidRPr="00B04A1F" w:rsidRDefault="00B04A1F" w:rsidP="00B04A1F">
                          <w:pPr>
                            <w:spacing w:after="0" w:line="240" w:lineRule="auto"/>
                            <w:rPr>
                              <w:rFonts w:ascii="Palatino Linotype" w:hAnsi="Palatino Linotype"/>
                              <w:b/>
                              <w:snapToGrid w:val="0"/>
                              <w:color w:val="000000"/>
                              <w:sz w:val="18"/>
                            </w:rPr>
                          </w:pPr>
                          <w:r w:rsidRPr="00B04A1F">
                            <w:rPr>
                              <w:rFonts w:ascii="Palatino Linotype" w:hAnsi="Palatino Linotype"/>
                              <w:b/>
                              <w:snapToGrid w:val="0"/>
                              <w:color w:val="000000"/>
                              <w:sz w:val="18"/>
                            </w:rPr>
                            <w:t>INSPECTORATUL ŞCOLAR</w:t>
                          </w:r>
                          <w:r>
                            <w:rPr>
                              <w:rFonts w:ascii="Palatino Linotype" w:hAnsi="Palatino Linotype"/>
                              <w:b/>
                              <w:snapToGrid w:val="0"/>
                              <w:color w:val="000000"/>
                              <w:sz w:val="18"/>
                            </w:rPr>
                            <w:t xml:space="preserve"> </w:t>
                          </w:r>
                          <w:r w:rsidRPr="00B04A1F">
                            <w:rPr>
                              <w:rFonts w:ascii="Palatino Linotype" w:hAnsi="Palatino Linotype"/>
                              <w:b/>
                              <w:snapToGrid w:val="0"/>
                              <w:color w:val="000000"/>
                              <w:sz w:val="18"/>
                            </w:rPr>
                            <w:t>JUDEŢEAN CARAŞ-SEVERIN</w:t>
                          </w:r>
                        </w:p>
                      </w:txbxContent>
                    </v:textbox>
                  </v:shape>
                </w:pict>
              </mc:Fallback>
            </mc:AlternateContent>
          </w:r>
          <w:r w:rsidR="00E65B62">
            <w:rPr>
              <w:noProof/>
              <w:lang w:eastAsia="ro-RO"/>
            </w:rPr>
            <w:object w:dxaOrig="1440" w:dyaOrig="1440" w14:anchorId="5E0CD3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05pt;margin-top:6.8pt;width:35.2pt;height:49.7pt;z-index:251660288;visibility:visible;mso-wrap-edited:f;mso-position-horizontal-relative:page;mso-position-vertical-relative:text">
                <v:imagedata r:id="rId1" o:title=""/>
                <w10:wrap anchorx="page"/>
              </v:shape>
              <o:OLEObject Type="Embed" ProgID="Word.Picture.8" ShapeID="_x0000_s2049" DrawAspect="Content" ObjectID="_1848296696" r:id="rId2"/>
            </w:object>
          </w:r>
        </w:p>
      </w:tc>
      <w:tc>
        <w:tcPr>
          <w:tcW w:w="3611" w:type="dxa"/>
        </w:tcPr>
        <w:p w14:paraId="70744246" w14:textId="77777777" w:rsidR="002F13E9" w:rsidRPr="00D64FF2" w:rsidRDefault="002843B5">
          <w:pPr>
            <w:pStyle w:val="Header"/>
          </w:pPr>
          <w:r>
            <w:rPr>
              <w:noProof/>
              <w:lang w:val="en-US"/>
            </w:rPr>
            <w:drawing>
              <wp:anchor distT="0" distB="0" distL="114300" distR="114300" simplePos="0" relativeHeight="251656192" behindDoc="0" locked="0" layoutInCell="1" allowOverlap="1" wp14:anchorId="2D293462" wp14:editId="5ACB04F9">
                <wp:simplePos x="0" y="0"/>
                <wp:positionH relativeFrom="margin">
                  <wp:posOffset>1316355</wp:posOffset>
                </wp:positionH>
                <wp:positionV relativeFrom="margin">
                  <wp:posOffset>113030</wp:posOffset>
                </wp:positionV>
                <wp:extent cx="590550" cy="590550"/>
                <wp:effectExtent l="0" t="0" r="0" b="0"/>
                <wp:wrapNone/>
                <wp:docPr id="10" name="Imagine 4"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ine 4" descr="logo"/>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11" w:type="dxa"/>
        </w:tcPr>
        <w:p w14:paraId="371F6AAC" w14:textId="6DE19997" w:rsidR="002F13E9" w:rsidRPr="00D64FF2" w:rsidRDefault="005A0871">
          <w:pPr>
            <w:pStyle w:val="Header"/>
          </w:pPr>
          <w:r w:rsidRPr="00D64FF2">
            <w:rPr>
              <w:noProof/>
              <w:lang w:val="en-US"/>
            </w:rPr>
            <mc:AlternateContent>
              <mc:Choice Requires="wps">
                <w:drawing>
                  <wp:anchor distT="0" distB="0" distL="114300" distR="114300" simplePos="0" relativeHeight="251657216" behindDoc="0" locked="0" layoutInCell="1" allowOverlap="1" wp14:anchorId="34FC1333" wp14:editId="11AC91AB">
                    <wp:simplePos x="0" y="0"/>
                    <wp:positionH relativeFrom="column">
                      <wp:posOffset>-538480</wp:posOffset>
                    </wp:positionH>
                    <wp:positionV relativeFrom="paragraph">
                      <wp:posOffset>177800</wp:posOffset>
                    </wp:positionV>
                    <wp:extent cx="2705100" cy="581025"/>
                    <wp:effectExtent l="0" t="0" r="0" b="0"/>
                    <wp:wrapNone/>
                    <wp:docPr id="4" nam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05100" cy="5810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E48332" w14:textId="4BAE78F0" w:rsidR="00B04A1F" w:rsidRPr="00B04A1F" w:rsidRDefault="00B04A1F" w:rsidP="00DB08F3">
                                <w:pPr>
                                  <w:spacing w:after="0" w:line="240" w:lineRule="auto"/>
                                  <w:jc w:val="center"/>
                                  <w:rPr>
                                    <w:rFonts w:ascii="Palatino Linotype" w:hAnsi="Palatino Linotype"/>
                                    <w:b/>
                                    <w:snapToGrid w:val="0"/>
                                    <w:color w:val="000000"/>
                                    <w:sz w:val="18"/>
                                  </w:rPr>
                                </w:pPr>
                                <w:r>
                                  <w:rPr>
                                    <w:rFonts w:ascii="Palatino Linotype" w:hAnsi="Palatino Linotype"/>
                                    <w:b/>
                                    <w:snapToGrid w:val="0"/>
                                    <w:color w:val="000000"/>
                                    <w:sz w:val="18"/>
                                  </w:rPr>
                                  <w:t>MINISTERUL</w:t>
                                </w:r>
                                <w:r w:rsidR="00DB08F3">
                                  <w:rPr>
                                    <w:rFonts w:ascii="Palatino Linotype" w:hAnsi="Palatino Linotype"/>
                                    <w:b/>
                                    <w:snapToGrid w:val="0"/>
                                    <w:color w:val="000000"/>
                                    <w:sz w:val="18"/>
                                  </w:rPr>
                                  <w:t xml:space="preserve"> E</w:t>
                                </w:r>
                                <w:r>
                                  <w:rPr>
                                    <w:rFonts w:ascii="Palatino Linotype" w:hAnsi="Palatino Linotype"/>
                                    <w:b/>
                                    <w:snapToGrid w:val="0"/>
                                    <w:color w:val="000000"/>
                                    <w:sz w:val="18"/>
                                  </w:rPr>
                                  <w:t xml:space="preserve">DUCAȚIEI </w:t>
                                </w:r>
                                <w:r w:rsidR="005A0871">
                                  <w:rPr>
                                    <w:rFonts w:ascii="Palatino Linotype" w:hAnsi="Palatino Linotype"/>
                                    <w:b/>
                                    <w:snapToGrid w:val="0"/>
                                    <w:color w:val="000000"/>
                                    <w:sz w:val="18"/>
                                  </w:rPr>
                                  <w:t>ȘI CERCETĂRII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FC1333" id=" 5" o:spid="_x0000_s1027" type="#_x0000_t202" style="position:absolute;margin-left:-42.4pt;margin-top:14pt;width:213pt;height:4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" stroked="f">
                    <v:fill opacity="0"/>
                    <v:path arrowok="t"/>
                    <v:textbox>
                      <w:txbxContent>
                        <w:p w14:paraId="53E48332" w14:textId="4BAE78F0" w:rsidR="00B04A1F" w:rsidRPr="00B04A1F" w:rsidRDefault="00B04A1F" w:rsidP="00DB08F3">
                          <w:pPr>
                            <w:spacing w:after="0" w:line="240" w:lineRule="auto"/>
                            <w:jc w:val="center"/>
                            <w:rPr>
                              <w:rFonts w:ascii="Palatino Linotype" w:hAnsi="Palatino Linotype"/>
                              <w:b/>
                              <w:snapToGrid w:val="0"/>
                              <w:color w:val="000000"/>
                              <w:sz w:val="18"/>
                            </w:rPr>
                          </w:pPr>
                          <w:r>
                            <w:rPr>
                              <w:rFonts w:ascii="Palatino Linotype" w:hAnsi="Palatino Linotype"/>
                              <w:b/>
                              <w:snapToGrid w:val="0"/>
                              <w:color w:val="000000"/>
                              <w:sz w:val="18"/>
                            </w:rPr>
                            <w:t>MINISTERUL</w:t>
                          </w:r>
                          <w:r w:rsidR="00DB08F3">
                            <w:rPr>
                              <w:rFonts w:ascii="Palatino Linotype" w:hAnsi="Palatino Linotype"/>
                              <w:b/>
                              <w:snapToGrid w:val="0"/>
                              <w:color w:val="000000"/>
                              <w:sz w:val="18"/>
                            </w:rPr>
                            <w:t xml:space="preserve"> E</w:t>
                          </w:r>
                          <w:r>
                            <w:rPr>
                              <w:rFonts w:ascii="Palatino Linotype" w:hAnsi="Palatino Linotype"/>
                              <w:b/>
                              <w:snapToGrid w:val="0"/>
                              <w:color w:val="000000"/>
                              <w:sz w:val="18"/>
                            </w:rPr>
                            <w:t xml:space="preserve">DUCAȚIEI </w:t>
                          </w:r>
                          <w:r w:rsidR="005A0871">
                            <w:rPr>
                              <w:rFonts w:ascii="Palatino Linotype" w:hAnsi="Palatino Linotype"/>
                              <w:b/>
                              <w:snapToGrid w:val="0"/>
                              <w:color w:val="000000"/>
                              <w:sz w:val="18"/>
                            </w:rPr>
                            <w:t>ȘI CERCETĂRII</w:t>
                          </w:r>
                        </w:p>
                      </w:txbxContent>
                    </v:textbox>
                  </v:shape>
                </w:pict>
              </mc:Fallback>
            </mc:AlternateContent>
          </w:r>
        </w:p>
        <w:p w14:paraId="4B4C0A0C" w14:textId="1D4EAA22" w:rsidR="002F13E9" w:rsidRPr="00D64FF2" w:rsidRDefault="002F13E9">
          <w:pPr>
            <w:pStyle w:val="Header"/>
          </w:pPr>
        </w:p>
        <w:p w14:paraId="3F2A45BA" w14:textId="77777777" w:rsidR="002F13E9" w:rsidRPr="00D64FF2" w:rsidRDefault="002F13E9">
          <w:pPr>
            <w:pStyle w:val="Header"/>
          </w:pPr>
        </w:p>
        <w:p w14:paraId="53C1C277" w14:textId="77777777" w:rsidR="002F13E9" w:rsidRPr="00D64FF2" w:rsidRDefault="002F13E9">
          <w:pPr>
            <w:pStyle w:val="Header"/>
          </w:pPr>
        </w:p>
        <w:p w14:paraId="4B4E3D86" w14:textId="77777777" w:rsidR="002F13E9" w:rsidRPr="00D64FF2" w:rsidRDefault="002F13E9">
          <w:pPr>
            <w:pStyle w:val="Header"/>
          </w:pPr>
        </w:p>
      </w:tc>
    </w:tr>
  </w:tbl>
  <w:p w14:paraId="420A0228" w14:textId="77777777" w:rsidR="002F13E9" w:rsidRDefault="002F13E9" w:rsidP="008221F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20608"/>
    <w:multiLevelType w:val="hybridMultilevel"/>
    <w:tmpl w:val="011CE116"/>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 w15:restartNumberingAfterBreak="0">
    <w:nsid w:val="19463FAF"/>
    <w:multiLevelType w:val="hybridMultilevel"/>
    <w:tmpl w:val="E0220962"/>
    <w:lvl w:ilvl="0" w:tplc="0418000B">
      <w:start w:val="1"/>
      <w:numFmt w:val="bullet"/>
      <w:lvlText w:val=""/>
      <w:lvlJc w:val="left"/>
      <w:pPr>
        <w:ind w:left="5180" w:hanging="360"/>
      </w:pPr>
      <w:rPr>
        <w:rFonts w:ascii="Wingdings" w:hAnsi="Wingdings" w:hint="default"/>
      </w:rPr>
    </w:lvl>
    <w:lvl w:ilvl="1" w:tplc="04180003" w:tentative="1">
      <w:start w:val="1"/>
      <w:numFmt w:val="bullet"/>
      <w:lvlText w:val="o"/>
      <w:lvlJc w:val="left"/>
      <w:pPr>
        <w:ind w:left="5900" w:hanging="360"/>
      </w:pPr>
      <w:rPr>
        <w:rFonts w:ascii="Courier New" w:hAnsi="Courier New" w:cs="Courier New" w:hint="default"/>
      </w:rPr>
    </w:lvl>
    <w:lvl w:ilvl="2" w:tplc="04180005" w:tentative="1">
      <w:start w:val="1"/>
      <w:numFmt w:val="bullet"/>
      <w:lvlText w:val=""/>
      <w:lvlJc w:val="left"/>
      <w:pPr>
        <w:ind w:left="6620" w:hanging="360"/>
      </w:pPr>
      <w:rPr>
        <w:rFonts w:ascii="Wingdings" w:hAnsi="Wingdings" w:hint="default"/>
      </w:rPr>
    </w:lvl>
    <w:lvl w:ilvl="3" w:tplc="04180001" w:tentative="1">
      <w:start w:val="1"/>
      <w:numFmt w:val="bullet"/>
      <w:lvlText w:val=""/>
      <w:lvlJc w:val="left"/>
      <w:pPr>
        <w:ind w:left="7340" w:hanging="360"/>
      </w:pPr>
      <w:rPr>
        <w:rFonts w:ascii="Symbol" w:hAnsi="Symbol" w:hint="default"/>
      </w:rPr>
    </w:lvl>
    <w:lvl w:ilvl="4" w:tplc="04180003" w:tentative="1">
      <w:start w:val="1"/>
      <w:numFmt w:val="bullet"/>
      <w:lvlText w:val="o"/>
      <w:lvlJc w:val="left"/>
      <w:pPr>
        <w:ind w:left="8060" w:hanging="360"/>
      </w:pPr>
      <w:rPr>
        <w:rFonts w:ascii="Courier New" w:hAnsi="Courier New" w:cs="Courier New" w:hint="default"/>
      </w:rPr>
    </w:lvl>
    <w:lvl w:ilvl="5" w:tplc="04180005" w:tentative="1">
      <w:start w:val="1"/>
      <w:numFmt w:val="bullet"/>
      <w:lvlText w:val=""/>
      <w:lvlJc w:val="left"/>
      <w:pPr>
        <w:ind w:left="8780" w:hanging="360"/>
      </w:pPr>
      <w:rPr>
        <w:rFonts w:ascii="Wingdings" w:hAnsi="Wingdings" w:hint="default"/>
      </w:rPr>
    </w:lvl>
    <w:lvl w:ilvl="6" w:tplc="04180001" w:tentative="1">
      <w:start w:val="1"/>
      <w:numFmt w:val="bullet"/>
      <w:lvlText w:val=""/>
      <w:lvlJc w:val="left"/>
      <w:pPr>
        <w:ind w:left="9500" w:hanging="360"/>
      </w:pPr>
      <w:rPr>
        <w:rFonts w:ascii="Symbol" w:hAnsi="Symbol" w:hint="default"/>
      </w:rPr>
    </w:lvl>
    <w:lvl w:ilvl="7" w:tplc="04180003" w:tentative="1">
      <w:start w:val="1"/>
      <w:numFmt w:val="bullet"/>
      <w:lvlText w:val="o"/>
      <w:lvlJc w:val="left"/>
      <w:pPr>
        <w:ind w:left="10220" w:hanging="360"/>
      </w:pPr>
      <w:rPr>
        <w:rFonts w:ascii="Courier New" w:hAnsi="Courier New" w:cs="Courier New" w:hint="default"/>
      </w:rPr>
    </w:lvl>
    <w:lvl w:ilvl="8" w:tplc="04180005" w:tentative="1">
      <w:start w:val="1"/>
      <w:numFmt w:val="bullet"/>
      <w:lvlText w:val=""/>
      <w:lvlJc w:val="left"/>
      <w:pPr>
        <w:ind w:left="10940" w:hanging="360"/>
      </w:pPr>
      <w:rPr>
        <w:rFonts w:ascii="Wingdings" w:hAnsi="Wingdings" w:hint="default"/>
      </w:rPr>
    </w:lvl>
  </w:abstractNum>
  <w:abstractNum w:abstractNumId="2" w15:restartNumberingAfterBreak="0">
    <w:nsid w:val="21527DEC"/>
    <w:multiLevelType w:val="hybridMultilevel"/>
    <w:tmpl w:val="5AF04148"/>
    <w:lvl w:ilvl="0" w:tplc="75D267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D21C6F"/>
    <w:multiLevelType w:val="hybridMultilevel"/>
    <w:tmpl w:val="002840E6"/>
    <w:lvl w:ilvl="0" w:tplc="257099A0">
      <w:start w:val="1"/>
      <w:numFmt w:val="bullet"/>
      <w:lvlText w:val="●"/>
      <w:lvlJc w:val="left"/>
      <w:pPr>
        <w:ind w:left="720" w:hanging="360"/>
      </w:pPr>
    </w:lvl>
    <w:lvl w:ilvl="1" w:tplc="FE409004">
      <w:start w:val="1"/>
      <w:numFmt w:val="bullet"/>
      <w:lvlText w:val="○"/>
      <w:lvlJc w:val="left"/>
      <w:pPr>
        <w:ind w:left="1440" w:hanging="360"/>
      </w:pPr>
    </w:lvl>
    <w:lvl w:ilvl="2" w:tplc="8A7666EE">
      <w:start w:val="1"/>
      <w:numFmt w:val="bullet"/>
      <w:lvlText w:val="■"/>
      <w:lvlJc w:val="left"/>
      <w:pPr>
        <w:ind w:left="2160" w:hanging="360"/>
      </w:pPr>
    </w:lvl>
    <w:lvl w:ilvl="3" w:tplc="4968A0F4">
      <w:start w:val="1"/>
      <w:numFmt w:val="bullet"/>
      <w:lvlText w:val="●"/>
      <w:lvlJc w:val="left"/>
      <w:pPr>
        <w:ind w:left="2880" w:hanging="360"/>
      </w:pPr>
    </w:lvl>
    <w:lvl w:ilvl="4" w:tplc="2EB42A00">
      <w:start w:val="1"/>
      <w:numFmt w:val="bullet"/>
      <w:lvlText w:val="○"/>
      <w:lvlJc w:val="left"/>
      <w:pPr>
        <w:ind w:left="3600" w:hanging="360"/>
      </w:pPr>
    </w:lvl>
    <w:lvl w:ilvl="5" w:tplc="AC2CC206">
      <w:start w:val="1"/>
      <w:numFmt w:val="bullet"/>
      <w:lvlText w:val="■"/>
      <w:lvlJc w:val="left"/>
      <w:pPr>
        <w:ind w:left="4320" w:hanging="360"/>
      </w:pPr>
    </w:lvl>
    <w:lvl w:ilvl="6" w:tplc="15523F92">
      <w:start w:val="1"/>
      <w:numFmt w:val="bullet"/>
      <w:lvlText w:val="●"/>
      <w:lvlJc w:val="left"/>
      <w:pPr>
        <w:ind w:left="5040" w:hanging="360"/>
      </w:pPr>
    </w:lvl>
    <w:lvl w:ilvl="7" w:tplc="34A8A242">
      <w:start w:val="1"/>
      <w:numFmt w:val="bullet"/>
      <w:lvlText w:val="●"/>
      <w:lvlJc w:val="left"/>
      <w:pPr>
        <w:ind w:left="5760" w:hanging="360"/>
      </w:pPr>
    </w:lvl>
    <w:lvl w:ilvl="8" w:tplc="35E62806">
      <w:start w:val="1"/>
      <w:numFmt w:val="bullet"/>
      <w:lvlText w:val="●"/>
      <w:lvlJc w:val="left"/>
      <w:pPr>
        <w:ind w:left="6480" w:hanging="360"/>
      </w:pPr>
    </w:lvl>
  </w:abstractNum>
  <w:abstractNum w:abstractNumId="4" w15:restartNumberingAfterBreak="0">
    <w:nsid w:val="22BD6BC6"/>
    <w:multiLevelType w:val="hybridMultilevel"/>
    <w:tmpl w:val="992498BA"/>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493F478F"/>
    <w:multiLevelType w:val="hybridMultilevel"/>
    <w:tmpl w:val="D922A25E"/>
    <w:lvl w:ilvl="0" w:tplc="3EBE924A">
      <w:start w:val="1"/>
      <w:numFmt w:val="decimal"/>
      <w:lvlText w:val="%1"/>
      <w:lvlJc w:val="center"/>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4CD2658B"/>
    <w:multiLevelType w:val="multilevel"/>
    <w:tmpl w:val="AB2E785C"/>
    <w:lvl w:ilvl="0">
      <w:start w:val="1"/>
      <w:numFmt w:val="decimal"/>
      <w:lvlText w:val="%1"/>
      <w:lvlJc w:val="center"/>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D9A6116"/>
    <w:multiLevelType w:val="multilevel"/>
    <w:tmpl w:val="BB3A3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8F7E74"/>
    <w:multiLevelType w:val="hybridMultilevel"/>
    <w:tmpl w:val="D922A25E"/>
    <w:lvl w:ilvl="0" w:tplc="3EBE924A">
      <w:start w:val="1"/>
      <w:numFmt w:val="decimal"/>
      <w:lvlText w:val="%1"/>
      <w:lvlJc w:val="center"/>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5E4A1011"/>
    <w:multiLevelType w:val="hybridMultilevel"/>
    <w:tmpl w:val="56DA5EA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F15243"/>
    <w:multiLevelType w:val="hybridMultilevel"/>
    <w:tmpl w:val="D922A25E"/>
    <w:lvl w:ilvl="0" w:tplc="3EBE924A">
      <w:start w:val="1"/>
      <w:numFmt w:val="decimal"/>
      <w:lvlText w:val="%1"/>
      <w:lvlJc w:val="center"/>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8"/>
  </w:num>
  <w:num w:numId="6">
    <w:abstractNumId w:val="9"/>
  </w:num>
  <w:num w:numId="7">
    <w:abstractNumId w:val="7"/>
  </w:num>
  <w:num w:numId="8">
    <w:abstractNumId w:val="5"/>
  </w:num>
  <w:num w:numId="9">
    <w:abstractNumId w:val="10"/>
  </w:num>
  <w:num w:numId="10">
    <w:abstractNumId w:val="6"/>
  </w:num>
  <w:num w:numId="11">
    <w:abstractNumId w:val="3"/>
    <w:lvlOverride w:ilvl="0">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hideGrammaticalErrors/>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3E9"/>
    <w:rsid w:val="000077CC"/>
    <w:rsid w:val="000141F2"/>
    <w:rsid w:val="0002703D"/>
    <w:rsid w:val="00043BDD"/>
    <w:rsid w:val="00052B5E"/>
    <w:rsid w:val="00063EDE"/>
    <w:rsid w:val="000678D8"/>
    <w:rsid w:val="00071356"/>
    <w:rsid w:val="00094540"/>
    <w:rsid w:val="00095E4C"/>
    <w:rsid w:val="00096366"/>
    <w:rsid w:val="000D0558"/>
    <w:rsid w:val="000F3262"/>
    <w:rsid w:val="001065FF"/>
    <w:rsid w:val="00123D69"/>
    <w:rsid w:val="0013263E"/>
    <w:rsid w:val="001400F3"/>
    <w:rsid w:val="00161223"/>
    <w:rsid w:val="00166D73"/>
    <w:rsid w:val="001A0D82"/>
    <w:rsid w:val="001A36A1"/>
    <w:rsid w:val="001C3392"/>
    <w:rsid w:val="001C6DF9"/>
    <w:rsid w:val="001E79F6"/>
    <w:rsid w:val="002101CA"/>
    <w:rsid w:val="00225BC4"/>
    <w:rsid w:val="002368BF"/>
    <w:rsid w:val="00251A7F"/>
    <w:rsid w:val="00254ACE"/>
    <w:rsid w:val="002843B5"/>
    <w:rsid w:val="002E7C7D"/>
    <w:rsid w:val="002F13E9"/>
    <w:rsid w:val="002F2F48"/>
    <w:rsid w:val="00302202"/>
    <w:rsid w:val="00307363"/>
    <w:rsid w:val="003370CC"/>
    <w:rsid w:val="00362CB8"/>
    <w:rsid w:val="003631AE"/>
    <w:rsid w:val="003721F2"/>
    <w:rsid w:val="0038185A"/>
    <w:rsid w:val="00390F1A"/>
    <w:rsid w:val="003D3E2C"/>
    <w:rsid w:val="003E7439"/>
    <w:rsid w:val="003E78C5"/>
    <w:rsid w:val="003F2D10"/>
    <w:rsid w:val="00423A63"/>
    <w:rsid w:val="00427DC5"/>
    <w:rsid w:val="00435E94"/>
    <w:rsid w:val="00442523"/>
    <w:rsid w:val="00443219"/>
    <w:rsid w:val="0045169E"/>
    <w:rsid w:val="00461C15"/>
    <w:rsid w:val="0046563B"/>
    <w:rsid w:val="004948FD"/>
    <w:rsid w:val="00494C57"/>
    <w:rsid w:val="00497F51"/>
    <w:rsid w:val="004A0457"/>
    <w:rsid w:val="004A180A"/>
    <w:rsid w:val="004A45BA"/>
    <w:rsid w:val="004A7E39"/>
    <w:rsid w:val="004B58FF"/>
    <w:rsid w:val="004C7CD5"/>
    <w:rsid w:val="004D5D03"/>
    <w:rsid w:val="004E251C"/>
    <w:rsid w:val="00503249"/>
    <w:rsid w:val="00514D55"/>
    <w:rsid w:val="00525DEF"/>
    <w:rsid w:val="005352AA"/>
    <w:rsid w:val="00542183"/>
    <w:rsid w:val="00545EDD"/>
    <w:rsid w:val="00547737"/>
    <w:rsid w:val="00554329"/>
    <w:rsid w:val="00557398"/>
    <w:rsid w:val="00576729"/>
    <w:rsid w:val="005769BD"/>
    <w:rsid w:val="0059044E"/>
    <w:rsid w:val="0059118E"/>
    <w:rsid w:val="00591B8D"/>
    <w:rsid w:val="005A0871"/>
    <w:rsid w:val="005C18AA"/>
    <w:rsid w:val="00650716"/>
    <w:rsid w:val="0066359D"/>
    <w:rsid w:val="00682A3C"/>
    <w:rsid w:val="00692390"/>
    <w:rsid w:val="00695974"/>
    <w:rsid w:val="006D0A13"/>
    <w:rsid w:val="006D13D2"/>
    <w:rsid w:val="006F41F6"/>
    <w:rsid w:val="00706F2C"/>
    <w:rsid w:val="00707294"/>
    <w:rsid w:val="00722C6B"/>
    <w:rsid w:val="00725E68"/>
    <w:rsid w:val="0072659B"/>
    <w:rsid w:val="00732C9E"/>
    <w:rsid w:val="00736183"/>
    <w:rsid w:val="00746694"/>
    <w:rsid w:val="0076552C"/>
    <w:rsid w:val="00767123"/>
    <w:rsid w:val="00767514"/>
    <w:rsid w:val="00783883"/>
    <w:rsid w:val="007903E4"/>
    <w:rsid w:val="00794018"/>
    <w:rsid w:val="007B3D10"/>
    <w:rsid w:val="007B411F"/>
    <w:rsid w:val="007C7922"/>
    <w:rsid w:val="007E5C14"/>
    <w:rsid w:val="007E7A90"/>
    <w:rsid w:val="007F1055"/>
    <w:rsid w:val="007F297C"/>
    <w:rsid w:val="00811ED7"/>
    <w:rsid w:val="00821906"/>
    <w:rsid w:val="008221FB"/>
    <w:rsid w:val="00826287"/>
    <w:rsid w:val="008401B8"/>
    <w:rsid w:val="00846F0B"/>
    <w:rsid w:val="00872E89"/>
    <w:rsid w:val="008866D5"/>
    <w:rsid w:val="00890E29"/>
    <w:rsid w:val="00895E0C"/>
    <w:rsid w:val="008C5632"/>
    <w:rsid w:val="008D3DE1"/>
    <w:rsid w:val="008D7175"/>
    <w:rsid w:val="008E2A38"/>
    <w:rsid w:val="008E64CC"/>
    <w:rsid w:val="0090759D"/>
    <w:rsid w:val="00933828"/>
    <w:rsid w:val="009340E6"/>
    <w:rsid w:val="00946A31"/>
    <w:rsid w:val="009554ED"/>
    <w:rsid w:val="009659DA"/>
    <w:rsid w:val="00972D28"/>
    <w:rsid w:val="009A0236"/>
    <w:rsid w:val="009A04E7"/>
    <w:rsid w:val="009D4869"/>
    <w:rsid w:val="009D6721"/>
    <w:rsid w:val="009D7113"/>
    <w:rsid w:val="009E07DB"/>
    <w:rsid w:val="009E1349"/>
    <w:rsid w:val="009F7AF3"/>
    <w:rsid w:val="00A051F8"/>
    <w:rsid w:val="00A109A9"/>
    <w:rsid w:val="00A21D6D"/>
    <w:rsid w:val="00A304AA"/>
    <w:rsid w:val="00A57A19"/>
    <w:rsid w:val="00A57B93"/>
    <w:rsid w:val="00A65D1E"/>
    <w:rsid w:val="00A761D5"/>
    <w:rsid w:val="00AB03E5"/>
    <w:rsid w:val="00AB5463"/>
    <w:rsid w:val="00AC03F8"/>
    <w:rsid w:val="00AC2DE7"/>
    <w:rsid w:val="00AC417E"/>
    <w:rsid w:val="00AC7AC8"/>
    <w:rsid w:val="00AE0D38"/>
    <w:rsid w:val="00AE2957"/>
    <w:rsid w:val="00B04A1F"/>
    <w:rsid w:val="00B15891"/>
    <w:rsid w:val="00B23139"/>
    <w:rsid w:val="00B26A49"/>
    <w:rsid w:val="00B27E50"/>
    <w:rsid w:val="00B45D42"/>
    <w:rsid w:val="00B63CED"/>
    <w:rsid w:val="00B717A6"/>
    <w:rsid w:val="00B7628E"/>
    <w:rsid w:val="00B95A5E"/>
    <w:rsid w:val="00BA323C"/>
    <w:rsid w:val="00BB3D83"/>
    <w:rsid w:val="00BF7214"/>
    <w:rsid w:val="00C0144B"/>
    <w:rsid w:val="00C031B4"/>
    <w:rsid w:val="00C26CB0"/>
    <w:rsid w:val="00C759E9"/>
    <w:rsid w:val="00C815EF"/>
    <w:rsid w:val="00C95058"/>
    <w:rsid w:val="00CA4413"/>
    <w:rsid w:val="00CA66FA"/>
    <w:rsid w:val="00CB1EFF"/>
    <w:rsid w:val="00CB4C1A"/>
    <w:rsid w:val="00CD0F6D"/>
    <w:rsid w:val="00CE45C2"/>
    <w:rsid w:val="00D051FF"/>
    <w:rsid w:val="00D17176"/>
    <w:rsid w:val="00D6450F"/>
    <w:rsid w:val="00D6476F"/>
    <w:rsid w:val="00D64FF2"/>
    <w:rsid w:val="00DB08F3"/>
    <w:rsid w:val="00DD35E9"/>
    <w:rsid w:val="00DD4ADC"/>
    <w:rsid w:val="00DE31FE"/>
    <w:rsid w:val="00DE5AD4"/>
    <w:rsid w:val="00E31819"/>
    <w:rsid w:val="00E36246"/>
    <w:rsid w:val="00E40DCD"/>
    <w:rsid w:val="00E46C21"/>
    <w:rsid w:val="00E47622"/>
    <w:rsid w:val="00E511D9"/>
    <w:rsid w:val="00E521FF"/>
    <w:rsid w:val="00E65B62"/>
    <w:rsid w:val="00E82811"/>
    <w:rsid w:val="00EB7CE6"/>
    <w:rsid w:val="00EC23E9"/>
    <w:rsid w:val="00EC25FB"/>
    <w:rsid w:val="00EC26F3"/>
    <w:rsid w:val="00EE4B06"/>
    <w:rsid w:val="00F0219F"/>
    <w:rsid w:val="00F429A9"/>
    <w:rsid w:val="00F5408E"/>
    <w:rsid w:val="00F56067"/>
    <w:rsid w:val="00F7559E"/>
    <w:rsid w:val="00F8290E"/>
    <w:rsid w:val="00F93365"/>
    <w:rsid w:val="00FB4A36"/>
    <w:rsid w:val="00FC4F01"/>
    <w:rsid w:val="00FD1DC4"/>
    <w:rsid w:val="00FD1FF5"/>
    <w:rsid w:val="00FD7FEB"/>
    <w:rsid w:val="00FE0AE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F4DCE62"/>
  <w15:chartTrackingRefBased/>
  <w15:docId w15:val="{4D864EDC-1C66-7348-BB1F-4C1984BD6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1349"/>
    <w:pPr>
      <w:spacing w:after="200" w:line="276" w:lineRule="auto"/>
    </w:pPr>
    <w:rPr>
      <w:sz w:val="22"/>
      <w:szCs w:val="22"/>
      <w:lang w:eastAsia="en-US"/>
    </w:rPr>
  </w:style>
  <w:style w:type="paragraph" w:styleId="Heading1">
    <w:name w:val="heading 1"/>
    <w:basedOn w:val="Normal"/>
    <w:next w:val="Normal"/>
    <w:link w:val="Heading1Char"/>
    <w:qFormat/>
    <w:rsid w:val="008E2A38"/>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qFormat/>
    <w:rsid w:val="006F41F6"/>
    <w:pPr>
      <w:keepNext/>
      <w:spacing w:after="0" w:line="240" w:lineRule="auto"/>
      <w:jc w:val="center"/>
      <w:outlineLvl w:val="1"/>
    </w:pPr>
    <w:rPr>
      <w:rFonts w:ascii="Tahoma" w:eastAsia="Times New Roman" w:hAnsi="Tahoma"/>
      <w:b/>
      <w:sz w:val="28"/>
      <w:szCs w:val="20"/>
      <w:lang w:eastAsia="ro-RO"/>
    </w:rPr>
  </w:style>
  <w:style w:type="paragraph" w:styleId="Heading3">
    <w:name w:val="heading 3"/>
    <w:link w:val="Heading3Char"/>
    <w:qFormat/>
    <w:rsid w:val="004E251C"/>
    <w:pPr>
      <w:outlineLvl w:val="2"/>
    </w:pPr>
    <w:rPr>
      <w:rFonts w:ascii="Times New Roman" w:eastAsia="Times New Roman" w:hAnsi="Times New Roman"/>
      <w:color w:val="1F4D78"/>
      <w:sz w:val="24"/>
      <w:szCs w:val="24"/>
      <w:lang w:val="en-US" w:eastAsia="en-US"/>
    </w:rPr>
  </w:style>
  <w:style w:type="paragraph" w:styleId="Heading4">
    <w:name w:val="heading 4"/>
    <w:link w:val="Heading4Char"/>
    <w:qFormat/>
    <w:rsid w:val="004E251C"/>
    <w:pPr>
      <w:outlineLvl w:val="3"/>
    </w:pPr>
    <w:rPr>
      <w:rFonts w:ascii="Times New Roman" w:eastAsia="Times New Roman" w:hAnsi="Times New Roman"/>
      <w:i/>
      <w:iCs/>
      <w:color w:val="2E74B5"/>
      <w:sz w:val="22"/>
      <w:szCs w:val="22"/>
      <w:lang w:val="en-US" w:eastAsia="en-US"/>
    </w:rPr>
  </w:style>
  <w:style w:type="paragraph" w:styleId="Heading5">
    <w:name w:val="heading 5"/>
    <w:link w:val="Heading5Char"/>
    <w:qFormat/>
    <w:rsid w:val="004E251C"/>
    <w:pPr>
      <w:outlineLvl w:val="4"/>
    </w:pPr>
    <w:rPr>
      <w:rFonts w:ascii="Times New Roman" w:eastAsia="Times New Roman" w:hAnsi="Times New Roman"/>
      <w:color w:val="2E74B5"/>
      <w:sz w:val="22"/>
      <w:szCs w:val="22"/>
      <w:lang w:val="en-US" w:eastAsia="en-US"/>
    </w:rPr>
  </w:style>
  <w:style w:type="paragraph" w:styleId="Heading6">
    <w:name w:val="heading 6"/>
    <w:link w:val="Heading6Char"/>
    <w:qFormat/>
    <w:rsid w:val="004E251C"/>
    <w:pPr>
      <w:outlineLvl w:val="5"/>
    </w:pPr>
    <w:rPr>
      <w:rFonts w:ascii="Times New Roman" w:eastAsia="Times New Roman" w:hAnsi="Times New Roman"/>
      <w:color w:val="1F4D78"/>
      <w:sz w:val="22"/>
      <w:szCs w:val="22"/>
      <w:lang w:val="en-US" w:eastAsia="en-US"/>
    </w:rPr>
  </w:style>
  <w:style w:type="paragraph" w:styleId="Heading9">
    <w:name w:val="heading 9"/>
    <w:basedOn w:val="Normal"/>
    <w:next w:val="Normal"/>
    <w:link w:val="Heading9Char"/>
    <w:uiPriority w:val="9"/>
    <w:semiHidden/>
    <w:unhideWhenUsed/>
    <w:qFormat/>
    <w:rsid w:val="006F41F6"/>
    <w:pPr>
      <w:keepNext/>
      <w:keepLines/>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13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13E9"/>
  </w:style>
  <w:style w:type="paragraph" w:styleId="Footer">
    <w:name w:val="footer"/>
    <w:basedOn w:val="Normal"/>
    <w:link w:val="FooterChar"/>
    <w:uiPriority w:val="99"/>
    <w:unhideWhenUsed/>
    <w:rsid w:val="002F13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13E9"/>
  </w:style>
  <w:style w:type="table" w:styleId="TableGrid">
    <w:name w:val="Table Grid"/>
    <w:basedOn w:val="TableNormal"/>
    <w:uiPriority w:val="59"/>
    <w:rsid w:val="002F13E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2F13E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F13E9"/>
    <w:rPr>
      <w:rFonts w:ascii="Tahoma" w:hAnsi="Tahoma" w:cs="Tahoma"/>
      <w:sz w:val="16"/>
      <w:szCs w:val="16"/>
    </w:rPr>
  </w:style>
  <w:style w:type="character" w:styleId="Hyperlink">
    <w:name w:val="Hyperlink"/>
    <w:uiPriority w:val="99"/>
    <w:rsid w:val="00B04A1F"/>
    <w:rPr>
      <w:color w:val="0000FF"/>
      <w:u w:val="single"/>
    </w:rPr>
  </w:style>
  <w:style w:type="character" w:customStyle="1" w:styleId="Bodytext">
    <w:name w:val="Body text_"/>
    <w:link w:val="BodyText1"/>
    <w:rsid w:val="00FB4A36"/>
    <w:rPr>
      <w:rFonts w:cs="Calibri"/>
      <w:sz w:val="18"/>
      <w:szCs w:val="18"/>
      <w:shd w:val="clear" w:color="auto" w:fill="FFFFFF"/>
    </w:rPr>
  </w:style>
  <w:style w:type="character" w:customStyle="1" w:styleId="Bodytext4">
    <w:name w:val="Body text (4)_"/>
    <w:link w:val="Bodytext40"/>
    <w:rsid w:val="00FB4A36"/>
    <w:rPr>
      <w:rFonts w:cs="Calibri"/>
      <w:shd w:val="clear" w:color="auto" w:fill="FFFFFF"/>
    </w:rPr>
  </w:style>
  <w:style w:type="character" w:customStyle="1" w:styleId="Heading20">
    <w:name w:val="Heading #2_"/>
    <w:link w:val="Heading21"/>
    <w:rsid w:val="00FB4A36"/>
    <w:rPr>
      <w:rFonts w:cs="Calibri"/>
      <w:sz w:val="22"/>
      <w:szCs w:val="22"/>
      <w:shd w:val="clear" w:color="auto" w:fill="FFFFFF"/>
    </w:rPr>
  </w:style>
  <w:style w:type="character" w:customStyle="1" w:styleId="Heading30">
    <w:name w:val="Heading #3_"/>
    <w:link w:val="Heading31"/>
    <w:rsid w:val="00FB4A36"/>
    <w:rPr>
      <w:rFonts w:cs="Calibri"/>
      <w:sz w:val="22"/>
      <w:szCs w:val="22"/>
      <w:shd w:val="clear" w:color="auto" w:fill="FFFFFF"/>
    </w:rPr>
  </w:style>
  <w:style w:type="paragraph" w:customStyle="1" w:styleId="BodyText1">
    <w:name w:val="Body Text1"/>
    <w:basedOn w:val="Normal"/>
    <w:link w:val="Bodytext"/>
    <w:rsid w:val="00FB4A36"/>
    <w:pPr>
      <w:shd w:val="clear" w:color="auto" w:fill="FFFFFF"/>
      <w:spacing w:after="60" w:line="240" w:lineRule="exact"/>
      <w:ind w:hanging="440"/>
      <w:jc w:val="both"/>
    </w:pPr>
    <w:rPr>
      <w:rFonts w:cs="Calibri"/>
      <w:sz w:val="18"/>
      <w:szCs w:val="18"/>
      <w:lang w:eastAsia="ro-RO"/>
    </w:rPr>
  </w:style>
  <w:style w:type="paragraph" w:customStyle="1" w:styleId="Bodytext40">
    <w:name w:val="Body text (4)"/>
    <w:basedOn w:val="Normal"/>
    <w:link w:val="Bodytext4"/>
    <w:rsid w:val="00FB4A36"/>
    <w:pPr>
      <w:shd w:val="clear" w:color="auto" w:fill="FFFFFF"/>
      <w:spacing w:before="60" w:after="0" w:line="0" w:lineRule="atLeast"/>
      <w:ind w:hanging="440"/>
      <w:jc w:val="both"/>
    </w:pPr>
    <w:rPr>
      <w:rFonts w:cs="Calibri"/>
      <w:sz w:val="20"/>
      <w:szCs w:val="20"/>
      <w:lang w:eastAsia="ro-RO"/>
    </w:rPr>
  </w:style>
  <w:style w:type="paragraph" w:customStyle="1" w:styleId="Heading21">
    <w:name w:val="Heading #2"/>
    <w:basedOn w:val="Normal"/>
    <w:link w:val="Heading20"/>
    <w:rsid w:val="00FB4A36"/>
    <w:pPr>
      <w:shd w:val="clear" w:color="auto" w:fill="FFFFFF"/>
      <w:spacing w:after="360" w:line="0" w:lineRule="atLeast"/>
      <w:outlineLvl w:val="1"/>
    </w:pPr>
    <w:rPr>
      <w:rFonts w:cs="Calibri"/>
      <w:lang w:eastAsia="ro-RO"/>
    </w:rPr>
  </w:style>
  <w:style w:type="paragraph" w:customStyle="1" w:styleId="Heading31">
    <w:name w:val="Heading #3"/>
    <w:basedOn w:val="Normal"/>
    <w:link w:val="Heading30"/>
    <w:rsid w:val="00FB4A36"/>
    <w:pPr>
      <w:shd w:val="clear" w:color="auto" w:fill="FFFFFF"/>
      <w:spacing w:before="660" w:after="0" w:line="264" w:lineRule="exact"/>
      <w:ind w:hanging="420"/>
      <w:outlineLvl w:val="2"/>
    </w:pPr>
    <w:rPr>
      <w:rFonts w:cs="Calibri"/>
      <w:lang w:eastAsia="ro-RO"/>
    </w:rPr>
  </w:style>
  <w:style w:type="character" w:customStyle="1" w:styleId="Heading2Char">
    <w:name w:val="Heading 2 Char"/>
    <w:link w:val="Heading2"/>
    <w:rsid w:val="006F41F6"/>
    <w:rPr>
      <w:rFonts w:ascii="Tahoma" w:eastAsia="Times New Roman" w:hAnsi="Tahoma"/>
      <w:b/>
      <w:sz w:val="28"/>
    </w:rPr>
  </w:style>
  <w:style w:type="character" w:customStyle="1" w:styleId="Heading9Char">
    <w:name w:val="Heading 9 Char"/>
    <w:link w:val="Heading9"/>
    <w:uiPriority w:val="9"/>
    <w:semiHidden/>
    <w:rsid w:val="006F41F6"/>
    <w:rPr>
      <w:rFonts w:ascii="Cambria" w:eastAsia="Times New Roman" w:hAnsi="Cambria"/>
      <w:i/>
      <w:iCs/>
      <w:color w:val="404040"/>
      <w:lang w:eastAsia="en-US"/>
    </w:rPr>
  </w:style>
  <w:style w:type="paragraph" w:customStyle="1" w:styleId="ListParagraph1">
    <w:name w:val="List Paragraph1"/>
    <w:basedOn w:val="Normal"/>
    <w:uiPriority w:val="34"/>
    <w:qFormat/>
    <w:rsid w:val="006F41F6"/>
    <w:pPr>
      <w:spacing w:after="0" w:line="240" w:lineRule="auto"/>
      <w:ind w:left="720"/>
      <w:contextualSpacing/>
    </w:pPr>
    <w:rPr>
      <w:rFonts w:ascii="Times New Roman" w:eastAsia="Times New Roman" w:hAnsi="Times New Roman"/>
      <w:sz w:val="24"/>
      <w:szCs w:val="24"/>
    </w:rPr>
  </w:style>
  <w:style w:type="character" w:styleId="Emphasis">
    <w:name w:val="Emphasis"/>
    <w:uiPriority w:val="20"/>
    <w:qFormat/>
    <w:rsid w:val="006F41F6"/>
    <w:rPr>
      <w:i/>
      <w:iCs/>
    </w:rPr>
  </w:style>
  <w:style w:type="character" w:styleId="Strong">
    <w:name w:val="Strong"/>
    <w:qFormat/>
    <w:rsid w:val="006F41F6"/>
    <w:rPr>
      <w:b/>
      <w:bCs/>
    </w:rPr>
  </w:style>
  <w:style w:type="paragraph" w:customStyle="1" w:styleId="NoSpacing1">
    <w:name w:val="No Spacing1"/>
    <w:uiPriority w:val="1"/>
    <w:qFormat/>
    <w:rsid w:val="006F41F6"/>
    <w:rPr>
      <w:rFonts w:eastAsia="Times New Roman"/>
      <w:sz w:val="22"/>
      <w:szCs w:val="22"/>
      <w:lang w:val="en-US" w:eastAsia="en-US"/>
    </w:rPr>
  </w:style>
  <w:style w:type="character" w:customStyle="1" w:styleId="yshortcuts">
    <w:name w:val="yshortcuts"/>
    <w:rsid w:val="006F41F6"/>
  </w:style>
  <w:style w:type="paragraph" w:customStyle="1" w:styleId="normalCharCaracterCaracterCharChar">
    <w:name w:val="normal Char Caracter Caracter Char Char"/>
    <w:basedOn w:val="Normal"/>
    <w:rsid w:val="006F41F6"/>
    <w:pPr>
      <w:widowControl w:val="0"/>
      <w:adjustRightInd w:val="0"/>
      <w:spacing w:after="160" w:line="240" w:lineRule="exact"/>
      <w:jc w:val="both"/>
      <w:textAlignment w:val="baseline"/>
    </w:pPr>
    <w:rPr>
      <w:rFonts w:ascii="Verdana" w:eastAsia="Times New Roman" w:hAnsi="Verdana"/>
      <w:sz w:val="20"/>
      <w:szCs w:val="20"/>
    </w:rPr>
  </w:style>
  <w:style w:type="character" w:styleId="PageNumber">
    <w:name w:val="page number"/>
    <w:rsid w:val="006F41F6"/>
  </w:style>
  <w:style w:type="character" w:customStyle="1" w:styleId="apple-converted-space">
    <w:name w:val="apple-converted-space"/>
    <w:rsid w:val="006F41F6"/>
  </w:style>
  <w:style w:type="character" w:customStyle="1" w:styleId="yiv119414606apple-style-span">
    <w:name w:val="yiv119414606apple-style-span"/>
    <w:rsid w:val="006F41F6"/>
  </w:style>
  <w:style w:type="paragraph" w:styleId="NoSpacing">
    <w:name w:val="No Spacing"/>
    <w:uiPriority w:val="1"/>
    <w:qFormat/>
    <w:rsid w:val="006F41F6"/>
    <w:rPr>
      <w:sz w:val="22"/>
      <w:szCs w:val="22"/>
      <w:lang w:eastAsia="en-US"/>
    </w:rPr>
  </w:style>
  <w:style w:type="paragraph" w:customStyle="1" w:styleId="CaracterCaracterCharCharCaracterCaracterCharChar">
    <w:name w:val="Caracter Caracter Char Char Caracter Caracter Char Char"/>
    <w:basedOn w:val="Normal"/>
    <w:rsid w:val="006F41F6"/>
    <w:pPr>
      <w:spacing w:after="160" w:line="240" w:lineRule="exact"/>
    </w:pPr>
    <w:rPr>
      <w:rFonts w:ascii="Tahoma" w:eastAsia="Times New Roman" w:hAnsi="Tahoma" w:cs="Tahoma"/>
      <w:sz w:val="20"/>
      <w:szCs w:val="20"/>
      <w:lang w:val="en-US"/>
    </w:rPr>
  </w:style>
  <w:style w:type="paragraph" w:styleId="ListParagraph">
    <w:name w:val="List Paragraph"/>
    <w:basedOn w:val="Normal"/>
    <w:qFormat/>
    <w:rsid w:val="006F41F6"/>
    <w:pPr>
      <w:ind w:left="720"/>
      <w:contextualSpacing/>
    </w:pPr>
  </w:style>
  <w:style w:type="paragraph" w:customStyle="1" w:styleId="Default">
    <w:name w:val="Default"/>
    <w:rsid w:val="006F41F6"/>
    <w:pPr>
      <w:autoSpaceDE w:val="0"/>
      <w:autoSpaceDN w:val="0"/>
      <w:adjustRightInd w:val="0"/>
    </w:pPr>
    <w:rPr>
      <w:rFonts w:eastAsia="Times New Roman" w:cs="Calibri"/>
      <w:color w:val="000000"/>
      <w:sz w:val="24"/>
      <w:szCs w:val="24"/>
    </w:rPr>
  </w:style>
  <w:style w:type="paragraph" w:customStyle="1" w:styleId="Listparagraf2">
    <w:name w:val="Listă paragraf2"/>
    <w:basedOn w:val="Normal"/>
    <w:uiPriority w:val="34"/>
    <w:qFormat/>
    <w:rsid w:val="006F41F6"/>
    <w:pPr>
      <w:ind w:left="720"/>
      <w:contextualSpacing/>
    </w:pPr>
    <w:rPr>
      <w:lang w:val="en-US"/>
    </w:rPr>
  </w:style>
  <w:style w:type="character" w:customStyle="1" w:styleId="l5def1">
    <w:name w:val="l5def1"/>
    <w:rsid w:val="006F41F6"/>
    <w:rPr>
      <w:rFonts w:ascii="Arial" w:hAnsi="Arial" w:cs="Arial" w:hint="default"/>
      <w:color w:val="000000"/>
      <w:sz w:val="26"/>
      <w:szCs w:val="26"/>
    </w:rPr>
  </w:style>
  <w:style w:type="paragraph" w:customStyle="1" w:styleId="Listparagraf1">
    <w:name w:val="Listă paragraf1"/>
    <w:basedOn w:val="Normal"/>
    <w:uiPriority w:val="34"/>
    <w:qFormat/>
    <w:rsid w:val="006F41F6"/>
    <w:pPr>
      <w:ind w:left="720"/>
      <w:contextualSpacing/>
    </w:pPr>
    <w:rPr>
      <w:lang w:val="en-US"/>
    </w:rPr>
  </w:style>
  <w:style w:type="character" w:customStyle="1" w:styleId="Heading1Char">
    <w:name w:val="Heading 1 Char"/>
    <w:link w:val="Heading1"/>
    <w:uiPriority w:val="9"/>
    <w:rsid w:val="008E2A38"/>
    <w:rPr>
      <w:rFonts w:ascii="Calibri Light" w:eastAsia="Times New Roman" w:hAnsi="Calibri Light" w:cs="Times New Roman"/>
      <w:b/>
      <w:bCs/>
      <w:kern w:val="32"/>
      <w:sz w:val="32"/>
      <w:szCs w:val="32"/>
      <w:lang w:eastAsia="en-US"/>
    </w:rPr>
  </w:style>
  <w:style w:type="character" w:styleId="FollowedHyperlink">
    <w:name w:val="FollowedHyperlink"/>
    <w:uiPriority w:val="99"/>
    <w:semiHidden/>
    <w:unhideWhenUsed/>
    <w:rsid w:val="00B27E50"/>
    <w:rPr>
      <w:color w:val="954F72"/>
      <w:u w:val="single"/>
    </w:rPr>
  </w:style>
  <w:style w:type="paragraph" w:customStyle="1" w:styleId="msonormal0">
    <w:name w:val="msonormal"/>
    <w:basedOn w:val="Normal"/>
    <w:rsid w:val="00B27E50"/>
    <w:pPr>
      <w:spacing w:before="100" w:beforeAutospacing="1" w:after="100" w:afterAutospacing="1" w:line="240" w:lineRule="auto"/>
    </w:pPr>
    <w:rPr>
      <w:rFonts w:ascii="Times New Roman" w:eastAsia="Times New Roman" w:hAnsi="Times New Roman"/>
      <w:sz w:val="24"/>
      <w:szCs w:val="24"/>
      <w:lang w:eastAsia="ro-RO"/>
    </w:rPr>
  </w:style>
  <w:style w:type="paragraph" w:customStyle="1" w:styleId="font5">
    <w:name w:val="font5"/>
    <w:basedOn w:val="Normal"/>
    <w:rsid w:val="00B27E50"/>
    <w:pPr>
      <w:spacing w:before="100" w:beforeAutospacing="1" w:after="100" w:afterAutospacing="1" w:line="240" w:lineRule="auto"/>
    </w:pPr>
    <w:rPr>
      <w:rFonts w:ascii="Times New Roman" w:eastAsia="Times New Roman" w:hAnsi="Times New Roman"/>
      <w:b/>
      <w:bCs/>
      <w:color w:val="FF0000"/>
      <w:lang w:eastAsia="ro-RO"/>
    </w:rPr>
  </w:style>
  <w:style w:type="paragraph" w:customStyle="1" w:styleId="xl63">
    <w:name w:val="xl63"/>
    <w:basedOn w:val="Normal"/>
    <w:rsid w:val="00B27E50"/>
    <w:pPr>
      <w:pBdr>
        <w:top w:val="single" w:sz="4" w:space="0" w:color="auto"/>
        <w:left w:val="single" w:sz="4" w:space="0" w:color="auto"/>
        <w:bottom w:val="single" w:sz="4" w:space="0" w:color="auto"/>
        <w:right w:val="single" w:sz="4" w:space="0" w:color="auto"/>
      </w:pBdr>
      <w:shd w:val="clear" w:color="E2EFD9" w:fill="E2EFD9"/>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o-RO"/>
    </w:rPr>
  </w:style>
  <w:style w:type="paragraph" w:customStyle="1" w:styleId="xl64">
    <w:name w:val="xl64"/>
    <w:basedOn w:val="Normal"/>
    <w:rsid w:val="00B27E50"/>
    <w:pPr>
      <w:pBdr>
        <w:top w:val="single" w:sz="4" w:space="0" w:color="auto"/>
        <w:left w:val="single" w:sz="4" w:space="0" w:color="auto"/>
        <w:bottom w:val="single" w:sz="4" w:space="0" w:color="auto"/>
        <w:right w:val="single" w:sz="4" w:space="0" w:color="auto"/>
      </w:pBdr>
      <w:shd w:val="clear" w:color="E2EFD9" w:fill="E2EFD9"/>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o-RO"/>
    </w:rPr>
  </w:style>
  <w:style w:type="paragraph" w:customStyle="1" w:styleId="xl65">
    <w:name w:val="xl65"/>
    <w:basedOn w:val="Normal"/>
    <w:rsid w:val="00B27E50"/>
    <w:pPr>
      <w:pBdr>
        <w:top w:val="single" w:sz="4" w:space="0" w:color="auto"/>
        <w:left w:val="single" w:sz="4" w:space="0" w:color="auto"/>
        <w:bottom w:val="single" w:sz="4" w:space="0" w:color="auto"/>
        <w:right w:val="single" w:sz="4" w:space="0" w:color="auto"/>
      </w:pBdr>
      <w:shd w:val="clear" w:color="E2EFD9" w:fill="E2EFD9"/>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o-RO"/>
    </w:rPr>
  </w:style>
  <w:style w:type="paragraph" w:customStyle="1" w:styleId="xl66">
    <w:name w:val="xl66"/>
    <w:basedOn w:val="Normal"/>
    <w:rsid w:val="00B27E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o-RO"/>
    </w:rPr>
  </w:style>
  <w:style w:type="paragraph" w:customStyle="1" w:styleId="xl67">
    <w:name w:val="xl67"/>
    <w:basedOn w:val="Normal"/>
    <w:rsid w:val="00B27E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o-RO"/>
    </w:rPr>
  </w:style>
  <w:style w:type="paragraph" w:customStyle="1" w:styleId="xl68">
    <w:name w:val="xl68"/>
    <w:basedOn w:val="Normal"/>
    <w:rsid w:val="00B27E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o-RO"/>
    </w:rPr>
  </w:style>
  <w:style w:type="paragraph" w:customStyle="1" w:styleId="xl69">
    <w:name w:val="xl69"/>
    <w:basedOn w:val="Normal"/>
    <w:rsid w:val="00B27E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o-RO"/>
    </w:rPr>
  </w:style>
  <w:style w:type="paragraph" w:customStyle="1" w:styleId="xl70">
    <w:name w:val="xl70"/>
    <w:basedOn w:val="Normal"/>
    <w:rsid w:val="00B27E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o-RO"/>
    </w:rPr>
  </w:style>
  <w:style w:type="paragraph" w:customStyle="1" w:styleId="xl71">
    <w:name w:val="xl71"/>
    <w:basedOn w:val="Normal"/>
    <w:rsid w:val="00B27E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o-RO"/>
    </w:rPr>
  </w:style>
  <w:style w:type="paragraph" w:customStyle="1" w:styleId="xl72">
    <w:name w:val="xl72"/>
    <w:basedOn w:val="Normal"/>
    <w:rsid w:val="00B27E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o-RO"/>
    </w:rPr>
  </w:style>
  <w:style w:type="paragraph" w:customStyle="1" w:styleId="xl73">
    <w:name w:val="xl73"/>
    <w:basedOn w:val="Normal"/>
    <w:rsid w:val="00B27E50"/>
    <w:pPr>
      <w:spacing w:before="100" w:beforeAutospacing="1" w:after="100" w:afterAutospacing="1" w:line="240" w:lineRule="auto"/>
      <w:jc w:val="center"/>
    </w:pPr>
    <w:rPr>
      <w:rFonts w:ascii="Times New Roman" w:eastAsia="Times New Roman" w:hAnsi="Times New Roman"/>
      <w:sz w:val="24"/>
      <w:szCs w:val="24"/>
      <w:lang w:eastAsia="ro-RO"/>
    </w:rPr>
  </w:style>
  <w:style w:type="character" w:customStyle="1" w:styleId="UnresolvedMention1">
    <w:name w:val="Unresolved Mention1"/>
    <w:uiPriority w:val="99"/>
    <w:semiHidden/>
    <w:unhideWhenUsed/>
    <w:rsid w:val="009A04E7"/>
    <w:rPr>
      <w:color w:val="605E5C"/>
      <w:shd w:val="clear" w:color="auto" w:fill="E1DFDD"/>
    </w:rPr>
  </w:style>
  <w:style w:type="character" w:customStyle="1" w:styleId="slitbdy">
    <w:name w:val="s_lit_bdy"/>
    <w:rsid w:val="00F56067"/>
    <w:rPr>
      <w:rFonts w:ascii="Verdana" w:hAnsi="Verdana" w:hint="default"/>
      <w:b w:val="0"/>
      <w:bCs w:val="0"/>
      <w:color w:val="000000"/>
      <w:sz w:val="20"/>
      <w:szCs w:val="20"/>
      <w:shd w:val="clear" w:color="auto" w:fill="FFFFFF"/>
    </w:rPr>
  </w:style>
  <w:style w:type="character" w:customStyle="1" w:styleId="salnbdy">
    <w:name w:val="s_aln_bdy"/>
    <w:rsid w:val="00071356"/>
    <w:rPr>
      <w:rFonts w:ascii="Verdana" w:hAnsi="Verdana" w:hint="default"/>
      <w:b w:val="0"/>
      <w:bCs w:val="0"/>
      <w:color w:val="000000"/>
      <w:sz w:val="20"/>
      <w:szCs w:val="20"/>
      <w:shd w:val="clear" w:color="auto" w:fill="FFFFFF"/>
    </w:rPr>
  </w:style>
  <w:style w:type="character" w:customStyle="1" w:styleId="BodytextBold">
    <w:name w:val="Body text + Bold"/>
    <w:rsid w:val="00161223"/>
    <w:rPr>
      <w:rFonts w:ascii="Times New Roman" w:eastAsia="Times New Roman" w:hAnsi="Times New Roman" w:cs="Times New Roman"/>
      <w:b/>
      <w:bCs/>
      <w:i w:val="0"/>
      <w:iCs w:val="0"/>
      <w:smallCaps w:val="0"/>
      <w:strike w:val="0"/>
      <w:spacing w:val="0"/>
      <w:sz w:val="20"/>
      <w:szCs w:val="20"/>
    </w:rPr>
  </w:style>
  <w:style w:type="paragraph" w:customStyle="1" w:styleId="BodyText5">
    <w:name w:val="Body Text5"/>
    <w:basedOn w:val="Normal"/>
    <w:rsid w:val="00161223"/>
    <w:pPr>
      <w:shd w:val="clear" w:color="auto" w:fill="FFFFFF"/>
      <w:spacing w:after="0" w:line="0" w:lineRule="atLeast"/>
      <w:ind w:hanging="320"/>
    </w:pPr>
    <w:rPr>
      <w:rFonts w:ascii="Times New Roman" w:eastAsia="Times New Roman" w:hAnsi="Times New Roman"/>
      <w:color w:val="000000"/>
      <w:sz w:val="20"/>
      <w:szCs w:val="20"/>
      <w:lang w:val="ro" w:eastAsia="ro-RO"/>
    </w:rPr>
  </w:style>
  <w:style w:type="character" w:customStyle="1" w:styleId="Bodytext5NotBold">
    <w:name w:val="Body text (5) + Not Bold"/>
    <w:rsid w:val="00161223"/>
    <w:rPr>
      <w:rFonts w:ascii="Times New Roman" w:eastAsia="Times New Roman" w:hAnsi="Times New Roman" w:cs="Times New Roman"/>
      <w:b/>
      <w:bCs/>
      <w:i w:val="0"/>
      <w:iCs w:val="0"/>
      <w:smallCaps w:val="0"/>
      <w:strike w:val="0"/>
      <w:spacing w:val="0"/>
      <w:sz w:val="20"/>
      <w:szCs w:val="20"/>
    </w:rPr>
  </w:style>
  <w:style w:type="character" w:customStyle="1" w:styleId="Bodytext50">
    <w:name w:val="Body text (5)_"/>
    <w:link w:val="Bodytext51"/>
    <w:rsid w:val="00161223"/>
    <w:rPr>
      <w:rFonts w:ascii="Times New Roman" w:eastAsia="Times New Roman" w:hAnsi="Times New Roman"/>
      <w:sz w:val="23"/>
      <w:szCs w:val="23"/>
      <w:shd w:val="clear" w:color="auto" w:fill="FFFFFF"/>
    </w:rPr>
  </w:style>
  <w:style w:type="paragraph" w:customStyle="1" w:styleId="Bodytext51">
    <w:name w:val="Body text (5)"/>
    <w:basedOn w:val="Normal"/>
    <w:link w:val="Bodytext50"/>
    <w:rsid w:val="00161223"/>
    <w:pPr>
      <w:shd w:val="clear" w:color="auto" w:fill="FFFFFF"/>
      <w:spacing w:after="660" w:line="0" w:lineRule="atLeast"/>
    </w:pPr>
    <w:rPr>
      <w:rFonts w:ascii="Times New Roman" w:eastAsia="Times New Roman" w:hAnsi="Times New Roman"/>
      <w:sz w:val="23"/>
      <w:szCs w:val="23"/>
      <w:lang w:eastAsia="ro-RO"/>
    </w:rPr>
  </w:style>
  <w:style w:type="character" w:customStyle="1" w:styleId="spctbdy">
    <w:name w:val="s_pct_bdy"/>
    <w:rsid w:val="00CE45C2"/>
    <w:rPr>
      <w:rFonts w:ascii="Verdana" w:hAnsi="Verdana" w:hint="default"/>
      <w:b w:val="0"/>
      <w:bCs w:val="0"/>
      <w:color w:val="000000"/>
      <w:sz w:val="20"/>
      <w:szCs w:val="20"/>
      <w:shd w:val="clear" w:color="auto" w:fill="FFFFFF"/>
    </w:rPr>
  </w:style>
  <w:style w:type="paragraph" w:customStyle="1" w:styleId="spar">
    <w:name w:val="s_par"/>
    <w:basedOn w:val="Normal"/>
    <w:rsid w:val="00CE45C2"/>
    <w:pPr>
      <w:spacing w:after="0" w:line="240" w:lineRule="auto"/>
      <w:ind w:left="225"/>
    </w:pPr>
    <w:rPr>
      <w:rFonts w:ascii="Times New Roman" w:eastAsia="Times New Roman" w:hAnsi="Times New Roman"/>
      <w:sz w:val="24"/>
      <w:szCs w:val="24"/>
      <w:lang w:val="en-US"/>
    </w:rPr>
  </w:style>
  <w:style w:type="character" w:customStyle="1" w:styleId="spar3">
    <w:name w:val="s_par3"/>
    <w:rsid w:val="00CE45C2"/>
    <w:rPr>
      <w:rFonts w:ascii="Verdana" w:hAnsi="Verdana" w:hint="default"/>
      <w:b w:val="0"/>
      <w:bCs w:val="0"/>
      <w:vanish w:val="0"/>
      <w:webHidden w:val="0"/>
      <w:color w:val="000000"/>
      <w:sz w:val="20"/>
      <w:szCs w:val="20"/>
      <w:shd w:val="clear" w:color="auto" w:fill="FFFFFF"/>
      <w:specVanish w:val="0"/>
    </w:rPr>
  </w:style>
  <w:style w:type="character" w:customStyle="1" w:styleId="spctttl1">
    <w:name w:val="s_pct_ttl1"/>
    <w:rsid w:val="00CE45C2"/>
    <w:rPr>
      <w:rFonts w:ascii="Verdana" w:hAnsi="Verdana" w:hint="default"/>
      <w:b/>
      <w:bCs/>
      <w:color w:val="8B0000"/>
      <w:sz w:val="20"/>
      <w:szCs w:val="20"/>
      <w:shd w:val="clear" w:color="auto" w:fill="FFFFFF"/>
    </w:rPr>
  </w:style>
  <w:style w:type="character" w:customStyle="1" w:styleId="Bodytext6">
    <w:name w:val="Body text (6)_"/>
    <w:link w:val="Bodytext60"/>
    <w:rsid w:val="00254ACE"/>
    <w:rPr>
      <w:rFonts w:ascii="Times New Roman" w:eastAsia="Times New Roman" w:hAnsi="Times New Roman"/>
      <w:sz w:val="22"/>
      <w:szCs w:val="22"/>
      <w:shd w:val="clear" w:color="auto" w:fill="FFFFFF"/>
    </w:rPr>
  </w:style>
  <w:style w:type="paragraph" w:customStyle="1" w:styleId="Bodytext60">
    <w:name w:val="Body text (6)"/>
    <w:basedOn w:val="Normal"/>
    <w:link w:val="Bodytext6"/>
    <w:rsid w:val="00254ACE"/>
    <w:pPr>
      <w:shd w:val="clear" w:color="auto" w:fill="FFFFFF"/>
      <w:spacing w:after="0" w:line="0" w:lineRule="atLeast"/>
      <w:jc w:val="center"/>
    </w:pPr>
    <w:rPr>
      <w:rFonts w:ascii="Times New Roman" w:eastAsia="Times New Roman" w:hAnsi="Times New Roman"/>
      <w:lang w:eastAsia="ro-RO"/>
    </w:rPr>
  </w:style>
  <w:style w:type="character" w:customStyle="1" w:styleId="citation-112">
    <w:name w:val="citation-112"/>
    <w:rsid w:val="005A0871"/>
  </w:style>
  <w:style w:type="paragraph" w:styleId="NormalWeb">
    <w:name w:val="Normal (Web)"/>
    <w:basedOn w:val="Normal"/>
    <w:uiPriority w:val="99"/>
    <w:semiHidden/>
    <w:unhideWhenUsed/>
    <w:rsid w:val="00B63CED"/>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citation-109">
    <w:name w:val="citation-109"/>
    <w:rsid w:val="00B63CED"/>
  </w:style>
  <w:style w:type="character" w:customStyle="1" w:styleId="citation-108">
    <w:name w:val="citation-108"/>
    <w:rsid w:val="00B63CED"/>
  </w:style>
  <w:style w:type="character" w:customStyle="1" w:styleId="citation-107">
    <w:name w:val="citation-107"/>
    <w:rsid w:val="00B63CED"/>
  </w:style>
  <w:style w:type="character" w:customStyle="1" w:styleId="citation-106">
    <w:name w:val="citation-106"/>
    <w:rsid w:val="00B63CED"/>
  </w:style>
  <w:style w:type="character" w:customStyle="1" w:styleId="citation-105">
    <w:name w:val="citation-105"/>
    <w:rsid w:val="00B63CED"/>
  </w:style>
  <w:style w:type="character" w:customStyle="1" w:styleId="citation-104">
    <w:name w:val="citation-104"/>
    <w:rsid w:val="00B63CED"/>
  </w:style>
  <w:style w:type="character" w:customStyle="1" w:styleId="Heading3Char">
    <w:name w:val="Heading 3 Char"/>
    <w:basedOn w:val="DefaultParagraphFont"/>
    <w:link w:val="Heading3"/>
    <w:rsid w:val="004E251C"/>
    <w:rPr>
      <w:rFonts w:ascii="Times New Roman" w:eastAsia="Times New Roman" w:hAnsi="Times New Roman"/>
      <w:color w:val="1F4D78"/>
      <w:sz w:val="24"/>
      <w:szCs w:val="24"/>
      <w:lang w:val="en-US" w:eastAsia="en-US"/>
    </w:rPr>
  </w:style>
  <w:style w:type="character" w:customStyle="1" w:styleId="Heading4Char">
    <w:name w:val="Heading 4 Char"/>
    <w:basedOn w:val="DefaultParagraphFont"/>
    <w:link w:val="Heading4"/>
    <w:rsid w:val="004E251C"/>
    <w:rPr>
      <w:rFonts w:ascii="Times New Roman" w:eastAsia="Times New Roman" w:hAnsi="Times New Roman"/>
      <w:i/>
      <w:iCs/>
      <w:color w:val="2E74B5"/>
      <w:sz w:val="22"/>
      <w:szCs w:val="22"/>
      <w:lang w:val="en-US" w:eastAsia="en-US"/>
    </w:rPr>
  </w:style>
  <w:style w:type="character" w:customStyle="1" w:styleId="Heading5Char">
    <w:name w:val="Heading 5 Char"/>
    <w:basedOn w:val="DefaultParagraphFont"/>
    <w:link w:val="Heading5"/>
    <w:rsid w:val="004E251C"/>
    <w:rPr>
      <w:rFonts w:ascii="Times New Roman" w:eastAsia="Times New Roman" w:hAnsi="Times New Roman"/>
      <w:color w:val="2E74B5"/>
      <w:sz w:val="22"/>
      <w:szCs w:val="22"/>
      <w:lang w:val="en-US" w:eastAsia="en-US"/>
    </w:rPr>
  </w:style>
  <w:style w:type="character" w:customStyle="1" w:styleId="Heading6Char">
    <w:name w:val="Heading 6 Char"/>
    <w:basedOn w:val="DefaultParagraphFont"/>
    <w:link w:val="Heading6"/>
    <w:rsid w:val="004E251C"/>
    <w:rPr>
      <w:rFonts w:ascii="Times New Roman" w:eastAsia="Times New Roman" w:hAnsi="Times New Roman"/>
      <w:color w:val="1F4D78"/>
      <w:sz w:val="22"/>
      <w:szCs w:val="22"/>
      <w:lang w:val="en-US" w:eastAsia="en-US"/>
    </w:rPr>
  </w:style>
  <w:style w:type="paragraph" w:styleId="Title">
    <w:name w:val="Title"/>
    <w:link w:val="TitleChar"/>
    <w:qFormat/>
    <w:rsid w:val="004E251C"/>
    <w:rPr>
      <w:rFonts w:ascii="Times New Roman" w:eastAsia="Times New Roman" w:hAnsi="Times New Roman"/>
      <w:sz w:val="56"/>
      <w:szCs w:val="56"/>
      <w:lang w:val="en-US" w:eastAsia="en-US"/>
    </w:rPr>
  </w:style>
  <w:style w:type="character" w:customStyle="1" w:styleId="TitleChar">
    <w:name w:val="Title Char"/>
    <w:basedOn w:val="DefaultParagraphFont"/>
    <w:link w:val="Title"/>
    <w:rsid w:val="004E251C"/>
    <w:rPr>
      <w:rFonts w:ascii="Times New Roman" w:eastAsia="Times New Roman" w:hAnsi="Times New Roman"/>
      <w:sz w:val="56"/>
      <w:szCs w:val="56"/>
      <w:lang w:val="en-US" w:eastAsia="en-US"/>
    </w:rPr>
  </w:style>
  <w:style w:type="paragraph" w:customStyle="1" w:styleId="Strong1">
    <w:name w:val="Strong1"/>
    <w:qFormat/>
    <w:rsid w:val="004E251C"/>
    <w:rPr>
      <w:rFonts w:ascii="Times New Roman" w:eastAsia="Times New Roman" w:hAnsi="Times New Roman"/>
      <w:b/>
      <w:bCs/>
      <w:sz w:val="22"/>
      <w:szCs w:val="22"/>
      <w:lang w:val="en-US" w:eastAsia="en-US"/>
    </w:rPr>
  </w:style>
  <w:style w:type="character" w:styleId="FootnoteReference">
    <w:name w:val="footnote reference"/>
    <w:uiPriority w:val="99"/>
    <w:semiHidden/>
    <w:unhideWhenUsed/>
    <w:rsid w:val="004E251C"/>
    <w:rPr>
      <w:vertAlign w:val="superscript"/>
    </w:rPr>
  </w:style>
  <w:style w:type="paragraph" w:styleId="FootnoteText">
    <w:name w:val="footnote text"/>
    <w:link w:val="FootnoteTextChar"/>
    <w:uiPriority w:val="99"/>
    <w:semiHidden/>
    <w:unhideWhenUsed/>
    <w:rsid w:val="004E251C"/>
    <w:rPr>
      <w:rFonts w:ascii="Times New Roman" w:eastAsia="Times New Roman" w:hAnsi="Times New Roman"/>
      <w:lang w:val="en-US" w:eastAsia="en-US"/>
    </w:rPr>
  </w:style>
  <w:style w:type="character" w:customStyle="1" w:styleId="FootnoteTextChar">
    <w:name w:val="Footnote Text Char"/>
    <w:basedOn w:val="DefaultParagraphFont"/>
    <w:link w:val="FootnoteText"/>
    <w:uiPriority w:val="99"/>
    <w:semiHidden/>
    <w:rsid w:val="004E251C"/>
    <w:rPr>
      <w:rFonts w:ascii="Times New Roman" w:eastAsia="Times New Roman" w:hAnsi="Times New Roman"/>
      <w:lang w:val="en-US" w:eastAsia="en-US"/>
    </w:rPr>
  </w:style>
  <w:style w:type="character" w:styleId="EndnoteReference">
    <w:name w:val="endnote reference"/>
    <w:uiPriority w:val="99"/>
    <w:semiHidden/>
    <w:unhideWhenUsed/>
    <w:rsid w:val="004E251C"/>
    <w:rPr>
      <w:vertAlign w:val="superscript"/>
    </w:rPr>
  </w:style>
  <w:style w:type="paragraph" w:styleId="EndnoteText">
    <w:name w:val="endnote text"/>
    <w:link w:val="EndnoteTextChar"/>
    <w:uiPriority w:val="99"/>
    <w:semiHidden/>
    <w:unhideWhenUsed/>
    <w:rsid w:val="004E251C"/>
    <w:rPr>
      <w:rFonts w:ascii="Times New Roman" w:eastAsia="Times New Roman" w:hAnsi="Times New Roman"/>
      <w:lang w:val="en-US" w:eastAsia="en-US"/>
    </w:rPr>
  </w:style>
  <w:style w:type="character" w:customStyle="1" w:styleId="EndnoteTextChar">
    <w:name w:val="Endnote Text Char"/>
    <w:basedOn w:val="DefaultParagraphFont"/>
    <w:link w:val="EndnoteText"/>
    <w:uiPriority w:val="99"/>
    <w:semiHidden/>
    <w:rsid w:val="004E251C"/>
    <w:rPr>
      <w:rFonts w:ascii="Times New Roman" w:eastAsia="Times New Roman" w:hAnsi="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868042">
      <w:bodyDiv w:val="1"/>
      <w:marLeft w:val="0"/>
      <w:marRight w:val="0"/>
      <w:marTop w:val="0"/>
      <w:marBottom w:val="0"/>
      <w:divBdr>
        <w:top w:val="none" w:sz="0" w:space="0" w:color="auto"/>
        <w:left w:val="none" w:sz="0" w:space="0" w:color="auto"/>
        <w:bottom w:val="none" w:sz="0" w:space="0" w:color="auto"/>
        <w:right w:val="none" w:sz="0" w:space="0" w:color="auto"/>
      </w:divBdr>
    </w:div>
    <w:div w:id="966668251">
      <w:bodyDiv w:val="1"/>
      <w:marLeft w:val="0"/>
      <w:marRight w:val="0"/>
      <w:marTop w:val="0"/>
      <w:marBottom w:val="0"/>
      <w:divBdr>
        <w:top w:val="none" w:sz="0" w:space="0" w:color="auto"/>
        <w:left w:val="none" w:sz="0" w:space="0" w:color="auto"/>
        <w:bottom w:val="none" w:sz="0" w:space="0" w:color="auto"/>
        <w:right w:val="none" w:sz="0" w:space="0" w:color="auto"/>
      </w:divBdr>
    </w:div>
    <w:div w:id="124584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edu.ro" TargetMode="External"/><Relationship Id="rId2" Type="http://schemas.openxmlformats.org/officeDocument/2006/relationships/hyperlink" Target="http://isjcs.ro" TargetMode="External"/><Relationship Id="rId1" Type="http://schemas.openxmlformats.org/officeDocument/2006/relationships/hyperlink" Target="mailto:secretariat@isjcs.ro" TargetMode="External"/><Relationship Id="rId6" Type="http://schemas.openxmlformats.org/officeDocument/2006/relationships/hyperlink" Target="http://www.edu.ro" TargetMode="External"/><Relationship Id="rId5" Type="http://schemas.openxmlformats.org/officeDocument/2006/relationships/hyperlink" Target="http://isjcs.ro" TargetMode="External"/><Relationship Id="rId4" Type="http://schemas.openxmlformats.org/officeDocument/2006/relationships/hyperlink" Target="mailto:secretariat@isjcs.r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112</Pages>
  <Words>39123</Words>
  <Characters>223005</Characters>
  <Application>Microsoft Office Word</Application>
  <DocSecurity>0</DocSecurity>
  <Lines>1858</Lines>
  <Paragraphs>523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Silviu-Nicolae Izvernar</Company>
  <LinksUpToDate>false</LinksUpToDate>
  <CharactersWithSpaces>261605</CharactersWithSpaces>
  <SharedDoc>false</SharedDoc>
  <HLinks>
    <vt:vector size="30" baseType="variant">
      <vt:variant>
        <vt:i4>7929968</vt:i4>
      </vt:variant>
      <vt:variant>
        <vt:i4>9</vt:i4>
      </vt:variant>
      <vt:variant>
        <vt:i4>0</vt:i4>
      </vt:variant>
      <vt:variant>
        <vt:i4>5</vt:i4>
      </vt:variant>
      <vt:variant>
        <vt:lpwstr>https://forms.gle/JGgJPjTBbBUMZW1Z9</vt:lpwstr>
      </vt:variant>
      <vt:variant>
        <vt:lpwstr/>
      </vt:variant>
      <vt:variant>
        <vt:i4>7929968</vt:i4>
      </vt:variant>
      <vt:variant>
        <vt:i4>0</vt:i4>
      </vt:variant>
      <vt:variant>
        <vt:i4>0</vt:i4>
      </vt:variant>
      <vt:variant>
        <vt:i4>5</vt:i4>
      </vt:variant>
      <vt:variant>
        <vt:lpwstr>https://forms.gle/JGgJPjTBbBUMZW1Z9</vt:lpwstr>
      </vt:variant>
      <vt:variant>
        <vt:lpwstr/>
      </vt:variant>
      <vt:variant>
        <vt:i4>6684789</vt:i4>
      </vt:variant>
      <vt:variant>
        <vt:i4>9</vt:i4>
      </vt:variant>
      <vt:variant>
        <vt:i4>0</vt:i4>
      </vt:variant>
      <vt:variant>
        <vt:i4>5</vt:i4>
      </vt:variant>
      <vt:variant>
        <vt:lpwstr>http://www.edu.ro/</vt:lpwstr>
      </vt:variant>
      <vt:variant>
        <vt:lpwstr/>
      </vt:variant>
      <vt:variant>
        <vt:i4>393304</vt:i4>
      </vt:variant>
      <vt:variant>
        <vt:i4>6</vt:i4>
      </vt:variant>
      <vt:variant>
        <vt:i4>0</vt:i4>
      </vt:variant>
      <vt:variant>
        <vt:i4>5</vt:i4>
      </vt:variant>
      <vt:variant>
        <vt:lpwstr>http://isjcs.ro/</vt:lpwstr>
      </vt:variant>
      <vt:variant>
        <vt:lpwstr/>
      </vt:variant>
      <vt:variant>
        <vt:i4>6881348</vt:i4>
      </vt:variant>
      <vt:variant>
        <vt:i4>3</vt:i4>
      </vt:variant>
      <vt:variant>
        <vt:i4>0</vt:i4>
      </vt:variant>
      <vt:variant>
        <vt:i4>5</vt:i4>
      </vt:variant>
      <vt:variant>
        <vt:lpwstr>mailto:secretariat@isjcs.ro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Silviu-Nicolae Izvernar</dc:creator>
  <cp:keywords/>
  <cp:lastModifiedBy>User</cp:lastModifiedBy>
  <cp:revision>7</cp:revision>
  <cp:lastPrinted>2024-07-19T07:57:00Z</cp:lastPrinted>
  <dcterms:created xsi:type="dcterms:W3CDTF">2026-08-12T06:00:00Z</dcterms:created>
  <dcterms:modified xsi:type="dcterms:W3CDTF">2026-08-15T07:59:00Z</dcterms:modified>
</cp:coreProperties>
</file>