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4BCF4" w14:textId="26364862" w:rsidR="003637A3" w:rsidRPr="005316CC" w:rsidRDefault="003637A3" w:rsidP="003637A3">
      <w:pPr>
        <w:tabs>
          <w:tab w:val="left" w:pos="1860"/>
        </w:tabs>
        <w:jc w:val="center"/>
        <w:rPr>
          <w:rFonts w:ascii="Times New Roman" w:eastAsia="Calibri" w:hAnsi="Times New Roman" w:cs="Times New Roman"/>
          <w:b/>
          <w:sz w:val="24"/>
          <w:szCs w:val="24"/>
        </w:rPr>
      </w:pPr>
      <w:r w:rsidRPr="005316CC">
        <w:rPr>
          <w:rFonts w:ascii="Times New Roman" w:eastAsia="Calibri" w:hAnsi="Times New Roman" w:cs="Times New Roman"/>
          <w:b/>
          <w:sz w:val="24"/>
          <w:szCs w:val="24"/>
        </w:rPr>
        <w:t>OPIS</w:t>
      </w:r>
    </w:p>
    <w:p w14:paraId="2CB07EE9" w14:textId="149C0665" w:rsidR="005316CC" w:rsidRPr="005316CC" w:rsidRDefault="005316CC" w:rsidP="0030154E">
      <w:pPr>
        <w:tabs>
          <w:tab w:val="left" w:pos="1860"/>
        </w:tabs>
        <w:spacing w:after="0" w:line="240" w:lineRule="auto"/>
        <w:jc w:val="center"/>
        <w:rPr>
          <w:rFonts w:ascii="Times New Roman" w:eastAsia="Calibri" w:hAnsi="Times New Roman" w:cs="Times New Roman"/>
          <w:sz w:val="18"/>
          <w:szCs w:val="18"/>
        </w:rPr>
      </w:pPr>
      <w:r w:rsidRPr="005316CC">
        <w:rPr>
          <w:rFonts w:ascii="Times New Roman" w:eastAsia="Calibri" w:hAnsi="Times New Roman" w:cs="Times New Roman"/>
          <w:sz w:val="18"/>
          <w:szCs w:val="18"/>
        </w:rPr>
        <w:t>CONCURSUL JUDEŢEAN DE SUPLINIRE, sesiunea august</w:t>
      </w:r>
      <w:r w:rsidR="0030154E">
        <w:rPr>
          <w:rFonts w:ascii="Times New Roman" w:eastAsia="Calibri" w:hAnsi="Times New Roman" w:cs="Times New Roman"/>
          <w:sz w:val="18"/>
          <w:szCs w:val="18"/>
        </w:rPr>
        <w:t>-septembrie</w:t>
      </w:r>
      <w:r w:rsidRPr="005316CC">
        <w:rPr>
          <w:rFonts w:ascii="Times New Roman" w:eastAsia="Calibri" w:hAnsi="Times New Roman" w:cs="Times New Roman"/>
          <w:sz w:val="18"/>
          <w:szCs w:val="18"/>
        </w:rPr>
        <w:t>, 202</w:t>
      </w:r>
      <w:r w:rsidR="00940E9E">
        <w:rPr>
          <w:rFonts w:ascii="Times New Roman" w:eastAsia="Calibri" w:hAnsi="Times New Roman" w:cs="Times New Roman"/>
          <w:sz w:val="18"/>
          <w:szCs w:val="18"/>
        </w:rPr>
        <w:t>5</w:t>
      </w:r>
    </w:p>
    <w:p w14:paraId="7ED8B3A5" w14:textId="77777777" w:rsidR="005316CC" w:rsidRPr="005316CC" w:rsidRDefault="005316CC" w:rsidP="005316CC">
      <w:pPr>
        <w:tabs>
          <w:tab w:val="left" w:pos="1860"/>
        </w:tabs>
        <w:spacing w:after="0" w:line="240" w:lineRule="auto"/>
        <w:jc w:val="both"/>
        <w:rPr>
          <w:rFonts w:ascii="Times New Roman" w:eastAsia="Calibri" w:hAnsi="Times New Roman" w:cs="Times New Roman"/>
          <w:sz w:val="18"/>
          <w:szCs w:val="18"/>
        </w:rPr>
      </w:pPr>
    </w:p>
    <w:p w14:paraId="5F05B8E2" w14:textId="56E6E5B4" w:rsidR="005316CC" w:rsidRPr="005316CC" w:rsidRDefault="005316CC" w:rsidP="005316CC">
      <w:pPr>
        <w:tabs>
          <w:tab w:val="left" w:pos="1860"/>
        </w:tabs>
        <w:spacing w:after="0" w:line="240" w:lineRule="auto"/>
        <w:jc w:val="both"/>
        <w:rPr>
          <w:rFonts w:ascii="Times New Roman" w:eastAsia="Calibri" w:hAnsi="Times New Roman" w:cs="Times New Roman"/>
          <w:sz w:val="18"/>
          <w:szCs w:val="18"/>
        </w:rPr>
      </w:pPr>
      <w:r w:rsidRPr="005316CC">
        <w:rPr>
          <w:rFonts w:ascii="Times New Roman" w:eastAsia="Calibri" w:hAnsi="Times New Roman" w:cs="Times New Roman"/>
          <w:sz w:val="18"/>
          <w:szCs w:val="18"/>
        </w:rPr>
        <w:t xml:space="preserve">              </w:t>
      </w:r>
    </w:p>
    <w:p w14:paraId="0615296D" w14:textId="77777777" w:rsidR="00A63477" w:rsidRPr="005316CC" w:rsidRDefault="00A63477" w:rsidP="003637A3">
      <w:pPr>
        <w:tabs>
          <w:tab w:val="left" w:pos="1860"/>
        </w:tabs>
        <w:spacing w:after="0" w:line="240" w:lineRule="auto"/>
        <w:rPr>
          <w:rFonts w:ascii="Times New Roman" w:eastAsia="Calibri" w:hAnsi="Times New Roman" w:cs="Times New Roman"/>
          <w:sz w:val="18"/>
          <w:szCs w:val="18"/>
        </w:rPr>
      </w:pPr>
    </w:p>
    <w:p w14:paraId="09B28498" w14:textId="77777777" w:rsidR="005316CC" w:rsidRPr="005316CC" w:rsidRDefault="005316CC" w:rsidP="003637A3">
      <w:pPr>
        <w:tabs>
          <w:tab w:val="left" w:pos="1860"/>
        </w:tabs>
        <w:spacing w:after="0" w:line="240" w:lineRule="auto"/>
        <w:rPr>
          <w:rFonts w:ascii="Times New Roman" w:eastAsia="Calibri" w:hAnsi="Times New Roman" w:cs="Times New Roman"/>
          <w:sz w:val="18"/>
          <w:szCs w:val="18"/>
        </w:rPr>
      </w:pPr>
    </w:p>
    <w:p w14:paraId="74E2E4EE" w14:textId="0D1803EF" w:rsidR="003637A3" w:rsidRPr="005316CC" w:rsidRDefault="00A63477" w:rsidP="003637A3">
      <w:pPr>
        <w:tabs>
          <w:tab w:val="left" w:pos="1860"/>
        </w:tabs>
        <w:spacing w:after="0" w:line="240" w:lineRule="auto"/>
        <w:rPr>
          <w:rFonts w:ascii="Times New Roman" w:eastAsia="Calibri" w:hAnsi="Times New Roman" w:cs="Times New Roman"/>
          <w:sz w:val="18"/>
          <w:szCs w:val="18"/>
        </w:rPr>
      </w:pPr>
      <w:r w:rsidRPr="005316CC">
        <w:rPr>
          <w:rFonts w:ascii="Times New Roman" w:eastAsia="Calibri" w:hAnsi="Times New Roman" w:cs="Times New Roman"/>
          <w:sz w:val="18"/>
          <w:szCs w:val="18"/>
        </w:rPr>
        <w:t>CANDIDAT:</w:t>
      </w:r>
      <w:r w:rsidRPr="005316CC">
        <w:rPr>
          <w:rFonts w:ascii="Times New Roman" w:eastAsia="Calibri" w:hAnsi="Times New Roman" w:cs="Times New Roman"/>
          <w:b/>
          <w:sz w:val="18"/>
          <w:szCs w:val="18"/>
        </w:rPr>
        <w:t xml:space="preserve"> ___________________________________________________________</w:t>
      </w:r>
      <w:r w:rsidR="005316CC">
        <w:rPr>
          <w:rFonts w:ascii="Times New Roman" w:eastAsia="Calibri" w:hAnsi="Times New Roman" w:cs="Times New Roman"/>
          <w:b/>
          <w:sz w:val="18"/>
          <w:szCs w:val="18"/>
        </w:rPr>
        <w:t>__________</w:t>
      </w:r>
      <w:r w:rsidRPr="005316CC">
        <w:rPr>
          <w:rFonts w:ascii="Times New Roman" w:eastAsia="Calibri" w:hAnsi="Times New Roman" w:cs="Times New Roman"/>
          <w:b/>
          <w:sz w:val="18"/>
          <w:szCs w:val="18"/>
        </w:rPr>
        <w:t xml:space="preserve"> </w:t>
      </w:r>
      <w:r w:rsidRPr="005316CC">
        <w:rPr>
          <w:rFonts w:ascii="Times New Roman" w:eastAsia="Calibri" w:hAnsi="Times New Roman" w:cs="Times New Roman"/>
          <w:sz w:val="18"/>
          <w:szCs w:val="18"/>
        </w:rPr>
        <w:t>(numele, iniţiala tatălui, prenumele)</w:t>
      </w:r>
    </w:p>
    <w:p w14:paraId="3F75705A" w14:textId="77777777" w:rsidR="00A63477" w:rsidRPr="005316CC" w:rsidRDefault="00A63477" w:rsidP="003637A3">
      <w:pPr>
        <w:tabs>
          <w:tab w:val="left" w:pos="1860"/>
        </w:tabs>
        <w:spacing w:after="0" w:line="240" w:lineRule="auto"/>
        <w:rPr>
          <w:rFonts w:ascii="Times New Roman" w:eastAsia="Calibri" w:hAnsi="Times New Roman" w:cs="Times New Roman"/>
          <w:sz w:val="18"/>
          <w:szCs w:val="18"/>
        </w:rPr>
      </w:pPr>
    </w:p>
    <w:p w14:paraId="17640A22" w14:textId="72974C9D" w:rsidR="003637A3" w:rsidRPr="005316CC" w:rsidRDefault="003637A3" w:rsidP="003637A3">
      <w:pPr>
        <w:tabs>
          <w:tab w:val="left" w:pos="1860"/>
        </w:tabs>
        <w:spacing w:after="0" w:line="240" w:lineRule="auto"/>
        <w:rPr>
          <w:rFonts w:ascii="Times New Roman" w:eastAsia="Calibri" w:hAnsi="Times New Roman" w:cs="Times New Roman"/>
          <w:sz w:val="18"/>
          <w:szCs w:val="18"/>
        </w:rPr>
      </w:pPr>
      <w:r w:rsidRPr="005316CC">
        <w:rPr>
          <w:rFonts w:ascii="Times New Roman" w:eastAsia="Calibri" w:hAnsi="Times New Roman" w:cs="Times New Roman"/>
          <w:sz w:val="18"/>
          <w:szCs w:val="18"/>
        </w:rPr>
        <w:t>DISCIPLINA DE CONCURS</w:t>
      </w:r>
      <w:r w:rsidRPr="005316CC">
        <w:rPr>
          <w:rFonts w:ascii="Times New Roman" w:eastAsia="Calibri" w:hAnsi="Times New Roman" w:cs="Times New Roman"/>
          <w:sz w:val="18"/>
          <w:szCs w:val="18"/>
          <w:lang w:val="pt-BR"/>
        </w:rPr>
        <w:t>____________________________________________</w:t>
      </w:r>
      <w:r w:rsidR="000042B5" w:rsidRPr="005316CC">
        <w:rPr>
          <w:rFonts w:ascii="Times New Roman" w:eastAsia="Calibri" w:hAnsi="Times New Roman" w:cs="Times New Roman"/>
          <w:sz w:val="18"/>
          <w:szCs w:val="18"/>
          <w:lang w:val="pt-BR"/>
        </w:rPr>
        <w:t>________________</w:t>
      </w:r>
      <w:r w:rsidR="008D1067" w:rsidRPr="005316CC">
        <w:rPr>
          <w:rFonts w:ascii="Times New Roman" w:eastAsia="Calibri" w:hAnsi="Times New Roman" w:cs="Times New Roman"/>
          <w:sz w:val="18"/>
          <w:szCs w:val="18"/>
          <w:lang w:val="pt-BR"/>
        </w:rPr>
        <w:t>_______</w:t>
      </w:r>
      <w:r w:rsidRPr="005316CC">
        <w:rPr>
          <w:rFonts w:ascii="Times New Roman" w:eastAsia="Calibri" w:hAnsi="Times New Roman" w:cs="Times New Roman"/>
          <w:sz w:val="18"/>
          <w:szCs w:val="18"/>
        </w:rPr>
        <w:t>(cf. Centralizatorului disciplinelor 202</w:t>
      </w:r>
      <w:r w:rsidR="00940E9E">
        <w:rPr>
          <w:rFonts w:ascii="Times New Roman" w:eastAsia="Calibri" w:hAnsi="Times New Roman" w:cs="Times New Roman"/>
          <w:sz w:val="18"/>
          <w:szCs w:val="18"/>
        </w:rPr>
        <w:t>5</w:t>
      </w:r>
      <w:r w:rsidRPr="005316CC">
        <w:rPr>
          <w:rFonts w:ascii="Times New Roman" w:eastAsia="Calibri" w:hAnsi="Times New Roman" w:cs="Times New Roman"/>
          <w:sz w:val="18"/>
          <w:szCs w:val="18"/>
        </w:rPr>
        <w:t>)</w:t>
      </w:r>
    </w:p>
    <w:p w14:paraId="73E5813B" w14:textId="77777777" w:rsidR="003637A3" w:rsidRPr="005316CC" w:rsidRDefault="003637A3" w:rsidP="003637A3">
      <w:pPr>
        <w:tabs>
          <w:tab w:val="left" w:pos="1860"/>
        </w:tabs>
        <w:spacing w:after="0" w:line="240" w:lineRule="auto"/>
        <w:rPr>
          <w:rFonts w:ascii="Times New Roman" w:eastAsia="Calibri" w:hAnsi="Times New Roman" w:cs="Times New Roman"/>
          <w:sz w:val="18"/>
          <w:szCs w:val="18"/>
        </w:rPr>
      </w:pPr>
    </w:p>
    <w:p w14:paraId="469BAE31" w14:textId="77777777" w:rsidR="003637A3" w:rsidRPr="005316CC" w:rsidRDefault="003637A3" w:rsidP="003637A3">
      <w:pPr>
        <w:tabs>
          <w:tab w:val="left" w:pos="1860"/>
        </w:tabs>
        <w:spacing w:after="0" w:line="240" w:lineRule="auto"/>
        <w:rPr>
          <w:rFonts w:ascii="Times New Roman" w:eastAsia="Calibri" w:hAnsi="Times New Roman" w:cs="Times New Roman"/>
          <w:b/>
          <w:sz w:val="18"/>
          <w:szCs w:val="18"/>
        </w:rPr>
      </w:pPr>
    </w:p>
    <w:tbl>
      <w:tblPr>
        <w:tblStyle w:val="TableNormal1"/>
        <w:tblW w:w="103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379"/>
        <w:gridCol w:w="1134"/>
        <w:gridCol w:w="1842"/>
      </w:tblGrid>
      <w:tr w:rsidR="003637A3" w:rsidRPr="005316CC" w14:paraId="5BE6613F" w14:textId="77777777" w:rsidTr="008D1067">
        <w:tc>
          <w:tcPr>
            <w:tcW w:w="959" w:type="dxa"/>
            <w:tcBorders>
              <w:top w:val="single" w:sz="4" w:space="0" w:color="auto"/>
              <w:left w:val="single" w:sz="4" w:space="0" w:color="auto"/>
              <w:bottom w:val="single" w:sz="4" w:space="0" w:color="auto"/>
              <w:right w:val="single" w:sz="4" w:space="0" w:color="auto"/>
            </w:tcBorders>
            <w:hideMark/>
          </w:tcPr>
          <w:p w14:paraId="5D766E15" w14:textId="77777777" w:rsidR="003637A3" w:rsidRPr="0074008E" w:rsidRDefault="003637A3" w:rsidP="003637A3">
            <w:pPr>
              <w:tabs>
                <w:tab w:val="left" w:pos="1860"/>
              </w:tabs>
              <w:jc w:val="center"/>
              <w:rPr>
                <w:rFonts w:ascii="Times New Roman" w:hAnsi="Times New Roman"/>
                <w:b/>
                <w:sz w:val="16"/>
                <w:szCs w:val="16"/>
              </w:rPr>
            </w:pPr>
            <w:r w:rsidRPr="0074008E">
              <w:rPr>
                <w:rFonts w:ascii="Times New Roman" w:hAnsi="Times New Roman"/>
                <w:b/>
                <w:sz w:val="16"/>
                <w:szCs w:val="16"/>
              </w:rPr>
              <w:t>Nr. crt.</w:t>
            </w:r>
          </w:p>
        </w:tc>
        <w:tc>
          <w:tcPr>
            <w:tcW w:w="6379" w:type="dxa"/>
            <w:tcBorders>
              <w:top w:val="single" w:sz="4" w:space="0" w:color="auto"/>
              <w:left w:val="single" w:sz="4" w:space="0" w:color="auto"/>
              <w:bottom w:val="single" w:sz="4" w:space="0" w:color="auto"/>
              <w:right w:val="single" w:sz="4" w:space="0" w:color="auto"/>
            </w:tcBorders>
            <w:hideMark/>
          </w:tcPr>
          <w:p w14:paraId="236A0521" w14:textId="77777777" w:rsidR="003637A3" w:rsidRPr="0074008E" w:rsidRDefault="003637A3" w:rsidP="003637A3">
            <w:pPr>
              <w:tabs>
                <w:tab w:val="left" w:pos="1860"/>
              </w:tabs>
              <w:jc w:val="center"/>
              <w:rPr>
                <w:rFonts w:ascii="Times New Roman" w:hAnsi="Times New Roman"/>
                <w:b/>
                <w:sz w:val="16"/>
                <w:szCs w:val="16"/>
              </w:rPr>
            </w:pPr>
            <w:r w:rsidRPr="0074008E">
              <w:rPr>
                <w:rFonts w:ascii="Times New Roman" w:hAnsi="Times New Roman"/>
                <w:b/>
                <w:sz w:val="16"/>
                <w:szCs w:val="16"/>
              </w:rPr>
              <w:t>Denumirea documentului, pe scurt</w:t>
            </w:r>
          </w:p>
        </w:tc>
        <w:tc>
          <w:tcPr>
            <w:tcW w:w="1134" w:type="dxa"/>
            <w:tcBorders>
              <w:top w:val="single" w:sz="4" w:space="0" w:color="auto"/>
              <w:left w:val="single" w:sz="4" w:space="0" w:color="auto"/>
              <w:bottom w:val="single" w:sz="4" w:space="0" w:color="auto"/>
              <w:right w:val="single" w:sz="4" w:space="0" w:color="auto"/>
            </w:tcBorders>
            <w:hideMark/>
          </w:tcPr>
          <w:p w14:paraId="3553933D" w14:textId="77777777" w:rsidR="003637A3" w:rsidRPr="0074008E" w:rsidRDefault="003637A3" w:rsidP="003637A3">
            <w:pPr>
              <w:tabs>
                <w:tab w:val="left" w:pos="1860"/>
              </w:tabs>
              <w:jc w:val="center"/>
              <w:rPr>
                <w:rFonts w:ascii="Times New Roman" w:hAnsi="Times New Roman"/>
                <w:b/>
                <w:sz w:val="16"/>
                <w:szCs w:val="16"/>
              </w:rPr>
            </w:pPr>
            <w:r w:rsidRPr="0074008E">
              <w:rPr>
                <w:rFonts w:ascii="Times New Roman" w:hAnsi="Times New Roman"/>
                <w:b/>
                <w:sz w:val="16"/>
                <w:szCs w:val="16"/>
              </w:rPr>
              <w:t>Nr. total de</w:t>
            </w:r>
          </w:p>
          <w:p w14:paraId="6244533D" w14:textId="77777777" w:rsidR="003637A3" w:rsidRPr="0074008E" w:rsidRDefault="003637A3" w:rsidP="003637A3">
            <w:pPr>
              <w:tabs>
                <w:tab w:val="left" w:pos="1860"/>
              </w:tabs>
              <w:jc w:val="center"/>
              <w:rPr>
                <w:rFonts w:ascii="Times New Roman" w:hAnsi="Times New Roman"/>
                <w:b/>
                <w:sz w:val="16"/>
                <w:szCs w:val="16"/>
              </w:rPr>
            </w:pPr>
            <w:r w:rsidRPr="0074008E">
              <w:rPr>
                <w:rFonts w:ascii="Times New Roman" w:hAnsi="Times New Roman"/>
                <w:b/>
                <w:sz w:val="16"/>
                <w:szCs w:val="16"/>
              </w:rPr>
              <w:t>pagini</w:t>
            </w:r>
          </w:p>
        </w:tc>
        <w:tc>
          <w:tcPr>
            <w:tcW w:w="1842" w:type="dxa"/>
            <w:tcBorders>
              <w:top w:val="single" w:sz="4" w:space="0" w:color="auto"/>
              <w:left w:val="single" w:sz="4" w:space="0" w:color="auto"/>
              <w:bottom w:val="single" w:sz="4" w:space="0" w:color="auto"/>
              <w:right w:val="single" w:sz="4" w:space="0" w:color="auto"/>
            </w:tcBorders>
            <w:hideMark/>
          </w:tcPr>
          <w:p w14:paraId="723A4152" w14:textId="77777777" w:rsidR="008D1067" w:rsidRPr="0074008E" w:rsidRDefault="008D1067" w:rsidP="003637A3">
            <w:pPr>
              <w:tabs>
                <w:tab w:val="left" w:pos="1860"/>
              </w:tabs>
              <w:jc w:val="center"/>
              <w:rPr>
                <w:rFonts w:ascii="Times New Roman" w:hAnsi="Times New Roman"/>
                <w:b/>
                <w:sz w:val="16"/>
                <w:szCs w:val="16"/>
              </w:rPr>
            </w:pPr>
            <w:r w:rsidRPr="0074008E">
              <w:rPr>
                <w:rFonts w:ascii="Times New Roman" w:hAnsi="Times New Roman"/>
                <w:b/>
                <w:sz w:val="16"/>
                <w:szCs w:val="16"/>
              </w:rPr>
              <w:t xml:space="preserve"> Pagina</w:t>
            </w:r>
          </w:p>
          <w:p w14:paraId="3FE8D1C9" w14:textId="77777777" w:rsidR="008D1067" w:rsidRPr="0074008E" w:rsidRDefault="008D1067" w:rsidP="003637A3">
            <w:pPr>
              <w:tabs>
                <w:tab w:val="left" w:pos="1860"/>
              </w:tabs>
              <w:jc w:val="center"/>
              <w:rPr>
                <w:rFonts w:ascii="Times New Roman" w:hAnsi="Times New Roman"/>
                <w:b/>
                <w:sz w:val="16"/>
                <w:szCs w:val="16"/>
              </w:rPr>
            </w:pPr>
            <w:r w:rsidRPr="0074008E">
              <w:rPr>
                <w:rFonts w:ascii="Times New Roman" w:hAnsi="Times New Roman"/>
                <w:b/>
                <w:sz w:val="16"/>
                <w:szCs w:val="16"/>
              </w:rPr>
              <w:t>/</w:t>
            </w:r>
          </w:p>
          <w:p w14:paraId="61C4F48B" w14:textId="77777777" w:rsidR="003637A3" w:rsidRPr="0074008E" w:rsidRDefault="003637A3" w:rsidP="003637A3">
            <w:pPr>
              <w:tabs>
                <w:tab w:val="left" w:pos="1860"/>
              </w:tabs>
              <w:jc w:val="center"/>
              <w:rPr>
                <w:rFonts w:ascii="Times New Roman" w:hAnsi="Times New Roman"/>
                <w:b/>
                <w:sz w:val="16"/>
                <w:szCs w:val="16"/>
              </w:rPr>
            </w:pPr>
            <w:r w:rsidRPr="0074008E">
              <w:rPr>
                <w:rFonts w:ascii="Times New Roman" w:hAnsi="Times New Roman"/>
                <w:b/>
                <w:sz w:val="16"/>
                <w:szCs w:val="16"/>
              </w:rPr>
              <w:t>Intervalul de pagini la care se regăseşte documentul</w:t>
            </w:r>
          </w:p>
        </w:tc>
      </w:tr>
      <w:tr w:rsidR="003637A3" w:rsidRPr="005316CC" w14:paraId="29FF5901" w14:textId="77777777" w:rsidTr="008D1067">
        <w:tc>
          <w:tcPr>
            <w:tcW w:w="959" w:type="dxa"/>
            <w:tcBorders>
              <w:top w:val="single" w:sz="4" w:space="0" w:color="auto"/>
              <w:left w:val="single" w:sz="4" w:space="0" w:color="auto"/>
              <w:bottom w:val="single" w:sz="4" w:space="0" w:color="auto"/>
              <w:right w:val="single" w:sz="4" w:space="0" w:color="auto"/>
            </w:tcBorders>
          </w:tcPr>
          <w:p w14:paraId="302D852E" w14:textId="77777777" w:rsidR="003637A3" w:rsidRPr="0074008E" w:rsidRDefault="003637A3" w:rsidP="003637A3">
            <w:pPr>
              <w:numPr>
                <w:ilvl w:val="0"/>
                <w:numId w:val="1"/>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5D5B00A3" w14:textId="77777777" w:rsidR="003637A3" w:rsidRPr="0074008E" w:rsidRDefault="008D1067" w:rsidP="008D1067">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Cerere-tip de înscriere</w:t>
            </w:r>
          </w:p>
        </w:tc>
        <w:tc>
          <w:tcPr>
            <w:tcW w:w="1134" w:type="dxa"/>
            <w:tcBorders>
              <w:top w:val="single" w:sz="4" w:space="0" w:color="auto"/>
              <w:left w:val="single" w:sz="4" w:space="0" w:color="auto"/>
              <w:bottom w:val="single" w:sz="4" w:space="0" w:color="auto"/>
              <w:right w:val="single" w:sz="4" w:space="0" w:color="auto"/>
            </w:tcBorders>
            <w:hideMark/>
          </w:tcPr>
          <w:p w14:paraId="07345FA2" w14:textId="77777777" w:rsidR="003637A3" w:rsidRPr="0074008E" w:rsidRDefault="003637A3" w:rsidP="003637A3">
            <w:pPr>
              <w:tabs>
                <w:tab w:val="left" w:pos="1860"/>
              </w:tabs>
              <w:jc w:val="center"/>
              <w:rPr>
                <w:rFonts w:ascii="Times New Roman" w:hAnsi="Times New Roman"/>
                <w:b/>
                <w:sz w:val="16"/>
                <w:szCs w:val="16"/>
              </w:rPr>
            </w:pPr>
            <w:r w:rsidRPr="0074008E">
              <w:rPr>
                <w:rFonts w:ascii="Times New Roman" w:hAnsi="Times New Roman"/>
                <w:b/>
                <w:sz w:val="16"/>
                <w:szCs w:val="16"/>
              </w:rPr>
              <w:t>3</w:t>
            </w:r>
          </w:p>
        </w:tc>
        <w:tc>
          <w:tcPr>
            <w:tcW w:w="1842" w:type="dxa"/>
            <w:tcBorders>
              <w:top w:val="single" w:sz="4" w:space="0" w:color="auto"/>
              <w:left w:val="single" w:sz="4" w:space="0" w:color="auto"/>
              <w:bottom w:val="single" w:sz="4" w:space="0" w:color="auto"/>
              <w:right w:val="single" w:sz="4" w:space="0" w:color="auto"/>
            </w:tcBorders>
            <w:hideMark/>
          </w:tcPr>
          <w:p w14:paraId="7F458B56" w14:textId="77777777" w:rsidR="003637A3" w:rsidRPr="0074008E" w:rsidRDefault="003637A3" w:rsidP="003637A3">
            <w:pPr>
              <w:tabs>
                <w:tab w:val="left" w:pos="1860"/>
              </w:tabs>
              <w:jc w:val="center"/>
              <w:rPr>
                <w:rFonts w:ascii="Times New Roman" w:hAnsi="Times New Roman"/>
                <w:b/>
                <w:sz w:val="16"/>
                <w:szCs w:val="16"/>
              </w:rPr>
            </w:pPr>
            <w:r w:rsidRPr="0074008E">
              <w:rPr>
                <w:rFonts w:ascii="Times New Roman" w:hAnsi="Times New Roman"/>
                <w:b/>
                <w:sz w:val="16"/>
                <w:szCs w:val="16"/>
              </w:rPr>
              <w:t>1-3</w:t>
            </w:r>
          </w:p>
        </w:tc>
      </w:tr>
      <w:tr w:rsidR="0074008E" w:rsidRPr="005316CC" w14:paraId="4A30AEDF" w14:textId="77777777" w:rsidTr="008D1067">
        <w:tc>
          <w:tcPr>
            <w:tcW w:w="959" w:type="dxa"/>
            <w:tcBorders>
              <w:top w:val="single" w:sz="4" w:space="0" w:color="auto"/>
              <w:left w:val="single" w:sz="4" w:space="0" w:color="auto"/>
              <w:bottom w:val="single" w:sz="4" w:space="0" w:color="auto"/>
              <w:right w:val="single" w:sz="4" w:space="0" w:color="auto"/>
            </w:tcBorders>
          </w:tcPr>
          <w:p w14:paraId="772FB490" w14:textId="77777777" w:rsidR="0074008E" w:rsidRPr="0074008E" w:rsidRDefault="0074008E" w:rsidP="0074008E">
            <w:pPr>
              <w:numPr>
                <w:ilvl w:val="0"/>
                <w:numId w:val="1"/>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7C2EE661" w14:textId="165E189D"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fişa de înscriere la concurs, asumată prin semnătură;</w:t>
            </w:r>
          </w:p>
        </w:tc>
        <w:tc>
          <w:tcPr>
            <w:tcW w:w="1134" w:type="dxa"/>
            <w:tcBorders>
              <w:top w:val="single" w:sz="4" w:space="0" w:color="auto"/>
              <w:left w:val="single" w:sz="4" w:space="0" w:color="auto"/>
              <w:bottom w:val="single" w:sz="4" w:space="0" w:color="auto"/>
              <w:right w:val="single" w:sz="4" w:space="0" w:color="auto"/>
            </w:tcBorders>
          </w:tcPr>
          <w:p w14:paraId="2E491100"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441DE6EB"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497BA171" w14:textId="77777777" w:rsidTr="008D1067">
        <w:tc>
          <w:tcPr>
            <w:tcW w:w="959" w:type="dxa"/>
            <w:tcBorders>
              <w:top w:val="single" w:sz="4" w:space="0" w:color="auto"/>
              <w:left w:val="single" w:sz="4" w:space="0" w:color="auto"/>
              <w:bottom w:val="single" w:sz="4" w:space="0" w:color="auto"/>
              <w:right w:val="single" w:sz="4" w:space="0" w:color="auto"/>
            </w:tcBorders>
          </w:tcPr>
          <w:p w14:paraId="48B17142" w14:textId="77777777" w:rsidR="0074008E" w:rsidRPr="0074008E" w:rsidRDefault="0074008E" w:rsidP="0074008E">
            <w:pPr>
              <w:numPr>
                <w:ilvl w:val="0"/>
                <w:numId w:val="1"/>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5A52DF6B" w14:textId="32E2F536"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copie de pe fila din buletinul de identitate sau cartea de identitate cu numele, prenumele şi domiciliul;</w:t>
            </w:r>
          </w:p>
        </w:tc>
        <w:tc>
          <w:tcPr>
            <w:tcW w:w="1134" w:type="dxa"/>
            <w:tcBorders>
              <w:top w:val="single" w:sz="4" w:space="0" w:color="auto"/>
              <w:left w:val="single" w:sz="4" w:space="0" w:color="auto"/>
              <w:bottom w:val="single" w:sz="4" w:space="0" w:color="auto"/>
              <w:right w:val="single" w:sz="4" w:space="0" w:color="auto"/>
            </w:tcBorders>
          </w:tcPr>
          <w:p w14:paraId="38520209"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D24D7E8"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14B08446" w14:textId="77777777" w:rsidTr="008D1067">
        <w:tc>
          <w:tcPr>
            <w:tcW w:w="959" w:type="dxa"/>
            <w:tcBorders>
              <w:top w:val="single" w:sz="4" w:space="0" w:color="auto"/>
              <w:left w:val="single" w:sz="4" w:space="0" w:color="auto"/>
              <w:bottom w:val="single" w:sz="4" w:space="0" w:color="auto"/>
              <w:right w:val="single" w:sz="4" w:space="0" w:color="auto"/>
            </w:tcBorders>
          </w:tcPr>
          <w:p w14:paraId="26ED54CD" w14:textId="77777777" w:rsidR="0074008E" w:rsidRPr="0074008E" w:rsidRDefault="0074008E" w:rsidP="0074008E">
            <w:pPr>
              <w:numPr>
                <w:ilvl w:val="0"/>
                <w:numId w:val="1"/>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79DB13C3" w14:textId="47E5D89B"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copii de pe certificatele de naștere şi căsătorie (pentru solicitanţii care şi-au schimbat numele) sau de pe alte acte doveditoare privind schimbarea numelui (dacă este cazul);</w:t>
            </w:r>
          </w:p>
        </w:tc>
        <w:tc>
          <w:tcPr>
            <w:tcW w:w="1134" w:type="dxa"/>
            <w:tcBorders>
              <w:top w:val="single" w:sz="4" w:space="0" w:color="auto"/>
              <w:left w:val="single" w:sz="4" w:space="0" w:color="auto"/>
              <w:bottom w:val="single" w:sz="4" w:space="0" w:color="auto"/>
              <w:right w:val="single" w:sz="4" w:space="0" w:color="auto"/>
            </w:tcBorders>
          </w:tcPr>
          <w:p w14:paraId="64921121"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52A81167"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2123A77C" w14:textId="77777777" w:rsidTr="008D1067">
        <w:tc>
          <w:tcPr>
            <w:tcW w:w="959" w:type="dxa"/>
            <w:tcBorders>
              <w:top w:val="single" w:sz="4" w:space="0" w:color="auto"/>
              <w:left w:val="single" w:sz="4" w:space="0" w:color="auto"/>
              <w:bottom w:val="single" w:sz="4" w:space="0" w:color="auto"/>
              <w:right w:val="single" w:sz="4" w:space="0" w:color="auto"/>
            </w:tcBorders>
          </w:tcPr>
          <w:p w14:paraId="52CF1B77" w14:textId="77777777" w:rsidR="0074008E" w:rsidRPr="0074008E" w:rsidRDefault="0074008E" w:rsidP="0074008E">
            <w:pPr>
              <w:numPr>
                <w:ilvl w:val="0"/>
                <w:numId w:val="1"/>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6E5D7A3F" w14:textId="57B390CB"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copii de pe actele de studii, foile matricole şi certificatele de calificare (ultimele pentru absolvenţii liceului pedagogic/ învăţământului postliceal), certificatele/ adeverinţele de absolvire a modulului psihopedagogic (dacă absolvirea acestuia nu reiese din foaia matricolă);</w:t>
            </w:r>
          </w:p>
        </w:tc>
        <w:tc>
          <w:tcPr>
            <w:tcW w:w="1134" w:type="dxa"/>
            <w:tcBorders>
              <w:top w:val="single" w:sz="4" w:space="0" w:color="auto"/>
              <w:left w:val="single" w:sz="4" w:space="0" w:color="auto"/>
              <w:bottom w:val="single" w:sz="4" w:space="0" w:color="auto"/>
              <w:right w:val="single" w:sz="4" w:space="0" w:color="auto"/>
            </w:tcBorders>
          </w:tcPr>
          <w:p w14:paraId="1327B0CF"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74B6BAA8"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45D9B8BB" w14:textId="77777777" w:rsidTr="008D1067">
        <w:tc>
          <w:tcPr>
            <w:tcW w:w="959" w:type="dxa"/>
            <w:tcBorders>
              <w:top w:val="single" w:sz="4" w:space="0" w:color="auto"/>
              <w:left w:val="single" w:sz="4" w:space="0" w:color="auto"/>
              <w:bottom w:val="single" w:sz="4" w:space="0" w:color="auto"/>
              <w:right w:val="single" w:sz="4" w:space="0" w:color="auto"/>
            </w:tcBorders>
          </w:tcPr>
          <w:p w14:paraId="6FDCFB9D" w14:textId="7A2F69B7" w:rsidR="0074008E" w:rsidRPr="0074008E" w:rsidRDefault="0074008E" w:rsidP="0074008E">
            <w:pPr>
              <w:tabs>
                <w:tab w:val="left" w:pos="1860"/>
              </w:tabs>
              <w:contextualSpacing/>
              <w:rPr>
                <w:rFonts w:ascii="Times New Roman" w:hAnsi="Times New Roman"/>
                <w:sz w:val="16"/>
                <w:szCs w:val="16"/>
              </w:rPr>
            </w:pPr>
            <w:r w:rsidRPr="0074008E">
              <w:rPr>
                <w:rFonts w:ascii="Times New Roman" w:hAnsi="Times New Roman"/>
                <w:sz w:val="16"/>
                <w:szCs w:val="16"/>
              </w:rPr>
              <w:t xml:space="preserve">         6.</w:t>
            </w:r>
          </w:p>
        </w:tc>
        <w:tc>
          <w:tcPr>
            <w:tcW w:w="6379" w:type="dxa"/>
            <w:tcBorders>
              <w:top w:val="single" w:sz="4" w:space="0" w:color="auto"/>
              <w:left w:val="single" w:sz="4" w:space="0" w:color="auto"/>
              <w:bottom w:val="single" w:sz="4" w:space="0" w:color="auto"/>
              <w:right w:val="single" w:sz="4" w:space="0" w:color="auto"/>
            </w:tcBorders>
          </w:tcPr>
          <w:p w14:paraId="0BAD9F63" w14:textId="204B8272" w:rsidR="0074008E" w:rsidRPr="0074008E" w:rsidRDefault="00940E9E" w:rsidP="0074008E">
            <w:pPr>
              <w:tabs>
                <w:tab w:val="left" w:pos="188"/>
              </w:tabs>
              <w:spacing w:line="0" w:lineRule="atLeast"/>
              <w:jc w:val="both"/>
              <w:rPr>
                <w:rFonts w:ascii="Times New Roman" w:eastAsia="Tahoma" w:hAnsi="Times New Roman"/>
                <w:sz w:val="16"/>
                <w:szCs w:val="16"/>
              </w:rPr>
            </w:pPr>
            <w:r>
              <w:rPr>
                <w:rFonts w:ascii="Times New Roman" w:eastAsia="Tahoma" w:hAnsi="Times New Roman"/>
                <w:sz w:val="16"/>
                <w:szCs w:val="16"/>
              </w:rPr>
              <w:t>absolvenţii promoţiei 2025</w:t>
            </w:r>
            <w:r w:rsidR="0074008E" w:rsidRPr="0074008E">
              <w:rPr>
                <w:rFonts w:ascii="Times New Roman" w:eastAsia="Tahoma" w:hAnsi="Times New Roman"/>
                <w:sz w:val="16"/>
                <w:szCs w:val="16"/>
              </w:rPr>
              <w:t xml:space="preserve"> vor prezenta copia adeverinţei de la instituţia de învăţământ superior/ postliceal/ mediu din care să rezulte că au susţinut examenul de licenţă/ absolvire/ bacalaureat, media de absolvire a facultăţii/ şcolii postliceale/ liceului pedagogic, specializarea dobândită, media anilor de studii şi faptul că pe parcursul efectuării studiilor s-a frecventat şi promovat modulul psihopedagogic;</w:t>
            </w:r>
          </w:p>
        </w:tc>
        <w:tc>
          <w:tcPr>
            <w:tcW w:w="1134" w:type="dxa"/>
            <w:tcBorders>
              <w:top w:val="single" w:sz="4" w:space="0" w:color="auto"/>
              <w:left w:val="single" w:sz="4" w:space="0" w:color="auto"/>
              <w:bottom w:val="single" w:sz="4" w:space="0" w:color="auto"/>
              <w:right w:val="single" w:sz="4" w:space="0" w:color="auto"/>
            </w:tcBorders>
          </w:tcPr>
          <w:p w14:paraId="1EC85B6E"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076842DC"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25B46A4C" w14:textId="77777777" w:rsidTr="008D1067">
        <w:tc>
          <w:tcPr>
            <w:tcW w:w="959" w:type="dxa"/>
            <w:tcBorders>
              <w:top w:val="single" w:sz="4" w:space="0" w:color="auto"/>
              <w:left w:val="single" w:sz="4" w:space="0" w:color="auto"/>
              <w:bottom w:val="single" w:sz="4" w:space="0" w:color="auto"/>
              <w:right w:val="single" w:sz="4" w:space="0" w:color="auto"/>
            </w:tcBorders>
          </w:tcPr>
          <w:p w14:paraId="4C90AA5C" w14:textId="77777777" w:rsidR="0074008E" w:rsidRPr="0074008E" w:rsidRDefault="0074008E" w:rsidP="0074008E">
            <w:pPr>
              <w:numPr>
                <w:ilvl w:val="0"/>
                <w:numId w:val="3"/>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64E46FC0" w14:textId="43AD49EE"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copii de pe certificatele de obţinere a gradelor didactice;</w:t>
            </w:r>
          </w:p>
        </w:tc>
        <w:tc>
          <w:tcPr>
            <w:tcW w:w="1134" w:type="dxa"/>
            <w:tcBorders>
              <w:top w:val="single" w:sz="4" w:space="0" w:color="auto"/>
              <w:left w:val="single" w:sz="4" w:space="0" w:color="auto"/>
              <w:bottom w:val="single" w:sz="4" w:space="0" w:color="auto"/>
              <w:right w:val="single" w:sz="4" w:space="0" w:color="auto"/>
            </w:tcBorders>
          </w:tcPr>
          <w:p w14:paraId="2A9FFAE8" w14:textId="77777777" w:rsidR="0074008E" w:rsidRPr="0074008E" w:rsidRDefault="0074008E" w:rsidP="0074008E">
            <w:pPr>
              <w:tabs>
                <w:tab w:val="left" w:pos="1860"/>
              </w:tabs>
              <w:jc w:val="center"/>
              <w:rPr>
                <w:rFonts w:ascii="Times New Roman" w:hAnsi="Times New Roman"/>
                <w:b/>
                <w:color w:val="FF0000"/>
                <w:sz w:val="16"/>
                <w:szCs w:val="16"/>
              </w:rPr>
            </w:pPr>
          </w:p>
        </w:tc>
        <w:tc>
          <w:tcPr>
            <w:tcW w:w="1842" w:type="dxa"/>
            <w:tcBorders>
              <w:top w:val="single" w:sz="4" w:space="0" w:color="auto"/>
              <w:left w:val="single" w:sz="4" w:space="0" w:color="auto"/>
              <w:bottom w:val="single" w:sz="4" w:space="0" w:color="auto"/>
              <w:right w:val="single" w:sz="4" w:space="0" w:color="auto"/>
            </w:tcBorders>
          </w:tcPr>
          <w:p w14:paraId="56696E2C"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152A79BE" w14:textId="77777777" w:rsidTr="008D1067">
        <w:tc>
          <w:tcPr>
            <w:tcW w:w="959" w:type="dxa"/>
            <w:tcBorders>
              <w:top w:val="single" w:sz="4" w:space="0" w:color="auto"/>
              <w:left w:val="single" w:sz="4" w:space="0" w:color="auto"/>
              <w:bottom w:val="single" w:sz="4" w:space="0" w:color="auto"/>
              <w:right w:val="single" w:sz="4" w:space="0" w:color="auto"/>
            </w:tcBorders>
          </w:tcPr>
          <w:p w14:paraId="4F5ECAD7" w14:textId="77777777" w:rsidR="0074008E" w:rsidRPr="0074008E" w:rsidRDefault="0074008E" w:rsidP="0074008E">
            <w:pPr>
              <w:numPr>
                <w:ilvl w:val="0"/>
                <w:numId w:val="3"/>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02986962" w14:textId="706E1C06"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copie a acordului ME</w:t>
            </w:r>
            <w:r w:rsidR="00E12DA8">
              <w:rPr>
                <w:rFonts w:ascii="Times New Roman" w:eastAsia="Tahoma" w:hAnsi="Times New Roman"/>
                <w:sz w:val="16"/>
                <w:szCs w:val="16"/>
              </w:rPr>
              <w:t>C</w:t>
            </w:r>
            <w:bookmarkStart w:id="0" w:name="_GoBack"/>
            <w:bookmarkEnd w:id="0"/>
            <w:r w:rsidRPr="0074008E">
              <w:rPr>
                <w:rFonts w:ascii="Times New Roman" w:eastAsia="Tahoma" w:hAnsi="Times New Roman"/>
                <w:sz w:val="16"/>
                <w:szCs w:val="16"/>
              </w:rPr>
              <w:t>, a deciziei inspectoratului şcolar sau a întreprinderii de întrerupere a activităţii (dacă este cazul);</w:t>
            </w:r>
          </w:p>
        </w:tc>
        <w:tc>
          <w:tcPr>
            <w:tcW w:w="1134" w:type="dxa"/>
            <w:tcBorders>
              <w:top w:val="single" w:sz="4" w:space="0" w:color="auto"/>
              <w:left w:val="single" w:sz="4" w:space="0" w:color="auto"/>
              <w:bottom w:val="single" w:sz="4" w:space="0" w:color="auto"/>
              <w:right w:val="single" w:sz="4" w:space="0" w:color="auto"/>
            </w:tcBorders>
          </w:tcPr>
          <w:p w14:paraId="2C0F8ED3"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6BE6ED4C"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439B3924" w14:textId="77777777" w:rsidTr="008D1067">
        <w:tc>
          <w:tcPr>
            <w:tcW w:w="959" w:type="dxa"/>
            <w:tcBorders>
              <w:top w:val="single" w:sz="4" w:space="0" w:color="auto"/>
              <w:left w:val="single" w:sz="4" w:space="0" w:color="auto"/>
              <w:bottom w:val="single" w:sz="4" w:space="0" w:color="auto"/>
              <w:right w:val="single" w:sz="4" w:space="0" w:color="auto"/>
            </w:tcBorders>
          </w:tcPr>
          <w:p w14:paraId="198D2EB0" w14:textId="77777777" w:rsidR="0074008E" w:rsidRPr="0074008E" w:rsidRDefault="0074008E" w:rsidP="0074008E">
            <w:pPr>
              <w:numPr>
                <w:ilvl w:val="0"/>
                <w:numId w:val="3"/>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5844E669" w14:textId="3A012C9A"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adeverinţa din care să rezulte vechimea efectivă la catedră (inclusiv perioada rezervării catedrei) (dacă este cazul);</w:t>
            </w:r>
          </w:p>
        </w:tc>
        <w:tc>
          <w:tcPr>
            <w:tcW w:w="1134" w:type="dxa"/>
            <w:tcBorders>
              <w:top w:val="single" w:sz="4" w:space="0" w:color="auto"/>
              <w:left w:val="single" w:sz="4" w:space="0" w:color="auto"/>
              <w:bottom w:val="single" w:sz="4" w:space="0" w:color="auto"/>
              <w:right w:val="single" w:sz="4" w:space="0" w:color="auto"/>
            </w:tcBorders>
          </w:tcPr>
          <w:p w14:paraId="66482721"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791206C9"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32291B38" w14:textId="77777777" w:rsidTr="008D1067">
        <w:tc>
          <w:tcPr>
            <w:tcW w:w="959" w:type="dxa"/>
            <w:tcBorders>
              <w:top w:val="single" w:sz="4" w:space="0" w:color="auto"/>
              <w:left w:val="single" w:sz="4" w:space="0" w:color="auto"/>
              <w:bottom w:val="single" w:sz="4" w:space="0" w:color="auto"/>
              <w:right w:val="single" w:sz="4" w:space="0" w:color="auto"/>
            </w:tcBorders>
          </w:tcPr>
          <w:p w14:paraId="34EBF81D" w14:textId="77777777" w:rsidR="0074008E" w:rsidRPr="0074008E" w:rsidRDefault="0074008E" w:rsidP="0074008E">
            <w:pPr>
              <w:numPr>
                <w:ilvl w:val="0"/>
                <w:numId w:val="3"/>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5B9A48CD" w14:textId="5A18D062"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copia filei corespunzătoare din registrul general de evidenţă a salariaţilor sau copie de pe carnetul de muncă dacă a mai fost angajat(ă) anterior anului 2011 și ulterior nu a mai avut calitatea de angajat(ă) (dacă este cazul);</w:t>
            </w:r>
          </w:p>
        </w:tc>
        <w:tc>
          <w:tcPr>
            <w:tcW w:w="1134" w:type="dxa"/>
            <w:tcBorders>
              <w:top w:val="single" w:sz="4" w:space="0" w:color="auto"/>
              <w:left w:val="single" w:sz="4" w:space="0" w:color="auto"/>
              <w:bottom w:val="single" w:sz="4" w:space="0" w:color="auto"/>
              <w:right w:val="single" w:sz="4" w:space="0" w:color="auto"/>
            </w:tcBorders>
          </w:tcPr>
          <w:p w14:paraId="48E7B943"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7CBB228B"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17C63C25" w14:textId="77777777" w:rsidTr="008D1067">
        <w:tc>
          <w:tcPr>
            <w:tcW w:w="959" w:type="dxa"/>
            <w:tcBorders>
              <w:top w:val="single" w:sz="4" w:space="0" w:color="auto"/>
              <w:left w:val="single" w:sz="4" w:space="0" w:color="auto"/>
              <w:bottom w:val="single" w:sz="4" w:space="0" w:color="auto"/>
              <w:right w:val="single" w:sz="4" w:space="0" w:color="auto"/>
            </w:tcBorders>
          </w:tcPr>
          <w:p w14:paraId="6E05FC65" w14:textId="77777777" w:rsidR="0074008E" w:rsidRPr="0074008E" w:rsidRDefault="0074008E" w:rsidP="0074008E">
            <w:pPr>
              <w:numPr>
                <w:ilvl w:val="0"/>
                <w:numId w:val="3"/>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76B0B2B6" w14:textId="04FF2189"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copii ale avizelor şi atestatelor necesare ocupării postului didactic/ catedrei, inclusiv avizul unității de învăţământ particular (dacă este cazul);</w:t>
            </w:r>
          </w:p>
        </w:tc>
        <w:tc>
          <w:tcPr>
            <w:tcW w:w="1134" w:type="dxa"/>
            <w:tcBorders>
              <w:top w:val="single" w:sz="4" w:space="0" w:color="auto"/>
              <w:left w:val="single" w:sz="4" w:space="0" w:color="auto"/>
              <w:bottom w:val="single" w:sz="4" w:space="0" w:color="auto"/>
              <w:right w:val="single" w:sz="4" w:space="0" w:color="auto"/>
            </w:tcBorders>
          </w:tcPr>
          <w:p w14:paraId="73C4F26A"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6594C7EA"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63731F0A" w14:textId="77777777" w:rsidTr="008D1067">
        <w:tc>
          <w:tcPr>
            <w:tcW w:w="959" w:type="dxa"/>
            <w:tcBorders>
              <w:top w:val="single" w:sz="4" w:space="0" w:color="auto"/>
              <w:left w:val="single" w:sz="4" w:space="0" w:color="auto"/>
              <w:bottom w:val="single" w:sz="4" w:space="0" w:color="auto"/>
              <w:right w:val="single" w:sz="4" w:space="0" w:color="auto"/>
            </w:tcBorders>
          </w:tcPr>
          <w:p w14:paraId="2AFE0CA4" w14:textId="77777777" w:rsidR="0074008E" w:rsidRPr="0074008E" w:rsidRDefault="0074008E" w:rsidP="0074008E">
            <w:pPr>
              <w:numPr>
                <w:ilvl w:val="0"/>
                <w:numId w:val="3"/>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6F37C811" w14:textId="4AB647C1"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avizul/ adeverinţa medical(ă), emis(ă) de un medic sau cabinet de medicină a muncii, din care să rezulte că sunt apt(ă) pentru a preda în învăţământ;</w:t>
            </w:r>
          </w:p>
        </w:tc>
        <w:tc>
          <w:tcPr>
            <w:tcW w:w="1134" w:type="dxa"/>
            <w:tcBorders>
              <w:top w:val="single" w:sz="4" w:space="0" w:color="auto"/>
              <w:left w:val="single" w:sz="4" w:space="0" w:color="auto"/>
              <w:bottom w:val="single" w:sz="4" w:space="0" w:color="auto"/>
              <w:right w:val="single" w:sz="4" w:space="0" w:color="auto"/>
            </w:tcBorders>
          </w:tcPr>
          <w:p w14:paraId="4A0321DF"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75373EDA"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43FF3F18" w14:textId="77777777" w:rsidTr="008D1067">
        <w:tc>
          <w:tcPr>
            <w:tcW w:w="959" w:type="dxa"/>
            <w:tcBorders>
              <w:top w:val="single" w:sz="4" w:space="0" w:color="auto"/>
              <w:left w:val="single" w:sz="4" w:space="0" w:color="auto"/>
              <w:bottom w:val="single" w:sz="4" w:space="0" w:color="auto"/>
              <w:right w:val="single" w:sz="4" w:space="0" w:color="auto"/>
            </w:tcBorders>
          </w:tcPr>
          <w:p w14:paraId="527AA78F" w14:textId="77777777" w:rsidR="0074008E" w:rsidRPr="0074008E" w:rsidRDefault="0074008E" w:rsidP="0074008E">
            <w:pPr>
              <w:numPr>
                <w:ilvl w:val="0"/>
                <w:numId w:val="3"/>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467B0C7D" w14:textId="4DEB9FCA"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declaraţie pe proprie răspundere că nu desfăşor activităţi incompatibile cu demnitatea funcţiei didactice,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tc>
        <w:tc>
          <w:tcPr>
            <w:tcW w:w="1134" w:type="dxa"/>
            <w:tcBorders>
              <w:top w:val="single" w:sz="4" w:space="0" w:color="auto"/>
              <w:left w:val="single" w:sz="4" w:space="0" w:color="auto"/>
              <w:bottom w:val="single" w:sz="4" w:space="0" w:color="auto"/>
              <w:right w:val="single" w:sz="4" w:space="0" w:color="auto"/>
            </w:tcBorders>
          </w:tcPr>
          <w:p w14:paraId="799AF4B1"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48AA2FF9"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00E9CA33" w14:textId="77777777" w:rsidTr="008D1067">
        <w:tc>
          <w:tcPr>
            <w:tcW w:w="959" w:type="dxa"/>
            <w:tcBorders>
              <w:top w:val="single" w:sz="4" w:space="0" w:color="auto"/>
              <w:left w:val="single" w:sz="4" w:space="0" w:color="auto"/>
              <w:bottom w:val="single" w:sz="4" w:space="0" w:color="auto"/>
              <w:right w:val="single" w:sz="4" w:space="0" w:color="auto"/>
            </w:tcBorders>
          </w:tcPr>
          <w:p w14:paraId="32245B2E" w14:textId="77777777" w:rsidR="0074008E" w:rsidRPr="0074008E" w:rsidRDefault="0074008E" w:rsidP="0074008E">
            <w:pPr>
              <w:numPr>
                <w:ilvl w:val="0"/>
                <w:numId w:val="3"/>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37CAB6EC" w14:textId="635DD8B4"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adeverință eliberată de unitatea de învăţământ la care sunt angajat(ă) privind sancţiunile disciplinare din ultimii 2 ani şcolari încheiaţi şi de pe parcursul anului școlar în curs;</w:t>
            </w:r>
          </w:p>
        </w:tc>
        <w:tc>
          <w:tcPr>
            <w:tcW w:w="1134" w:type="dxa"/>
            <w:tcBorders>
              <w:top w:val="single" w:sz="4" w:space="0" w:color="auto"/>
              <w:left w:val="single" w:sz="4" w:space="0" w:color="auto"/>
              <w:bottom w:val="single" w:sz="4" w:space="0" w:color="auto"/>
              <w:right w:val="single" w:sz="4" w:space="0" w:color="auto"/>
            </w:tcBorders>
          </w:tcPr>
          <w:p w14:paraId="76D852F3"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63F31E99"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55131C37" w14:textId="77777777" w:rsidTr="008D1067">
        <w:tc>
          <w:tcPr>
            <w:tcW w:w="959" w:type="dxa"/>
            <w:tcBorders>
              <w:top w:val="single" w:sz="4" w:space="0" w:color="auto"/>
              <w:left w:val="single" w:sz="4" w:space="0" w:color="auto"/>
              <w:bottom w:val="single" w:sz="4" w:space="0" w:color="auto"/>
              <w:right w:val="single" w:sz="4" w:space="0" w:color="auto"/>
            </w:tcBorders>
          </w:tcPr>
          <w:p w14:paraId="23FEA83F" w14:textId="77777777" w:rsidR="0074008E" w:rsidRPr="0074008E" w:rsidRDefault="0074008E" w:rsidP="0074008E">
            <w:pPr>
              <w:numPr>
                <w:ilvl w:val="0"/>
                <w:numId w:val="3"/>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7B8948AF" w14:textId="224F66CE"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tc>
        <w:tc>
          <w:tcPr>
            <w:tcW w:w="1134" w:type="dxa"/>
            <w:tcBorders>
              <w:top w:val="single" w:sz="4" w:space="0" w:color="auto"/>
              <w:left w:val="single" w:sz="4" w:space="0" w:color="auto"/>
              <w:bottom w:val="single" w:sz="4" w:space="0" w:color="auto"/>
              <w:right w:val="single" w:sz="4" w:space="0" w:color="auto"/>
            </w:tcBorders>
          </w:tcPr>
          <w:p w14:paraId="5CB65812"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5A5DA1C0"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04AF0246" w14:textId="77777777" w:rsidTr="008D1067">
        <w:tc>
          <w:tcPr>
            <w:tcW w:w="959" w:type="dxa"/>
            <w:tcBorders>
              <w:top w:val="single" w:sz="4" w:space="0" w:color="auto"/>
              <w:left w:val="single" w:sz="4" w:space="0" w:color="auto"/>
              <w:bottom w:val="single" w:sz="4" w:space="0" w:color="auto"/>
              <w:right w:val="single" w:sz="4" w:space="0" w:color="auto"/>
            </w:tcBorders>
          </w:tcPr>
          <w:p w14:paraId="592E3F2C" w14:textId="77777777" w:rsidR="0074008E" w:rsidRPr="0074008E" w:rsidRDefault="0074008E" w:rsidP="0074008E">
            <w:pPr>
              <w:numPr>
                <w:ilvl w:val="0"/>
                <w:numId w:val="3"/>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5E3A68FA" w14:textId="5B27B883"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certificatul/ adeverinţa de integritate comportamentală, în original******;</w:t>
            </w:r>
          </w:p>
        </w:tc>
        <w:tc>
          <w:tcPr>
            <w:tcW w:w="1134" w:type="dxa"/>
            <w:tcBorders>
              <w:top w:val="single" w:sz="4" w:space="0" w:color="auto"/>
              <w:left w:val="single" w:sz="4" w:space="0" w:color="auto"/>
              <w:bottom w:val="single" w:sz="4" w:space="0" w:color="auto"/>
              <w:right w:val="single" w:sz="4" w:space="0" w:color="auto"/>
            </w:tcBorders>
          </w:tcPr>
          <w:p w14:paraId="01DA318A"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2AAB3222" w14:textId="77777777" w:rsidR="0074008E" w:rsidRPr="0074008E" w:rsidRDefault="0074008E" w:rsidP="0074008E">
            <w:pPr>
              <w:tabs>
                <w:tab w:val="left" w:pos="1860"/>
              </w:tabs>
              <w:jc w:val="center"/>
              <w:rPr>
                <w:rFonts w:ascii="Times New Roman" w:hAnsi="Times New Roman"/>
                <w:b/>
                <w:sz w:val="16"/>
                <w:szCs w:val="16"/>
              </w:rPr>
            </w:pPr>
          </w:p>
        </w:tc>
      </w:tr>
      <w:tr w:rsidR="0074008E" w:rsidRPr="005316CC" w14:paraId="5018E83D" w14:textId="77777777" w:rsidTr="008D1067">
        <w:tc>
          <w:tcPr>
            <w:tcW w:w="959" w:type="dxa"/>
            <w:tcBorders>
              <w:top w:val="single" w:sz="4" w:space="0" w:color="auto"/>
              <w:left w:val="single" w:sz="4" w:space="0" w:color="auto"/>
              <w:bottom w:val="single" w:sz="4" w:space="0" w:color="auto"/>
              <w:right w:val="single" w:sz="4" w:space="0" w:color="auto"/>
            </w:tcBorders>
          </w:tcPr>
          <w:p w14:paraId="11E01FDE" w14:textId="77777777" w:rsidR="0074008E" w:rsidRPr="0074008E" w:rsidRDefault="0074008E" w:rsidP="0074008E">
            <w:pPr>
              <w:numPr>
                <w:ilvl w:val="0"/>
                <w:numId w:val="3"/>
              </w:numPr>
              <w:tabs>
                <w:tab w:val="left" w:pos="1860"/>
              </w:tabs>
              <w:contextualSpacing/>
              <w:jc w:val="center"/>
              <w:rPr>
                <w:rFonts w:ascii="Times New Roman" w:hAnsi="Times New Roman"/>
                <w:sz w:val="16"/>
                <w:szCs w:val="16"/>
              </w:rPr>
            </w:pPr>
          </w:p>
        </w:tc>
        <w:tc>
          <w:tcPr>
            <w:tcW w:w="6379" w:type="dxa"/>
            <w:tcBorders>
              <w:top w:val="single" w:sz="4" w:space="0" w:color="auto"/>
              <w:left w:val="single" w:sz="4" w:space="0" w:color="auto"/>
              <w:bottom w:val="single" w:sz="4" w:space="0" w:color="auto"/>
              <w:right w:val="single" w:sz="4" w:space="0" w:color="auto"/>
            </w:tcBorders>
          </w:tcPr>
          <w:p w14:paraId="5E335499" w14:textId="1DDE64F7" w:rsidR="0074008E" w:rsidRPr="0074008E" w:rsidRDefault="0074008E" w:rsidP="0074008E">
            <w:pPr>
              <w:tabs>
                <w:tab w:val="left" w:pos="188"/>
              </w:tabs>
              <w:spacing w:line="0" w:lineRule="atLeast"/>
              <w:jc w:val="both"/>
              <w:rPr>
                <w:rFonts w:ascii="Times New Roman" w:eastAsia="Tahoma" w:hAnsi="Times New Roman"/>
                <w:sz w:val="16"/>
                <w:szCs w:val="16"/>
              </w:rPr>
            </w:pPr>
            <w:r w:rsidRPr="0074008E">
              <w:rPr>
                <w:rFonts w:ascii="Times New Roman" w:eastAsia="Tahoma" w:hAnsi="Times New Roman"/>
                <w:sz w:val="16"/>
                <w:szCs w:val="16"/>
              </w:rPr>
              <w:t>declaraţie privind postul didactic de predare/catedra ocupat(ă) în etapele anterioare ale mobilităţii personalului didactic</w:t>
            </w:r>
          </w:p>
        </w:tc>
        <w:tc>
          <w:tcPr>
            <w:tcW w:w="1134" w:type="dxa"/>
            <w:tcBorders>
              <w:top w:val="single" w:sz="4" w:space="0" w:color="auto"/>
              <w:left w:val="single" w:sz="4" w:space="0" w:color="auto"/>
              <w:bottom w:val="single" w:sz="4" w:space="0" w:color="auto"/>
              <w:right w:val="single" w:sz="4" w:space="0" w:color="auto"/>
            </w:tcBorders>
          </w:tcPr>
          <w:p w14:paraId="72416053" w14:textId="77777777" w:rsidR="0074008E" w:rsidRPr="0074008E" w:rsidRDefault="0074008E" w:rsidP="0074008E">
            <w:pPr>
              <w:tabs>
                <w:tab w:val="left" w:pos="1860"/>
              </w:tabs>
              <w:jc w:val="center"/>
              <w:rPr>
                <w:rFonts w:ascii="Times New Roman" w:hAnsi="Times New Roman"/>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51193BD3" w14:textId="77777777" w:rsidR="0074008E" w:rsidRPr="0074008E" w:rsidRDefault="0074008E" w:rsidP="0074008E">
            <w:pPr>
              <w:tabs>
                <w:tab w:val="left" w:pos="1860"/>
              </w:tabs>
              <w:jc w:val="center"/>
              <w:rPr>
                <w:rFonts w:ascii="Times New Roman" w:hAnsi="Times New Roman"/>
                <w:b/>
                <w:sz w:val="16"/>
                <w:szCs w:val="16"/>
              </w:rPr>
            </w:pPr>
          </w:p>
        </w:tc>
      </w:tr>
    </w:tbl>
    <w:p w14:paraId="569D8B04" w14:textId="77777777" w:rsidR="0074008E" w:rsidRDefault="0074008E" w:rsidP="0074008E">
      <w:pPr>
        <w:pBdr>
          <w:top w:val="nil"/>
          <w:left w:val="nil"/>
          <w:bottom w:val="nil"/>
          <w:right w:val="nil"/>
          <w:between w:val="nil"/>
        </w:pBdr>
        <w:spacing w:after="0" w:line="240" w:lineRule="auto"/>
        <w:ind w:right="-2"/>
        <w:jc w:val="both"/>
        <w:rPr>
          <w:rFonts w:ascii="Times New Roman" w:eastAsia="Times New Roman" w:hAnsi="Times New Roman"/>
          <w:b/>
          <w:bCs/>
          <w:i/>
          <w:iCs/>
          <w:sz w:val="18"/>
          <w:szCs w:val="18"/>
        </w:rPr>
      </w:pPr>
    </w:p>
    <w:p w14:paraId="745C6A80" w14:textId="3B3E0DA0" w:rsidR="0074008E" w:rsidRPr="0074008E" w:rsidRDefault="00A63477" w:rsidP="0074008E">
      <w:pPr>
        <w:pBdr>
          <w:top w:val="nil"/>
          <w:left w:val="nil"/>
          <w:bottom w:val="nil"/>
          <w:right w:val="nil"/>
          <w:between w:val="nil"/>
        </w:pBdr>
        <w:spacing w:after="0" w:line="240" w:lineRule="auto"/>
        <w:ind w:right="-2"/>
        <w:jc w:val="both"/>
        <w:rPr>
          <w:rFonts w:ascii="Times New Roman" w:eastAsia="Times New Roman" w:hAnsi="Times New Roman"/>
          <w:b/>
          <w:bCs/>
          <w:i/>
          <w:iCs/>
          <w:sz w:val="18"/>
          <w:szCs w:val="18"/>
        </w:rPr>
      </w:pPr>
      <w:r w:rsidRPr="0074008E">
        <w:rPr>
          <w:rFonts w:ascii="Times New Roman" w:eastAsia="Times New Roman" w:hAnsi="Times New Roman"/>
          <w:b/>
          <w:bCs/>
          <w:i/>
          <w:iCs/>
          <w:sz w:val="18"/>
          <w:szCs w:val="18"/>
        </w:rPr>
        <w:t xml:space="preserve">Notă: </w:t>
      </w:r>
      <w:r w:rsidR="007D2DF4" w:rsidRPr="0074008E">
        <w:rPr>
          <w:rFonts w:ascii="Times New Roman" w:eastAsia="Times New Roman" w:hAnsi="Times New Roman"/>
          <w:b/>
          <w:bCs/>
          <w:i/>
          <w:iCs/>
          <w:sz w:val="18"/>
          <w:szCs w:val="18"/>
        </w:rPr>
        <w:tab/>
      </w:r>
    </w:p>
    <w:p w14:paraId="66AF1B78" w14:textId="77777777" w:rsidR="0074008E" w:rsidRPr="0074008E" w:rsidRDefault="0074008E" w:rsidP="0074008E">
      <w:pPr>
        <w:pBdr>
          <w:top w:val="nil"/>
          <w:left w:val="nil"/>
          <w:bottom w:val="nil"/>
          <w:right w:val="nil"/>
          <w:between w:val="nil"/>
        </w:pBdr>
        <w:spacing w:after="0" w:line="240" w:lineRule="auto"/>
        <w:ind w:right="-2"/>
        <w:jc w:val="both"/>
        <w:rPr>
          <w:rFonts w:ascii="Times New Roman" w:eastAsia="Times New Roman" w:hAnsi="Times New Roman"/>
          <w:i/>
          <w:iCs/>
          <w:sz w:val="18"/>
          <w:szCs w:val="18"/>
        </w:rPr>
      </w:pPr>
    </w:p>
    <w:p w14:paraId="6B67CA23" w14:textId="77777777" w:rsidR="00813484" w:rsidRDefault="0074008E" w:rsidP="00813484">
      <w:pPr>
        <w:spacing w:after="0" w:line="240" w:lineRule="auto"/>
        <w:ind w:right="-2"/>
        <w:jc w:val="both"/>
        <w:rPr>
          <w:rFonts w:ascii="Times New Roman" w:eastAsia="Times New Roman" w:hAnsi="Times New Roman"/>
          <w:b/>
          <w:bCs/>
          <w:i/>
          <w:color w:val="FF0000"/>
          <w:sz w:val="18"/>
          <w:szCs w:val="18"/>
        </w:rPr>
      </w:pPr>
      <w:r w:rsidRPr="0074008E">
        <w:rPr>
          <w:rFonts w:ascii="Times New Roman" w:eastAsia="Times New Roman" w:hAnsi="Times New Roman"/>
          <w:b/>
          <w:i/>
          <w:color w:val="FF0000"/>
          <w:sz w:val="18"/>
          <w:szCs w:val="18"/>
          <w:vertAlign w:val="superscript"/>
        </w:rPr>
        <w:t xml:space="preserve">**** </w:t>
      </w:r>
      <w:r w:rsidR="00813484">
        <w:rPr>
          <w:rFonts w:ascii="Times New Roman" w:eastAsia="Times New Roman" w:hAnsi="Times New Roman"/>
          <w:b/>
          <w:bCs/>
          <w:i/>
          <w:color w:val="FF0000"/>
          <w:sz w:val="18"/>
          <w:szCs w:val="18"/>
        </w:rPr>
        <w:t>Documentele se transmit în format electronic, prin poştă electronică. Acestea vor fi scanate color, după documentele originale, lizibil, la minimum 150 dpi.</w:t>
      </w:r>
    </w:p>
    <w:p w14:paraId="359D8519" w14:textId="07C29C0D" w:rsidR="00A63477" w:rsidRPr="0074008E" w:rsidRDefault="0074008E" w:rsidP="00813484">
      <w:pPr>
        <w:pBdr>
          <w:top w:val="nil"/>
          <w:left w:val="nil"/>
          <w:bottom w:val="nil"/>
          <w:right w:val="nil"/>
          <w:between w:val="nil"/>
        </w:pBdr>
        <w:spacing w:after="0" w:line="240" w:lineRule="auto"/>
        <w:ind w:right="-2"/>
        <w:jc w:val="both"/>
        <w:rPr>
          <w:rFonts w:ascii="Times New Roman" w:eastAsia="Times New Roman" w:hAnsi="Times New Roman"/>
          <w:bCs/>
          <w:color w:val="FF0000"/>
          <w:sz w:val="18"/>
          <w:szCs w:val="18"/>
        </w:rPr>
      </w:pPr>
      <w:r w:rsidRPr="0074008E">
        <w:rPr>
          <w:rFonts w:ascii="Times New Roman" w:eastAsia="Times New Roman" w:hAnsi="Times New Roman"/>
          <w:color w:val="FF0000"/>
          <w:sz w:val="18"/>
          <w:szCs w:val="18"/>
          <w:vertAlign w:val="superscript"/>
        </w:rPr>
        <w:t xml:space="preserve">****** </w:t>
      </w:r>
      <w:r w:rsidRPr="0074008E">
        <w:rPr>
          <w:rFonts w:ascii="Times New Roman" w:eastAsia="Times New Roman" w:hAnsi="Times New Roman"/>
          <w:color w:val="FF0000"/>
          <w:sz w:val="18"/>
          <w:szCs w:val="18"/>
        </w:rPr>
        <w:t>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147F6651" w14:textId="77777777" w:rsidR="0074008E" w:rsidRDefault="0074008E" w:rsidP="003637A3">
      <w:pPr>
        <w:tabs>
          <w:tab w:val="left" w:pos="1860"/>
        </w:tabs>
        <w:spacing w:after="0" w:line="240" w:lineRule="auto"/>
        <w:rPr>
          <w:rFonts w:ascii="Times New Roman" w:eastAsia="Calibri" w:hAnsi="Times New Roman" w:cs="Times New Roman"/>
          <w:b/>
          <w:color w:val="000000"/>
          <w:sz w:val="18"/>
          <w:szCs w:val="18"/>
        </w:rPr>
      </w:pPr>
    </w:p>
    <w:p w14:paraId="078093FF" w14:textId="48B422BA" w:rsidR="00700073" w:rsidRDefault="0074008E" w:rsidP="003637A3">
      <w:pPr>
        <w:tabs>
          <w:tab w:val="left" w:pos="1860"/>
        </w:tabs>
        <w:spacing w:after="0" w:line="240" w:lineRule="auto"/>
        <w:rPr>
          <w:rFonts w:ascii="Times New Roman" w:eastAsia="Calibri" w:hAnsi="Times New Roman" w:cs="Times New Roman"/>
          <w:b/>
          <w:color w:val="000000"/>
          <w:sz w:val="18"/>
          <w:szCs w:val="18"/>
        </w:rPr>
      </w:pPr>
      <w:r w:rsidRPr="0074008E">
        <w:rPr>
          <w:rFonts w:ascii="Times New Roman" w:eastAsia="Calibri" w:hAnsi="Times New Roman" w:cs="Times New Roman"/>
          <w:b/>
          <w:color w:val="000000"/>
          <w:sz w:val="18"/>
          <w:szCs w:val="18"/>
        </w:rPr>
        <w:t>Declar pe propria răspundere că datele prezentate mai sus sunt corecte şi conforme cu realitatea. Răspund de exactitatea datelor înscrise în prezenta cerere şi declar că voi suporta consecinţele în cazul unor date eronate.</w:t>
      </w:r>
    </w:p>
    <w:p w14:paraId="7376855E" w14:textId="77777777" w:rsidR="0074008E" w:rsidRPr="005316CC" w:rsidRDefault="0074008E" w:rsidP="003637A3">
      <w:pPr>
        <w:tabs>
          <w:tab w:val="left" w:pos="1860"/>
        </w:tabs>
        <w:spacing w:after="0" w:line="240" w:lineRule="auto"/>
        <w:rPr>
          <w:rFonts w:ascii="Times New Roman" w:eastAsia="Calibri" w:hAnsi="Times New Roman" w:cs="Times New Roman"/>
          <w:b/>
          <w:color w:val="000000"/>
          <w:sz w:val="18"/>
          <w:szCs w:val="18"/>
        </w:rPr>
      </w:pPr>
    </w:p>
    <w:p w14:paraId="6ABA6185" w14:textId="77777777" w:rsidR="00700073" w:rsidRPr="005316CC" w:rsidRDefault="00700073" w:rsidP="003637A3">
      <w:pPr>
        <w:tabs>
          <w:tab w:val="left" w:pos="1860"/>
        </w:tabs>
        <w:spacing w:after="0" w:line="240" w:lineRule="auto"/>
        <w:rPr>
          <w:rFonts w:ascii="Times New Roman" w:eastAsia="Calibri" w:hAnsi="Times New Roman" w:cs="Times New Roman"/>
          <w:b/>
          <w:sz w:val="18"/>
          <w:szCs w:val="18"/>
        </w:rPr>
      </w:pPr>
    </w:p>
    <w:p w14:paraId="0B3C2664" w14:textId="77777777" w:rsidR="009639AA" w:rsidRPr="005316CC" w:rsidRDefault="003637A3" w:rsidP="003637A3">
      <w:pPr>
        <w:rPr>
          <w:rFonts w:ascii="Times New Roman" w:hAnsi="Times New Roman" w:cs="Times New Roman"/>
          <w:sz w:val="18"/>
          <w:szCs w:val="18"/>
        </w:rPr>
      </w:pPr>
      <w:r w:rsidRPr="005316CC">
        <w:rPr>
          <w:rFonts w:ascii="Times New Roman" w:eastAsia="Calibri" w:hAnsi="Times New Roman" w:cs="Times New Roman"/>
          <w:sz w:val="18"/>
          <w:szCs w:val="18"/>
        </w:rPr>
        <w:t xml:space="preserve">Data </w:t>
      </w:r>
      <w:r w:rsidRPr="005316CC">
        <w:rPr>
          <w:rFonts w:ascii="Times New Roman" w:eastAsia="Calibri" w:hAnsi="Times New Roman" w:cs="Times New Roman"/>
          <w:sz w:val="18"/>
          <w:szCs w:val="18"/>
          <w:lang w:val="en-US"/>
        </w:rPr>
        <w:t>_______________</w:t>
      </w:r>
      <w:r w:rsidRPr="005316CC">
        <w:rPr>
          <w:rFonts w:ascii="Times New Roman" w:eastAsia="Calibri" w:hAnsi="Times New Roman" w:cs="Times New Roman"/>
          <w:sz w:val="18"/>
          <w:szCs w:val="18"/>
          <w:lang w:val="en-US"/>
        </w:rPr>
        <w:tab/>
      </w:r>
      <w:r w:rsidRPr="005316CC">
        <w:rPr>
          <w:rFonts w:ascii="Times New Roman" w:eastAsia="Calibri" w:hAnsi="Times New Roman" w:cs="Times New Roman"/>
          <w:sz w:val="18"/>
          <w:szCs w:val="18"/>
          <w:lang w:val="en-US"/>
        </w:rPr>
        <w:tab/>
      </w:r>
      <w:r w:rsidRPr="005316CC">
        <w:rPr>
          <w:rFonts w:ascii="Times New Roman" w:eastAsia="Calibri" w:hAnsi="Times New Roman" w:cs="Times New Roman"/>
          <w:sz w:val="18"/>
          <w:szCs w:val="18"/>
          <w:lang w:val="en-US"/>
        </w:rPr>
        <w:tab/>
      </w:r>
      <w:r w:rsidRPr="005316CC">
        <w:rPr>
          <w:rFonts w:ascii="Times New Roman" w:eastAsia="Calibri" w:hAnsi="Times New Roman" w:cs="Times New Roman"/>
          <w:sz w:val="18"/>
          <w:szCs w:val="18"/>
          <w:lang w:val="en-US"/>
        </w:rPr>
        <w:tab/>
      </w:r>
      <w:r w:rsidRPr="005316CC">
        <w:rPr>
          <w:rFonts w:ascii="Times New Roman" w:eastAsia="Calibri" w:hAnsi="Times New Roman" w:cs="Times New Roman"/>
          <w:sz w:val="18"/>
          <w:szCs w:val="18"/>
          <w:lang w:val="en-US"/>
        </w:rPr>
        <w:tab/>
      </w:r>
      <w:r w:rsidRPr="005316CC">
        <w:rPr>
          <w:rFonts w:ascii="Times New Roman" w:eastAsia="Calibri" w:hAnsi="Times New Roman" w:cs="Times New Roman"/>
          <w:sz w:val="18"/>
          <w:szCs w:val="18"/>
          <w:lang w:val="en-US"/>
        </w:rPr>
        <w:tab/>
      </w:r>
      <w:r w:rsidRPr="005316CC">
        <w:rPr>
          <w:rFonts w:ascii="Times New Roman" w:eastAsia="Calibri" w:hAnsi="Times New Roman" w:cs="Times New Roman"/>
          <w:sz w:val="18"/>
          <w:szCs w:val="18"/>
          <w:lang w:val="en-US"/>
        </w:rPr>
        <w:tab/>
      </w:r>
      <w:r w:rsidRPr="005316CC">
        <w:rPr>
          <w:rFonts w:ascii="Times New Roman" w:eastAsia="Calibri" w:hAnsi="Times New Roman" w:cs="Times New Roman"/>
          <w:sz w:val="18"/>
          <w:szCs w:val="18"/>
          <w:lang w:val="en-US"/>
        </w:rPr>
        <w:tab/>
      </w:r>
      <w:r w:rsidR="00162F6C" w:rsidRPr="005316CC">
        <w:rPr>
          <w:rFonts w:ascii="Times New Roman" w:eastAsia="Calibri" w:hAnsi="Times New Roman" w:cs="Times New Roman"/>
          <w:sz w:val="18"/>
          <w:szCs w:val="18"/>
          <w:lang w:val="en-US"/>
        </w:rPr>
        <w:t xml:space="preserve">         </w:t>
      </w:r>
      <w:r w:rsidRPr="005316CC">
        <w:rPr>
          <w:rFonts w:ascii="Times New Roman" w:eastAsia="Calibri" w:hAnsi="Times New Roman" w:cs="Times New Roman"/>
          <w:sz w:val="18"/>
          <w:szCs w:val="18"/>
          <w:lang w:val="en-US"/>
        </w:rPr>
        <w:t>Sem</w:t>
      </w:r>
      <w:r w:rsidRPr="005316CC">
        <w:rPr>
          <w:rFonts w:ascii="Times New Roman" w:eastAsia="Calibri" w:hAnsi="Times New Roman" w:cs="Times New Roman"/>
          <w:sz w:val="18"/>
          <w:szCs w:val="18"/>
        </w:rPr>
        <w:t>nătura</w:t>
      </w:r>
      <w:r w:rsidRPr="005316CC">
        <w:rPr>
          <w:rFonts w:ascii="Times New Roman" w:eastAsia="Calibri" w:hAnsi="Times New Roman" w:cs="Times New Roman"/>
          <w:sz w:val="18"/>
          <w:szCs w:val="18"/>
          <w:lang w:val="en-US"/>
        </w:rPr>
        <w:t>______________</w:t>
      </w:r>
    </w:p>
    <w:sectPr w:rsidR="009639AA" w:rsidRPr="005316CC" w:rsidSect="003637A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94480"/>
    <w:multiLevelType w:val="hybridMultilevel"/>
    <w:tmpl w:val="FE5C9DA6"/>
    <w:lvl w:ilvl="0" w:tplc="E398D526">
      <w:start w:val="1"/>
      <w:numFmt w:val="decimal"/>
      <w:lvlText w:val="%1)"/>
      <w:lvlJc w:val="left"/>
      <w:pPr>
        <w:ind w:left="928" w:hanging="360"/>
      </w:pPr>
      <w:rPr>
        <w:rFonts w:ascii="Tahoma" w:hAnsi="Tahoma" w:cs="Tahoma" w:hint="default"/>
        <w:sz w:val="16"/>
        <w:szCs w:val="16"/>
      </w:r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1">
    <w:nsid w:val="48553573"/>
    <w:multiLevelType w:val="hybridMultilevel"/>
    <w:tmpl w:val="9500C7F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69F353A8"/>
    <w:multiLevelType w:val="hybridMultilevel"/>
    <w:tmpl w:val="17B25D76"/>
    <w:lvl w:ilvl="0" w:tplc="1C52D86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A3"/>
    <w:rsid w:val="000042B5"/>
    <w:rsid w:val="000D1C4C"/>
    <w:rsid w:val="00162F6C"/>
    <w:rsid w:val="00227440"/>
    <w:rsid w:val="0030154E"/>
    <w:rsid w:val="003637A3"/>
    <w:rsid w:val="004146F7"/>
    <w:rsid w:val="005316CC"/>
    <w:rsid w:val="0062616C"/>
    <w:rsid w:val="00700073"/>
    <w:rsid w:val="00711540"/>
    <w:rsid w:val="00715E0E"/>
    <w:rsid w:val="0074008E"/>
    <w:rsid w:val="007B5122"/>
    <w:rsid w:val="007D2DF4"/>
    <w:rsid w:val="00813484"/>
    <w:rsid w:val="00860008"/>
    <w:rsid w:val="008D1067"/>
    <w:rsid w:val="00940E9E"/>
    <w:rsid w:val="009639AA"/>
    <w:rsid w:val="00986AFF"/>
    <w:rsid w:val="00A63477"/>
    <w:rsid w:val="00A85FF6"/>
    <w:rsid w:val="00B80DA7"/>
    <w:rsid w:val="00BC3D34"/>
    <w:rsid w:val="00C15D14"/>
    <w:rsid w:val="00E12DA8"/>
    <w:rsid w:val="00FF2D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03BA"/>
  <w15:docId w15:val="{8C7E8FCB-DF55-46ED-A30F-4F5650F4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2">
    <w:name w:val="heading 2"/>
    <w:basedOn w:val="Normal"/>
    <w:next w:val="Normal"/>
    <w:link w:val="Titlu2Caracter"/>
    <w:unhideWhenUsed/>
    <w:qFormat/>
    <w:rsid w:val="0074008E"/>
    <w:pPr>
      <w:keepNext/>
      <w:spacing w:before="240" w:after="60"/>
      <w:outlineLvl w:val="1"/>
    </w:pPr>
    <w:rPr>
      <w:rFonts w:ascii="Cambria" w:eastAsia="Times New Roman" w:hAnsi="Cambria" w:cs="Times New Roman"/>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99"/>
    <w:semiHidden/>
    <w:rsid w:val="003637A3"/>
    <w:pPr>
      <w:spacing w:after="0" w:line="240" w:lineRule="auto"/>
    </w:pPr>
    <w:rPr>
      <w:rFonts w:ascii="Calibri" w:eastAsia="Calibri" w:hAnsi="Calibri" w:cs="Times New Roman"/>
      <w:sz w:val="20"/>
      <w:szCs w:val="20"/>
      <w:lang w:eastAsia="ro-RO"/>
    </w:rPr>
    <w:tblPr>
      <w:tblCellMar>
        <w:top w:w="0" w:type="dxa"/>
        <w:left w:w="108" w:type="dxa"/>
        <w:bottom w:w="0" w:type="dxa"/>
        <w:right w:w="108" w:type="dxa"/>
      </w:tblCellMar>
    </w:tblPr>
  </w:style>
  <w:style w:type="paragraph" w:styleId="Indentcorptext">
    <w:name w:val="Body Text Indent"/>
    <w:basedOn w:val="Normal"/>
    <w:link w:val="IndentcorptextCaracter"/>
    <w:qFormat/>
    <w:rsid w:val="004146F7"/>
    <w:pPr>
      <w:autoSpaceDE w:val="0"/>
      <w:autoSpaceDN w:val="0"/>
      <w:adjustRightInd w:val="0"/>
      <w:spacing w:after="0" w:line="240" w:lineRule="auto"/>
      <w:ind w:firstLine="567"/>
      <w:jc w:val="both"/>
    </w:pPr>
    <w:rPr>
      <w:rFonts w:ascii="TimesNewRoman" w:eastAsia="Calibri" w:hAnsi="TimesNewRoman" w:cs="Times New Roman"/>
      <w:b/>
      <w:sz w:val="24"/>
      <w:szCs w:val="24"/>
    </w:rPr>
  </w:style>
  <w:style w:type="character" w:customStyle="1" w:styleId="IndentcorptextCaracter">
    <w:name w:val="Indent corp text Caracter"/>
    <w:basedOn w:val="Fontdeparagrafimplicit"/>
    <w:link w:val="Indentcorptext"/>
    <w:qFormat/>
    <w:rsid w:val="004146F7"/>
    <w:rPr>
      <w:rFonts w:ascii="TimesNewRoman" w:eastAsia="Calibri" w:hAnsi="TimesNewRoman" w:cs="Times New Roman"/>
      <w:b/>
      <w:sz w:val="24"/>
      <w:szCs w:val="24"/>
    </w:rPr>
  </w:style>
  <w:style w:type="character" w:customStyle="1" w:styleId="al1">
    <w:name w:val="al1"/>
    <w:qFormat/>
    <w:rsid w:val="00C15D14"/>
    <w:rPr>
      <w:b/>
      <w:bCs/>
      <w:color w:val="008F00"/>
    </w:rPr>
  </w:style>
  <w:style w:type="character" w:customStyle="1" w:styleId="Titlu2Caracter">
    <w:name w:val="Titlu 2 Caracter"/>
    <w:basedOn w:val="Fontdeparagrafimplicit"/>
    <w:link w:val="Titlu2"/>
    <w:qFormat/>
    <w:rsid w:val="0074008E"/>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6060">
      <w:bodyDiv w:val="1"/>
      <w:marLeft w:val="0"/>
      <w:marRight w:val="0"/>
      <w:marTop w:val="0"/>
      <w:marBottom w:val="0"/>
      <w:divBdr>
        <w:top w:val="none" w:sz="0" w:space="0" w:color="auto"/>
        <w:left w:val="none" w:sz="0" w:space="0" w:color="auto"/>
        <w:bottom w:val="none" w:sz="0" w:space="0" w:color="auto"/>
        <w:right w:val="none" w:sz="0" w:space="0" w:color="auto"/>
      </w:divBdr>
    </w:div>
    <w:div w:id="18336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663</Words>
  <Characters>3851</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LaptopISJCS</dc:creator>
  <cp:lastModifiedBy>Cont Microsoft</cp:lastModifiedBy>
  <cp:revision>20</cp:revision>
  <dcterms:created xsi:type="dcterms:W3CDTF">2020-07-07T11:51:00Z</dcterms:created>
  <dcterms:modified xsi:type="dcterms:W3CDTF">2025-06-09T07:32:00Z</dcterms:modified>
</cp:coreProperties>
</file>