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879F2" w14:textId="77777777" w:rsidR="00740AB4" w:rsidRDefault="00740AB4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70E56AB" w14:textId="5F4A958F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MODEL CERERE</w:t>
      </w:r>
    </w:p>
    <w:p w14:paraId="5C1FB64F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36745A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EVALUAREA NAȚIONALĂ PENTRU ABSOLVENȚII CLASEI A VIII-A,</w:t>
      </w:r>
    </w:p>
    <w:p w14:paraId="47A1ECE2" w14:textId="48727D6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ÎN ANUL ȘCOLAR 202</w:t>
      </w:r>
      <w:r w:rsidR="00A22A9C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-202</w:t>
      </w:r>
      <w:r w:rsidR="00A22A9C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</w:p>
    <w:p w14:paraId="2A09816E" w14:textId="1C579DD9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părinte/reprezentant legal al elevei/elevului/candidatei/candidatului</w:t>
      </w:r>
    </w:p>
    <w:p w14:paraId="64C5A234" w14:textId="1C4B2171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094EAE71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49B71EF2" w14:textId="2BDEA48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="00740AB4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383C2BCE" w14:textId="27ECBE0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77695BDE" w14:textId="77F9DE7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CD4898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FF65248" w14:textId="25FC3688" w:rsidR="0024177F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="0028222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24177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Aprob.</w:t>
      </w:r>
    </w:p>
    <w:p w14:paraId="47BF46BC" w14:textId="7393ED31" w:rsidR="0024177F" w:rsidRPr="0036745A" w:rsidRDefault="0036745A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708B810C" w14:textId="32E2A83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BD1A8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10096514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Doamnă/ Domnule Director,</w:t>
      </w:r>
    </w:p>
    <w:p w14:paraId="53776E61" w14:textId="1494563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Doamnă/Domnule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6D097B15" w14:textId="1FC3C40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44DE19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D26F55" w14:textId="42FD8CEB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  <w:t>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________,în calitate</w:t>
      </w:r>
    </w:p>
    <w:p w14:paraId="731103C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4F05DF87" w14:textId="497127E8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de părinte/  reprezentant legal al copilului 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</w:p>
    <w:p w14:paraId="5EA1F374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F5D1B1B" w14:textId="25953A24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 elev în clasa 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</w:p>
    <w:p w14:paraId="1F41C90B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1E5A537" w14:textId="1EBA72B2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 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______________________________,</w:t>
      </w:r>
    </w:p>
    <w:p w14:paraId="26D2F46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D60F1BB" w14:textId="096C5423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județul____________/Municipiul București, candidat la Evaluarea Națională pentru absolvenții clasei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                      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 VIII-a, în anul școlar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vă rog să binevoiți a dispune asigurarea următoarelor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condiții de egalizare a șanselor la susținerea simulării și a Evaluării Naționale</w:t>
      </w:r>
      <w:r w:rsidR="00DE491A">
        <w:rPr>
          <w:rFonts w:ascii="Times New Roman" w:hAnsi="Times New Roman" w:cs="Times New Roman"/>
          <w:sz w:val="23"/>
          <w:szCs w:val="23"/>
          <w:lang w:val="ro-RO"/>
        </w:rPr>
        <w:t xml:space="preserve"> pentru absolvenții clasei a VIII-a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sesiunea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pentru elevii cu deficiențe de vedere, deficiențe de auz și tulburări de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neurodezvoltare care susțin evaluarea națională pentru absolvenții clasei a VIII-a – sesiunea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în conformitate cu prevederile Metodologiei de organizare și desfășurare a evaluării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naționale pentru elevii clasei a VIII-a, în anul școlar 2010 – 2011, prevăzută în Anexa 2 la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Ordinul MECTS nr. 4801/31.08.2010, ale OME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nr.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>6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479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din 3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0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august 202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desfășurarea evaluării naționale pentru absolvenții clasei a VIII-a, în anul școlar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ale Metodologiei pentru Asigurarea Suportului Necesar Elevilor cu Tulburări de Învățare,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aprobată prin Ordinul nr. 3124/2017 și cu Certificatul de orientare școlară și profesională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CJRAE/CMBRAE cu nr........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......./.......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........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</w:t>
      </w:r>
    </w:p>
    <w:p w14:paraId="64E1AF55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7B26656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</w:t>
      </w:r>
      <w:r w:rsidRPr="0036745A">
        <w:rPr>
          <w:rFonts w:ascii="Times New Roman" w:hAnsi="Times New Roman" w:cs="Times New Roman"/>
          <w:sz w:val="23"/>
          <w:szCs w:val="23"/>
          <w:u w:val="single"/>
          <w:lang w:val="ro-RO"/>
        </w:rPr>
        <w:t xml:space="preserve"> 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Pentru candidați cu deficiențe de vedere</w:t>
      </w:r>
    </w:p>
    <w:p w14:paraId="0B0E064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3413990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6EE3579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braille;</w:t>
      </w:r>
    </w:p>
    <w:p w14:paraId="22A4543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braille pentru redactarea lucrării scrise sau a ciornelor;</w:t>
      </w:r>
    </w:p>
    <w:p w14:paraId="153E73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17E3D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AEE6B1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asistive pentru citirea subiectelor/pentru redactarea lucrărilor scrise;</w:t>
      </w:r>
    </w:p>
    <w:p w14:paraId="478E94F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(PenFriend);</w:t>
      </w:r>
    </w:p>
    <w:p w14:paraId="4079F6D4" w14:textId="77777777" w:rsidR="0028222F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3"/>
          <w:szCs w:val="23"/>
          <w:lang w:val="ro-RO"/>
        </w:rPr>
      </w:pPr>
    </w:p>
    <w:p w14:paraId="3EF40A5A" w14:textId="7B0D18B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cubaritmului sau a unor instrumente geometrice accesibilizate;</w:t>
      </w:r>
    </w:p>
    <w:p w14:paraId="333DFD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6C20E9A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2. Pentru candidați cu deficiențe de auz</w:t>
      </w:r>
    </w:p>
    <w:p w14:paraId="45B1A6E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4B5B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mimico-gestual;</w:t>
      </w:r>
    </w:p>
    <w:p w14:paraId="2040AF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C9BC0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2E25F7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 Pentru candidații cu tulburări de neurodezvoltare</w:t>
      </w:r>
    </w:p>
    <w:p w14:paraId="018536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6E8A89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3BA88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36017B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1E589AD" w14:textId="77777777" w:rsidR="0024177F" w:rsidRPr="00F72082" w:rsidRDefault="0024177F" w:rsidP="00736E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0DDFA038" w14:textId="3B1E8D5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 w:rsidRPr="00F72082">
        <w:rPr>
          <w:rFonts w:ascii="Times New Roman" w:hAnsi="Times New Roman" w:cs="Times New Roman"/>
          <w:sz w:val="23"/>
          <w:szCs w:val="23"/>
          <w:lang w:val="ro-RO"/>
        </w:rPr>
        <w:t>3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2418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/2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2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.10.202</w:t>
      </w:r>
      <w:r w:rsidR="00F72082">
        <w:rPr>
          <w:rFonts w:ascii="Times New Roman" w:hAnsi="Times New Roman" w:cs="Times New Roman"/>
          <w:sz w:val="23"/>
          <w:szCs w:val="23"/>
          <w:lang w:val="ro-RO"/>
        </w:rPr>
        <w:t>4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57124D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742A5FF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8B0B77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4E7BFC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059CDA8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C8BD7C4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5BE15670" w14:textId="77777777" w:rsidR="00F72082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ACC970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65CA0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35176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735A2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FAD993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1DC9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5DD77E60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4712561C" w14:textId="0CB88278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57E59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7B290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738EAE49" w14:textId="1A033F3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 n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eurodezvoltare</w:t>
      </w:r>
    </w:p>
    <w:p w14:paraId="43C111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0D83CE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67FE3C8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lastRenderedPageBreak/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susținerea probei în prezența unui însoțitor, stabilit conf. art.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03DBCA5C" w14:textId="70BD29E3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1EED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itinerant și de sprijin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6326780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cu specializarea Psihopedagogie specială/ Psihologie/ Pedagogie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55D73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psiholog/specialist-terapeut personal.</w:t>
      </w:r>
    </w:p>
    <w:p w14:paraId="3D47F84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</w:t>
      </w:r>
      <w:r w:rsidRPr="0036745A"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  <w:t>. Pentru toate categoriile de candidați</w:t>
      </w:r>
    </w:p>
    <w:p w14:paraId="0D0D9D6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redactarea lucrării scrise prin utilizarea unui calculator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5E5B724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mărirea cu maximum 2 ore a timpului destinat efectuării lucrărilor scrise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753CA23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susținerea examenului în sală separată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3227818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alte adaptări:</w:t>
      </w:r>
    </w:p>
    <w:p w14:paraId="309FF8D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04196AA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5E1D64C1" w14:textId="5E6BA19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orientare școlară și profesională nr. /</w:t>
      </w:r>
    </w:p>
    <w:p w14:paraId="28AF2305" w14:textId="14837E9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încadrare în grad de handicap nr. /</w:t>
      </w:r>
    </w:p>
    <w:p w14:paraId="61DF47AA" w14:textId="0E59CFEB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Referatul de expertiză medico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pedagogică nr. /</w:t>
      </w:r>
    </w:p>
    <w:p w14:paraId="4DCD1E39" w14:textId="2B0F992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Cambria Math" w:hAnsi="Cambria Math" w:cs="Cambria Math"/>
          <w:sz w:val="24"/>
          <w:szCs w:val="24"/>
          <w:lang w:val="ro-RO"/>
        </w:rPr>
        <w:t>⧠</w:t>
      </w:r>
      <w:r w:rsidRPr="0036745A">
        <w:rPr>
          <w:rFonts w:ascii="CambriaMath" w:hAnsi="CambriaMath" w:cs="CambriaMath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medical/adeverința medicală nr. /</w:t>
      </w:r>
    </w:p>
    <w:p w14:paraId="510D45E6" w14:textId="564E1E5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Semnătura,</w:t>
      </w:r>
    </w:p>
    <w:p w14:paraId="6C6DA1A4" w14:textId="0DEDB93C" w:rsidR="00736E30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22CB5" wp14:editId="03B46DF7">
                <wp:simplePos x="0" y="0"/>
                <wp:positionH relativeFrom="column">
                  <wp:posOffset>-13335</wp:posOffset>
                </wp:positionH>
                <wp:positionV relativeFrom="paragraph">
                  <wp:posOffset>266370</wp:posOffset>
                </wp:positionV>
                <wp:extent cx="6320155" cy="4044950"/>
                <wp:effectExtent l="0" t="0" r="234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04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E1A1" w14:textId="77777777" w:rsidR="00736E30" w:rsidRPr="0028222F" w:rsidRDefault="00736E30" w:rsidP="0028222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0F8FA29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145CA70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417FEE1D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63DEA81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6FE2BD10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687BF8AF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770044B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6059E777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6638C934" w14:textId="298A8798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părintelui/reprezentantului legal al elevului/elevei</w:t>
                            </w:r>
                          </w:p>
                          <w:p w14:paraId="2B8BC11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482304FC" w14:textId="77777777" w:rsidR="0028222F" w:rsidRPr="0028222F" w:rsidRDefault="0028222F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  <w:p w14:paraId="2B7C1442" w14:textId="66543931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5221ED96" w14:textId="799559F0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2411B1C6" w14:textId="7AA46383" w:rsidR="00736E30" w:rsidRPr="0028222F" w:rsidRDefault="00736E30" w:rsidP="00736E3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622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0.95pt;width:497.65pt;height:3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">
                <v:textbox>
                  <w:txbxContent>
                    <w:p w14:paraId="2C4FE1A1" w14:textId="77777777" w:rsidR="00736E30" w:rsidRPr="0028222F" w:rsidRDefault="00736E30" w:rsidP="0028222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0F8FA29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145CA70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417FEE1D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63DEA81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6FE2BD10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687BF8AF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770044B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6059E777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6638C934" w14:textId="298A8798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părintelui/reprezentantului legal al elevului/elevei</w:t>
                      </w:r>
                    </w:p>
                    <w:p w14:paraId="2B8BC11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482304FC" w14:textId="77777777" w:rsidR="0028222F" w:rsidRPr="0028222F" w:rsidRDefault="0028222F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o-RO"/>
                        </w:rPr>
                      </w:pPr>
                    </w:p>
                    <w:p w14:paraId="2B7C1442" w14:textId="66543931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5221ED96" w14:textId="799559F0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2411B1C6" w14:textId="7AA46383" w:rsidR="00736E30" w:rsidRPr="0028222F" w:rsidRDefault="00736E30" w:rsidP="00736E3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55E5E" w14:textId="187A2B7C" w:rsidR="009D7DB0" w:rsidRPr="0028222F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bookmarkStart w:id="0" w:name="_GoBack"/>
      <w:bookmarkEnd w:id="0"/>
    </w:p>
    <w:sectPr w:rsidR="009D7DB0" w:rsidRPr="0028222F" w:rsidSect="0028222F">
      <w:headerReference w:type="default" r:id="rId6"/>
      <w:pgSz w:w="12240" w:h="15840"/>
      <w:pgMar w:top="900" w:right="1170" w:bottom="720" w:left="1080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A2333" w14:textId="77777777" w:rsidR="0099025E" w:rsidRDefault="0099025E" w:rsidP="00740AB4">
      <w:pPr>
        <w:spacing w:after="0" w:line="240" w:lineRule="auto"/>
      </w:pPr>
      <w:r>
        <w:separator/>
      </w:r>
    </w:p>
  </w:endnote>
  <w:endnote w:type="continuationSeparator" w:id="0">
    <w:p w14:paraId="3B64AA51" w14:textId="77777777" w:rsidR="0099025E" w:rsidRDefault="0099025E" w:rsidP="0074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ED23D" w14:textId="77777777" w:rsidR="0099025E" w:rsidRDefault="0099025E" w:rsidP="00740AB4">
      <w:pPr>
        <w:spacing w:after="0" w:line="240" w:lineRule="auto"/>
      </w:pPr>
      <w:r>
        <w:separator/>
      </w:r>
    </w:p>
  </w:footnote>
  <w:footnote w:type="continuationSeparator" w:id="0">
    <w:p w14:paraId="58251932" w14:textId="77777777" w:rsidR="0099025E" w:rsidRDefault="0099025E" w:rsidP="0074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9A9F" w14:textId="77777777" w:rsidR="00740AB4" w:rsidRPr="0024177F" w:rsidRDefault="00740AB4" w:rsidP="00740AB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ro-RO"/>
      </w:rPr>
    </w:pPr>
    <w:r w:rsidRPr="0024177F">
      <w:rPr>
        <w:rFonts w:ascii="Times New Roman" w:hAnsi="Times New Roman" w:cs="Times New Roman"/>
        <w:sz w:val="24"/>
        <w:szCs w:val="24"/>
        <w:lang w:val="ro-RO"/>
      </w:rPr>
      <w:t>ANEXA 1</w:t>
    </w:r>
  </w:p>
  <w:p w14:paraId="4657B65D" w14:textId="77777777" w:rsidR="00740AB4" w:rsidRDefault="00740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7F"/>
    <w:rsid w:val="000E1D5D"/>
    <w:rsid w:val="0024177F"/>
    <w:rsid w:val="0028222F"/>
    <w:rsid w:val="002A7197"/>
    <w:rsid w:val="002D6CB7"/>
    <w:rsid w:val="0036745A"/>
    <w:rsid w:val="003C435B"/>
    <w:rsid w:val="00522F36"/>
    <w:rsid w:val="00532EB7"/>
    <w:rsid w:val="005720CF"/>
    <w:rsid w:val="006416F3"/>
    <w:rsid w:val="006D161C"/>
    <w:rsid w:val="00736E30"/>
    <w:rsid w:val="00740AB4"/>
    <w:rsid w:val="0079747F"/>
    <w:rsid w:val="007F32DE"/>
    <w:rsid w:val="00820CEC"/>
    <w:rsid w:val="008D1233"/>
    <w:rsid w:val="008E152D"/>
    <w:rsid w:val="00982B43"/>
    <w:rsid w:val="00990179"/>
    <w:rsid w:val="0099025E"/>
    <w:rsid w:val="00992FFF"/>
    <w:rsid w:val="009D7DB0"/>
    <w:rsid w:val="00A22A9C"/>
    <w:rsid w:val="00AD1884"/>
    <w:rsid w:val="00B154B5"/>
    <w:rsid w:val="00B47800"/>
    <w:rsid w:val="00BB7EE6"/>
    <w:rsid w:val="00CC7E84"/>
    <w:rsid w:val="00DE491A"/>
    <w:rsid w:val="00EF6012"/>
    <w:rsid w:val="00F72082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747B"/>
  <w15:chartTrackingRefBased/>
  <w15:docId w15:val="{EABF8D27-EAFF-4DAC-AB15-EFC6898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B4"/>
  </w:style>
  <w:style w:type="paragraph" w:styleId="Footer">
    <w:name w:val="footer"/>
    <w:basedOn w:val="Normal"/>
    <w:link w:val="Foot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Tache</dc:creator>
  <cp:keywords/>
  <dc:description/>
  <cp:lastModifiedBy>Daniel Tomoni</cp:lastModifiedBy>
  <cp:revision>2</cp:revision>
  <cp:lastPrinted>2023-10-25T11:50:00Z</cp:lastPrinted>
  <dcterms:created xsi:type="dcterms:W3CDTF">2025-01-09T12:07:00Z</dcterms:created>
  <dcterms:modified xsi:type="dcterms:W3CDTF">2025-01-09T12:07:00Z</dcterms:modified>
</cp:coreProperties>
</file>