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225E2" w14:textId="77777777" w:rsidR="009E5D98" w:rsidRDefault="009E5D98" w:rsidP="009E5D98">
      <w:pPr>
        <w:spacing w:after="0" w:line="240" w:lineRule="auto"/>
        <w:ind w:left="720"/>
        <w:rPr>
          <w:rFonts w:ascii="Palatino Linotype" w:hAnsi="Palatino Linotype" w:cs="Calibri"/>
          <w:b/>
          <w:color w:val="auto"/>
          <w:sz w:val="20"/>
          <w:szCs w:val="20"/>
        </w:rPr>
      </w:pPr>
      <w:r>
        <w:rPr>
          <w:rFonts w:ascii="Palatino Linotype" w:hAnsi="Palatino Linotype" w:cs="Calibri"/>
          <w:b/>
          <w:sz w:val="20"/>
          <w:szCs w:val="20"/>
        </w:rPr>
        <w:t xml:space="preserve">                APROBATĂ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Palatino Linotype" w:hAnsi="Palatino Linotype" w:cs="Calibri"/>
          <w:b/>
          <w:sz w:val="20"/>
          <w:szCs w:val="20"/>
        </w:rPr>
        <w:t>Avizată</w:t>
      </w:r>
      <w:proofErr w:type="spellEnd"/>
    </w:p>
    <w:p w14:paraId="73C4057F" w14:textId="77777777" w:rsidR="009E5D98" w:rsidRDefault="009E5D98" w:rsidP="009E5D98">
      <w:pPr>
        <w:spacing w:after="0" w:line="240" w:lineRule="auto"/>
        <w:rPr>
          <w:rFonts w:ascii="Palatino Linotype" w:hAnsi="Palatino Linotype" w:cs="Calibri"/>
          <w:b/>
          <w:sz w:val="20"/>
          <w:szCs w:val="20"/>
        </w:rPr>
      </w:pPr>
      <w:r>
        <w:rPr>
          <w:rFonts w:ascii="Palatino Linotype" w:hAnsi="Palatino Linotype" w:cs="Calibri"/>
          <w:b/>
          <w:sz w:val="20"/>
          <w:szCs w:val="20"/>
        </w:rPr>
        <w:t xml:space="preserve">         </w:t>
      </w:r>
      <w:proofErr w:type="spellStart"/>
      <w:r>
        <w:rPr>
          <w:rFonts w:ascii="Palatino Linotype" w:hAnsi="Palatino Linotype" w:cs="Calibri"/>
          <w:b/>
          <w:sz w:val="20"/>
          <w:szCs w:val="20"/>
        </w:rPr>
        <w:t>prin</w:t>
      </w:r>
      <w:proofErr w:type="spellEnd"/>
      <w:r>
        <w:rPr>
          <w:rFonts w:ascii="Palatino Linotype" w:hAnsi="Palatino Linotype" w:cs="Calibri"/>
          <w:b/>
          <w:sz w:val="20"/>
          <w:szCs w:val="20"/>
        </w:rPr>
        <w:t xml:space="preserve"> HCA al ISJ CS nr. </w:t>
      </w:r>
      <w:r w:rsidRPr="005309D4">
        <w:rPr>
          <w:rFonts w:ascii="Palatino Linotype" w:hAnsi="Palatino Linotype" w:cs="Calibri"/>
          <w:b/>
          <w:color w:val="auto"/>
          <w:sz w:val="20"/>
          <w:szCs w:val="20"/>
        </w:rPr>
        <w:t xml:space="preserve">20/29.04.2025                                                                                                                               </w:t>
      </w:r>
      <w:proofErr w:type="spellStart"/>
      <w:r>
        <w:rPr>
          <w:rFonts w:ascii="Palatino Linotype" w:hAnsi="Palatino Linotype" w:cs="Calibri"/>
          <w:b/>
          <w:sz w:val="20"/>
          <w:szCs w:val="20"/>
        </w:rPr>
        <w:t>în</w:t>
      </w:r>
      <w:proofErr w:type="spellEnd"/>
      <w:r>
        <w:rPr>
          <w:rFonts w:ascii="Palatino Linotype" w:hAnsi="Palatino Linotype" w:cs="Calibri"/>
          <w:b/>
          <w:sz w:val="20"/>
          <w:szCs w:val="20"/>
        </w:rPr>
        <w:t xml:space="preserve"> </w:t>
      </w:r>
      <w:proofErr w:type="spellStart"/>
      <w:r>
        <w:rPr>
          <w:rFonts w:ascii="Palatino Linotype" w:hAnsi="Palatino Linotype" w:cs="Calibri"/>
          <w:b/>
          <w:sz w:val="20"/>
          <w:szCs w:val="20"/>
        </w:rPr>
        <w:t>Comisia</w:t>
      </w:r>
      <w:proofErr w:type="spellEnd"/>
      <w:r>
        <w:rPr>
          <w:rFonts w:ascii="Palatino Linotype" w:hAnsi="Palatino Linotype" w:cs="Calibri"/>
          <w:b/>
          <w:sz w:val="20"/>
          <w:szCs w:val="20"/>
        </w:rPr>
        <w:t xml:space="preserve"> </w:t>
      </w:r>
      <w:proofErr w:type="spellStart"/>
      <w:r>
        <w:rPr>
          <w:rFonts w:ascii="Palatino Linotype" w:hAnsi="Palatino Linotype" w:cs="Calibri"/>
          <w:b/>
          <w:sz w:val="20"/>
          <w:szCs w:val="20"/>
        </w:rPr>
        <w:t>paritară</w:t>
      </w:r>
      <w:proofErr w:type="spellEnd"/>
      <w:r>
        <w:rPr>
          <w:rFonts w:ascii="Palatino Linotype" w:hAnsi="Palatino Linotype" w:cs="Calibri"/>
          <w:b/>
          <w:sz w:val="20"/>
          <w:szCs w:val="20"/>
        </w:rPr>
        <w:t xml:space="preserve"> de la </w:t>
      </w:r>
      <w:proofErr w:type="spellStart"/>
      <w:r>
        <w:rPr>
          <w:rFonts w:ascii="Palatino Linotype" w:hAnsi="Palatino Linotype" w:cs="Calibri"/>
          <w:b/>
          <w:sz w:val="20"/>
          <w:szCs w:val="20"/>
        </w:rPr>
        <w:t>nivelul</w:t>
      </w:r>
      <w:proofErr w:type="spellEnd"/>
      <w:r>
        <w:rPr>
          <w:rFonts w:ascii="Palatino Linotype" w:hAnsi="Palatino Linotype" w:cs="Calibri"/>
          <w:b/>
          <w:sz w:val="20"/>
          <w:szCs w:val="20"/>
        </w:rPr>
        <w:t xml:space="preserve"> I.Ş.J. Caraş-Severin,</w:t>
      </w:r>
    </w:p>
    <w:p w14:paraId="4213D465" w14:textId="77777777" w:rsidR="009E5D98" w:rsidRDefault="009E5D98" w:rsidP="009E5D98">
      <w:pPr>
        <w:spacing w:after="0" w:line="240" w:lineRule="auto"/>
        <w:ind w:left="720"/>
        <w:rPr>
          <w:rFonts w:ascii="Palatino Linotype" w:hAnsi="Palatino Linotype" w:cs="Calibri"/>
          <w:b/>
          <w:color w:val="FF0000"/>
          <w:sz w:val="20"/>
          <w:szCs w:val="20"/>
        </w:rPr>
      </w:pPr>
      <w:r>
        <w:rPr>
          <w:rFonts w:ascii="Palatino Linotype" w:hAnsi="Palatino Linotype" w:cs="Calibri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Palatino Linotype" w:hAnsi="Palatino Linotype" w:cs="Calibri"/>
          <w:b/>
          <w:sz w:val="20"/>
          <w:szCs w:val="20"/>
        </w:rPr>
        <w:t>întrunită</w:t>
      </w:r>
      <w:proofErr w:type="spellEnd"/>
      <w:r>
        <w:rPr>
          <w:rFonts w:ascii="Palatino Linotype" w:hAnsi="Palatino Linotype" w:cs="Calibri"/>
          <w:b/>
          <w:sz w:val="20"/>
          <w:szCs w:val="20"/>
        </w:rPr>
        <w:t xml:space="preserve"> </w:t>
      </w:r>
      <w:proofErr w:type="spellStart"/>
      <w:r>
        <w:rPr>
          <w:rFonts w:ascii="Palatino Linotype" w:hAnsi="Palatino Linotype" w:cs="Calibri"/>
          <w:b/>
          <w:sz w:val="20"/>
          <w:szCs w:val="20"/>
        </w:rPr>
        <w:t>în</w:t>
      </w:r>
      <w:proofErr w:type="spellEnd"/>
      <w:r>
        <w:rPr>
          <w:rFonts w:ascii="Palatino Linotype" w:hAnsi="Palatino Linotype" w:cs="Calibri"/>
          <w:b/>
          <w:sz w:val="20"/>
          <w:szCs w:val="20"/>
        </w:rPr>
        <w:t xml:space="preserve"> data de </w:t>
      </w:r>
      <w:r>
        <w:rPr>
          <w:rFonts w:ascii="Palatino Linotype" w:hAnsi="Palatino Linotype" w:cs="Calibri"/>
          <w:b/>
          <w:color w:val="auto"/>
          <w:sz w:val="20"/>
          <w:szCs w:val="20"/>
        </w:rPr>
        <w:t>16.04.2025</w:t>
      </w:r>
    </w:p>
    <w:p w14:paraId="68D21B8F" w14:textId="77777777" w:rsidR="00D700F4" w:rsidRDefault="00D700F4" w:rsidP="008A5A74">
      <w:pPr>
        <w:spacing w:after="0" w:line="276" w:lineRule="auto"/>
        <w:ind w:left="82" w:firstLine="0"/>
        <w:jc w:val="center"/>
        <w:rPr>
          <w:b/>
        </w:rPr>
      </w:pPr>
    </w:p>
    <w:p w14:paraId="41355A88" w14:textId="04C7052A" w:rsidR="008A5A74" w:rsidRPr="00E33D1A" w:rsidRDefault="0070182C" w:rsidP="008A5A74">
      <w:pPr>
        <w:spacing w:after="0" w:line="276" w:lineRule="auto"/>
        <w:ind w:left="82" w:firstLine="0"/>
        <w:jc w:val="center"/>
        <w:rPr>
          <w:b/>
        </w:rPr>
      </w:pPr>
      <w:r>
        <w:rPr>
          <w:b/>
        </w:rPr>
        <w:t xml:space="preserve">FIŞA DE (AUTO)EVALUARE PENTRU </w:t>
      </w:r>
      <w:r w:rsidR="008A5A74">
        <w:rPr>
          <w:b/>
        </w:rPr>
        <w:t>PERSONAL DIDACTIC</w:t>
      </w:r>
      <w:r w:rsidR="00600669">
        <w:rPr>
          <w:b/>
        </w:rPr>
        <w:t xml:space="preserve"> AUXILIAR</w:t>
      </w:r>
      <w:r w:rsidR="008A5A74">
        <w:rPr>
          <w:b/>
        </w:rPr>
        <w:t xml:space="preserve"> - </w:t>
      </w:r>
      <w:r>
        <w:t xml:space="preserve">  </w:t>
      </w:r>
      <w:r w:rsidR="002A76AE">
        <w:rPr>
          <w:b/>
        </w:rPr>
        <w:t>BIBLIOTECAR</w:t>
      </w:r>
      <w:r w:rsidR="008A5A74">
        <w:t xml:space="preserve"> </w:t>
      </w:r>
      <w:r w:rsidR="008A5A74" w:rsidRPr="00E33D1A">
        <w:rPr>
          <w:b/>
        </w:rPr>
        <w:t>– SESIUNEA 202</w:t>
      </w:r>
      <w:r w:rsidR="00E1189A">
        <w:rPr>
          <w:b/>
        </w:rPr>
        <w:t>5</w:t>
      </w:r>
    </w:p>
    <w:p w14:paraId="696A6A0B" w14:textId="77777777" w:rsidR="00E1189A" w:rsidRDefault="00E1189A" w:rsidP="00E1189A">
      <w:pPr>
        <w:spacing w:after="0" w:line="240" w:lineRule="auto"/>
        <w:ind w:left="88" w:firstLine="0"/>
        <w:jc w:val="center"/>
      </w:pPr>
      <w:proofErr w:type="spellStart"/>
      <w:r>
        <w:rPr>
          <w:b/>
        </w:rPr>
        <w:t>privind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acordarea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gradației</w:t>
      </w:r>
      <w:proofErr w:type="spellEnd"/>
      <w:r>
        <w:rPr>
          <w:b/>
        </w:rPr>
        <w:t xml:space="preserve"> de merit </w:t>
      </w:r>
      <w:proofErr w:type="spellStart"/>
      <w:r>
        <w:rPr>
          <w:b/>
        </w:rPr>
        <w:t>în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conformitate</w:t>
      </w:r>
      <w:proofErr w:type="spellEnd"/>
      <w:r>
        <w:rPr>
          <w:b/>
        </w:rPr>
        <w:t xml:space="preserve"> cu </w:t>
      </w:r>
      <w:proofErr w:type="spellStart"/>
      <w:r>
        <w:rPr>
          <w:b/>
        </w:rPr>
        <w:t>Ordinul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Ministrului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Educației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și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Cercetării</w:t>
      </w:r>
      <w:proofErr w:type="spellEnd"/>
      <w:r>
        <w:rPr>
          <w:b/>
        </w:rPr>
        <w:t xml:space="preserve"> nr. 3745 </w:t>
      </w:r>
      <w:proofErr w:type="gramStart"/>
      <w:r>
        <w:rPr>
          <w:b/>
        </w:rPr>
        <w:t>din</w:t>
      </w:r>
      <w:proofErr w:type="gramEnd"/>
      <w:r>
        <w:rPr>
          <w:b/>
        </w:rPr>
        <w:t xml:space="preserve"> 08.04.2025</w:t>
      </w:r>
    </w:p>
    <w:p w14:paraId="327313F8" w14:textId="77777777" w:rsidR="00E1189A" w:rsidRPr="006F1601" w:rsidRDefault="00E1189A" w:rsidP="00E1189A">
      <w:pPr>
        <w:spacing w:after="0" w:line="240" w:lineRule="auto"/>
        <w:ind w:left="3232"/>
        <w:rPr>
          <w:lang w:val="fr-FR"/>
        </w:rPr>
      </w:pPr>
      <w:proofErr w:type="spellStart"/>
      <w:r w:rsidRPr="006F1601">
        <w:rPr>
          <w:b/>
          <w:lang w:val="fr-FR"/>
        </w:rPr>
        <w:t>Criteriile</w:t>
      </w:r>
      <w:proofErr w:type="spellEnd"/>
      <w:r w:rsidRPr="006F1601">
        <w:rPr>
          <w:b/>
          <w:lang w:val="fr-FR"/>
        </w:rPr>
        <w:t xml:space="preserve"> de </w:t>
      </w:r>
      <w:proofErr w:type="spellStart"/>
      <w:r w:rsidRPr="006F1601">
        <w:rPr>
          <w:b/>
          <w:lang w:val="fr-FR"/>
        </w:rPr>
        <w:t>eva</w:t>
      </w:r>
      <w:r>
        <w:rPr>
          <w:b/>
          <w:lang w:val="fr-FR"/>
        </w:rPr>
        <w:t>luare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pentru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perioada</w:t>
      </w:r>
      <w:proofErr w:type="spellEnd"/>
      <w:r>
        <w:rPr>
          <w:b/>
          <w:lang w:val="fr-FR"/>
        </w:rPr>
        <w:t xml:space="preserve"> 01.09.2019-31.08.2024</w:t>
      </w:r>
      <w:r w:rsidRPr="006F1601">
        <w:rPr>
          <w:b/>
          <w:lang w:val="fr-FR"/>
        </w:rPr>
        <w:t xml:space="preserve"> </w:t>
      </w:r>
      <w:proofErr w:type="spellStart"/>
      <w:r w:rsidRPr="006F1601">
        <w:rPr>
          <w:b/>
          <w:lang w:val="fr-FR"/>
        </w:rPr>
        <w:t>sunt</w:t>
      </w:r>
      <w:proofErr w:type="spellEnd"/>
      <w:r w:rsidRPr="006F1601">
        <w:rPr>
          <w:b/>
          <w:lang w:val="fr-FR"/>
        </w:rPr>
        <w:t xml:space="preserve"> </w:t>
      </w:r>
      <w:proofErr w:type="spellStart"/>
      <w:r w:rsidRPr="006F1601">
        <w:rPr>
          <w:b/>
          <w:lang w:val="fr-FR"/>
        </w:rPr>
        <w:t>cuprinse</w:t>
      </w:r>
      <w:proofErr w:type="spellEnd"/>
      <w:r w:rsidRPr="006F1601">
        <w:rPr>
          <w:b/>
          <w:lang w:val="fr-FR"/>
        </w:rPr>
        <w:t xml:space="preserve"> </w:t>
      </w:r>
      <w:proofErr w:type="spellStart"/>
      <w:r w:rsidRPr="006F1601">
        <w:rPr>
          <w:b/>
          <w:lang w:val="fr-FR"/>
        </w:rPr>
        <w:t>în</w:t>
      </w:r>
      <w:proofErr w:type="spellEnd"/>
      <w:r w:rsidRPr="006F1601">
        <w:rPr>
          <w:b/>
          <w:lang w:val="fr-FR"/>
        </w:rPr>
        <w:t xml:space="preserve"> </w:t>
      </w:r>
      <w:proofErr w:type="spellStart"/>
      <w:r w:rsidRPr="006F1601">
        <w:rPr>
          <w:b/>
          <w:lang w:val="fr-FR"/>
        </w:rPr>
        <w:t>grila</w:t>
      </w:r>
      <w:proofErr w:type="spellEnd"/>
      <w:r w:rsidRPr="006F1601">
        <w:rPr>
          <w:b/>
          <w:lang w:val="fr-FR"/>
        </w:rPr>
        <w:t xml:space="preserve"> de mai </w:t>
      </w:r>
      <w:proofErr w:type="spellStart"/>
      <w:r w:rsidRPr="006F1601">
        <w:rPr>
          <w:b/>
          <w:lang w:val="fr-FR"/>
        </w:rPr>
        <w:t>jos</w:t>
      </w:r>
      <w:proofErr w:type="spellEnd"/>
      <w:r w:rsidRPr="006F1601">
        <w:rPr>
          <w:b/>
          <w:lang w:val="fr-FR"/>
        </w:rPr>
        <w:t xml:space="preserve"> </w:t>
      </w:r>
    </w:p>
    <w:p w14:paraId="319DFF32" w14:textId="77777777" w:rsidR="00C32DBF" w:rsidRDefault="0070182C" w:rsidP="003B4B7C">
      <w:pPr>
        <w:spacing w:after="0" w:line="276" w:lineRule="auto"/>
        <w:ind w:left="279"/>
      </w:pPr>
      <w:proofErr w:type="spellStart"/>
      <w:r>
        <w:t>Numele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 xml:space="preserve">: ........................................................................................................................................................................................................................ </w:t>
      </w:r>
    </w:p>
    <w:p w14:paraId="1553F769" w14:textId="77777777" w:rsidR="00C32DBF" w:rsidRDefault="0070182C" w:rsidP="003B4B7C">
      <w:pPr>
        <w:spacing w:after="0" w:line="276" w:lineRule="auto"/>
        <w:ind w:left="279"/>
      </w:pPr>
      <w:proofErr w:type="spellStart"/>
      <w:r>
        <w:t>Funcţia</w:t>
      </w:r>
      <w:proofErr w:type="spellEnd"/>
      <w:r>
        <w:t>: ................................</w:t>
      </w:r>
      <w:r w:rsidR="00600669">
        <w:t>..............................</w:t>
      </w:r>
      <w:r w:rsidR="00600669">
        <w:rPr>
          <w:lang w:val="ro-RO"/>
        </w:rPr>
        <w:t>................................................................................................................................................................................</w:t>
      </w:r>
      <w:r>
        <w:t xml:space="preserve"> </w:t>
      </w:r>
    </w:p>
    <w:p w14:paraId="51472D3E" w14:textId="77777777" w:rsidR="00C32DBF" w:rsidRDefault="0070182C" w:rsidP="003B4B7C">
      <w:pPr>
        <w:spacing w:after="0" w:line="276" w:lineRule="auto"/>
        <w:ind w:left="279"/>
      </w:pPr>
      <w:proofErr w:type="spellStart"/>
      <w:r>
        <w:t>Vechimea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învăţământ</w:t>
      </w:r>
      <w:proofErr w:type="spellEnd"/>
      <w:r>
        <w:t xml:space="preserve">: ................................................................................................................................................................................................................... </w:t>
      </w:r>
    </w:p>
    <w:p w14:paraId="329F82E9" w14:textId="77777777" w:rsidR="00C32DBF" w:rsidRDefault="0070182C" w:rsidP="003B4B7C">
      <w:pPr>
        <w:spacing w:after="0" w:line="276" w:lineRule="auto"/>
        <w:ind w:left="279"/>
      </w:pPr>
      <w:proofErr w:type="spellStart"/>
      <w:r>
        <w:t>Unitatea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: ..................................................................................................................................................................................................................... </w:t>
      </w:r>
    </w:p>
    <w:p w14:paraId="2C6DE0E3" w14:textId="6F9861A3" w:rsidR="00C32DBF" w:rsidRDefault="003B4B7C" w:rsidP="003B4B7C">
      <w:pPr>
        <w:spacing w:after="0" w:line="276" w:lineRule="auto"/>
        <w:ind w:left="279"/>
      </w:pPr>
      <w:proofErr w:type="spellStart"/>
      <w:r>
        <w:t>Calificativul</w:t>
      </w:r>
      <w:proofErr w:type="spellEnd"/>
      <w:r>
        <w:t xml:space="preserve"> </w:t>
      </w:r>
      <w:proofErr w:type="spellStart"/>
      <w:r>
        <w:t>obţinut</w:t>
      </w:r>
      <w:proofErr w:type="spellEnd"/>
      <w:r>
        <w:t>: 201</w:t>
      </w:r>
      <w:r w:rsidR="00E1189A">
        <w:t>9</w:t>
      </w:r>
      <w:r>
        <w:t>-20</w:t>
      </w:r>
      <w:r w:rsidR="00E1189A">
        <w:t>20</w:t>
      </w:r>
      <w:r>
        <w:t>: ....................; 20</w:t>
      </w:r>
      <w:r w:rsidR="00E1189A">
        <w:t>20</w:t>
      </w:r>
      <w:r>
        <w:t>-20</w:t>
      </w:r>
      <w:r w:rsidR="00E1189A">
        <w:t>21</w:t>
      </w:r>
      <w:r>
        <w:t>: .....................; 20</w:t>
      </w:r>
      <w:r w:rsidR="00E1189A">
        <w:t>21</w:t>
      </w:r>
      <w:r>
        <w:t>-202</w:t>
      </w:r>
      <w:r w:rsidR="00E1189A">
        <w:t>2</w:t>
      </w:r>
      <w:r>
        <w:t>: ......................; 202</w:t>
      </w:r>
      <w:r w:rsidR="00E1189A">
        <w:t>2</w:t>
      </w:r>
      <w:r>
        <w:t>-202</w:t>
      </w:r>
      <w:r w:rsidR="00E1189A">
        <w:t>3</w:t>
      </w:r>
      <w:r>
        <w:t>: ........................; 202</w:t>
      </w:r>
      <w:r w:rsidR="00E1189A">
        <w:t>3</w:t>
      </w:r>
      <w:r>
        <w:t>-202</w:t>
      </w:r>
      <w:r w:rsidR="00E1189A">
        <w:t>4</w:t>
      </w:r>
      <w:r w:rsidR="0070182C">
        <w:t xml:space="preserve">: ........................ </w:t>
      </w:r>
    </w:p>
    <w:p w14:paraId="0E593FCE" w14:textId="77777777" w:rsidR="00C32DBF" w:rsidRDefault="0070182C" w:rsidP="003B4B7C">
      <w:pPr>
        <w:spacing w:after="0" w:line="276" w:lineRule="auto"/>
        <w:ind w:left="279"/>
      </w:pPr>
      <w:proofErr w:type="spellStart"/>
      <w:r>
        <w:t>Punctajul</w:t>
      </w:r>
      <w:proofErr w:type="spellEnd"/>
      <w:r>
        <w:t xml:space="preserve"> </w:t>
      </w:r>
      <w:proofErr w:type="spellStart"/>
      <w:r>
        <w:t>obţinut</w:t>
      </w:r>
      <w:proofErr w:type="spellEnd"/>
      <w:r>
        <w:t xml:space="preserve"> la </w:t>
      </w:r>
      <w:proofErr w:type="spellStart"/>
      <w:r>
        <w:t>autoevaluare</w:t>
      </w:r>
      <w:proofErr w:type="spellEnd"/>
      <w:r>
        <w:t xml:space="preserve">: ..............................................................................; </w:t>
      </w:r>
      <w:proofErr w:type="spellStart"/>
      <w:r>
        <w:t>Semnătura</w:t>
      </w:r>
      <w:proofErr w:type="spellEnd"/>
      <w:r>
        <w:t xml:space="preserve">: .................................................................................................. </w:t>
      </w:r>
    </w:p>
    <w:p w14:paraId="10F1856D" w14:textId="77777777" w:rsidR="00C32DBF" w:rsidRDefault="0070182C" w:rsidP="003B4B7C">
      <w:pPr>
        <w:spacing w:after="0" w:line="276" w:lineRule="auto"/>
        <w:ind w:left="279"/>
      </w:pPr>
      <w:proofErr w:type="spellStart"/>
      <w:r>
        <w:t>Punctajul</w:t>
      </w:r>
      <w:proofErr w:type="spellEnd"/>
      <w:r>
        <w:t xml:space="preserve"> </w:t>
      </w:r>
      <w:proofErr w:type="spellStart"/>
      <w:r>
        <w:t>obţinut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urma</w:t>
      </w:r>
      <w:proofErr w:type="spellEnd"/>
      <w:r>
        <w:t xml:space="preserve"> </w:t>
      </w:r>
      <w:proofErr w:type="spellStart"/>
      <w:r>
        <w:t>evaluării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consiliul</w:t>
      </w:r>
      <w:proofErr w:type="spellEnd"/>
      <w:r>
        <w:t xml:space="preserve"> </w:t>
      </w:r>
      <w:proofErr w:type="spellStart"/>
      <w:r>
        <w:t>consultativ</w:t>
      </w:r>
      <w:proofErr w:type="spellEnd"/>
      <w:r>
        <w:t xml:space="preserve"> al </w:t>
      </w:r>
      <w:proofErr w:type="spellStart"/>
      <w:r>
        <w:t>disciplinei</w:t>
      </w:r>
      <w:proofErr w:type="spellEnd"/>
      <w:r>
        <w:t>/</w:t>
      </w:r>
      <w:proofErr w:type="spellStart"/>
      <w:r>
        <w:t>domeniului</w:t>
      </w:r>
      <w:proofErr w:type="spellEnd"/>
      <w:r>
        <w:t xml:space="preserve">: .......................................................................................................... </w:t>
      </w:r>
    </w:p>
    <w:tbl>
      <w:tblPr>
        <w:tblW w:w="151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00" w:firstRow="0" w:lastRow="0" w:firstColumn="0" w:lastColumn="0" w:noHBand="0" w:noVBand="1"/>
      </w:tblPr>
      <w:tblGrid>
        <w:gridCol w:w="556"/>
        <w:gridCol w:w="612"/>
        <w:gridCol w:w="7308"/>
        <w:gridCol w:w="733"/>
        <w:gridCol w:w="851"/>
        <w:gridCol w:w="1275"/>
        <w:gridCol w:w="993"/>
        <w:gridCol w:w="992"/>
        <w:gridCol w:w="850"/>
        <w:gridCol w:w="993"/>
      </w:tblGrid>
      <w:tr w:rsidR="00E46DA1" w:rsidRPr="00072033" w14:paraId="60E2DF9B" w14:textId="77777777" w:rsidTr="00C90D9D">
        <w:trPr>
          <w:cantSplit/>
          <w:trHeight w:val="540"/>
          <w:tblHeader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1AD8A72E" w14:textId="77777777" w:rsidR="00E46DA1" w:rsidRPr="00072033" w:rsidRDefault="00E46DA1" w:rsidP="00DA6315">
            <w:pPr>
              <w:spacing w:after="0"/>
              <w:jc w:val="center"/>
              <w:rPr>
                <w:rFonts w:eastAsia="Palatino Linotype"/>
                <w:szCs w:val="24"/>
              </w:rPr>
            </w:pPr>
            <w:r w:rsidRPr="00072033">
              <w:rPr>
                <w:rFonts w:eastAsia="Palatino Linotype"/>
                <w:szCs w:val="24"/>
              </w:rPr>
              <w:t xml:space="preserve">Nr. </w:t>
            </w:r>
            <w:proofErr w:type="spellStart"/>
            <w:r w:rsidRPr="00072033">
              <w:rPr>
                <w:rFonts w:eastAsia="Palatino Linotype"/>
                <w:szCs w:val="24"/>
              </w:rPr>
              <w:t>crt</w:t>
            </w:r>
            <w:proofErr w:type="spellEnd"/>
            <w:r w:rsidRPr="00072033">
              <w:rPr>
                <w:rFonts w:eastAsia="Palatino Linotype"/>
                <w:szCs w:val="24"/>
              </w:rPr>
              <w:t xml:space="preserve">. </w:t>
            </w:r>
          </w:p>
        </w:tc>
        <w:tc>
          <w:tcPr>
            <w:tcW w:w="8653" w:type="dxa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49261C3" w14:textId="77777777" w:rsidR="00E46DA1" w:rsidRPr="00072033" w:rsidRDefault="00E46DA1" w:rsidP="00DA6315">
            <w:pPr>
              <w:spacing w:after="0"/>
              <w:jc w:val="center"/>
              <w:rPr>
                <w:rFonts w:eastAsia="Palatino Linotype"/>
                <w:szCs w:val="24"/>
              </w:rPr>
            </w:pPr>
            <w:proofErr w:type="spellStart"/>
            <w:r w:rsidRPr="00072033">
              <w:rPr>
                <w:rFonts w:eastAsia="Palatino Linotype"/>
                <w:szCs w:val="24"/>
              </w:rPr>
              <w:t>Criteriile</w:t>
            </w:r>
            <w:proofErr w:type="spellEnd"/>
            <w:r w:rsidRPr="00072033">
              <w:rPr>
                <w:rFonts w:eastAsia="Palatino Linotype"/>
                <w:szCs w:val="24"/>
              </w:rPr>
              <w:t xml:space="preserve"> generale/</w:t>
            </w:r>
            <w:proofErr w:type="spellStart"/>
            <w:r w:rsidRPr="00072033">
              <w:rPr>
                <w:rFonts w:eastAsia="Palatino Linotype"/>
                <w:szCs w:val="24"/>
              </w:rPr>
              <w:t>subcriterii</w:t>
            </w:r>
            <w:proofErr w:type="spellEnd"/>
            <w:r w:rsidRPr="00072033">
              <w:rPr>
                <w:rFonts w:eastAsia="Palatino Linotype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BD2557" w14:textId="77777777" w:rsidR="00E46DA1" w:rsidRPr="00E46DA1" w:rsidRDefault="00E46DA1" w:rsidP="00DA6315">
            <w:pPr>
              <w:spacing w:after="0"/>
              <w:jc w:val="center"/>
              <w:rPr>
                <w:rFonts w:eastAsia="Palatino Linotype"/>
                <w:sz w:val="18"/>
                <w:szCs w:val="18"/>
              </w:rPr>
            </w:pPr>
            <w:proofErr w:type="spellStart"/>
            <w:r w:rsidRPr="00E46DA1">
              <w:rPr>
                <w:rFonts w:eastAsia="Palatino Linotype"/>
                <w:sz w:val="18"/>
                <w:szCs w:val="18"/>
              </w:rPr>
              <w:t>Punctaj</w:t>
            </w:r>
            <w:proofErr w:type="spellEnd"/>
            <w:r w:rsidRPr="00E46DA1">
              <w:rPr>
                <w:rFonts w:eastAsia="Palatino Linotype"/>
                <w:sz w:val="18"/>
                <w:szCs w:val="18"/>
              </w:rPr>
              <w:t xml:space="preserve"> maxim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94E80F4" w14:textId="77777777" w:rsidR="00E46DA1" w:rsidRPr="00E46DA1" w:rsidRDefault="00E46DA1" w:rsidP="00DA6315">
            <w:pPr>
              <w:spacing w:after="0" w:line="240" w:lineRule="auto"/>
              <w:jc w:val="center"/>
              <w:rPr>
                <w:rFonts w:eastAsia="Arial Unicode MS"/>
                <w:sz w:val="18"/>
                <w:szCs w:val="18"/>
              </w:rPr>
            </w:pPr>
            <w:proofErr w:type="spellStart"/>
            <w:r w:rsidRPr="00E46DA1">
              <w:rPr>
                <w:rFonts w:eastAsia="Arial Unicode MS"/>
                <w:i/>
                <w:sz w:val="18"/>
                <w:szCs w:val="18"/>
              </w:rPr>
              <w:t>Pagina</w:t>
            </w:r>
            <w:proofErr w:type="spellEnd"/>
            <w:r w:rsidRPr="00E46DA1">
              <w:rPr>
                <w:rFonts w:eastAsia="Arial Unicode MS"/>
                <w:i/>
                <w:sz w:val="18"/>
                <w:szCs w:val="18"/>
              </w:rPr>
              <w:t xml:space="preserve"> la care se </w:t>
            </w:r>
            <w:proofErr w:type="spellStart"/>
            <w:r w:rsidRPr="00E46DA1">
              <w:rPr>
                <w:rFonts w:eastAsia="Arial Unicode MS"/>
                <w:i/>
                <w:sz w:val="18"/>
                <w:szCs w:val="18"/>
              </w:rPr>
              <w:t>află</w:t>
            </w:r>
            <w:proofErr w:type="spellEnd"/>
            <w:r w:rsidRPr="00E46DA1">
              <w:rPr>
                <w:rFonts w:eastAsia="Arial Unicode MS"/>
                <w:i/>
                <w:sz w:val="18"/>
                <w:szCs w:val="18"/>
              </w:rPr>
              <w:t xml:space="preserve"> </w:t>
            </w:r>
            <w:proofErr w:type="spellStart"/>
            <w:r w:rsidRPr="00E46DA1">
              <w:rPr>
                <w:rFonts w:eastAsia="Arial Unicode MS"/>
                <w:i/>
                <w:sz w:val="18"/>
                <w:szCs w:val="18"/>
              </w:rPr>
              <w:t>documentul</w:t>
            </w:r>
            <w:proofErr w:type="spellEnd"/>
            <w:r w:rsidRPr="00E46DA1">
              <w:rPr>
                <w:rFonts w:eastAsia="Arial Unicode MS"/>
                <w:i/>
                <w:sz w:val="18"/>
                <w:szCs w:val="18"/>
              </w:rPr>
              <w:t xml:space="preserve"> </w:t>
            </w:r>
            <w:proofErr w:type="spellStart"/>
            <w:r w:rsidRPr="00E46DA1">
              <w:rPr>
                <w:rFonts w:eastAsia="Arial Unicode MS"/>
                <w:i/>
                <w:sz w:val="18"/>
                <w:szCs w:val="18"/>
              </w:rPr>
              <w:t>justificativ</w:t>
            </w:r>
            <w:proofErr w:type="spellEnd"/>
          </w:p>
        </w:tc>
        <w:tc>
          <w:tcPr>
            <w:tcW w:w="993" w:type="dxa"/>
            <w:vAlign w:val="center"/>
          </w:tcPr>
          <w:p w14:paraId="13B5DE58" w14:textId="77777777" w:rsidR="00E46DA1" w:rsidRPr="00E46DA1" w:rsidRDefault="00E46DA1" w:rsidP="00DA6315">
            <w:pPr>
              <w:spacing w:after="0" w:line="240" w:lineRule="auto"/>
              <w:ind w:right="75"/>
              <w:jc w:val="center"/>
              <w:rPr>
                <w:rFonts w:eastAsia="Arial Unicode MS"/>
                <w:i/>
                <w:sz w:val="18"/>
                <w:szCs w:val="18"/>
              </w:rPr>
            </w:pPr>
          </w:p>
          <w:p w14:paraId="431F974E" w14:textId="77777777" w:rsidR="00E46DA1" w:rsidRPr="00E46DA1" w:rsidRDefault="00E46DA1" w:rsidP="00DA6315">
            <w:pPr>
              <w:spacing w:after="0"/>
              <w:ind w:left="0"/>
              <w:jc w:val="center"/>
              <w:rPr>
                <w:rFonts w:eastAsia="Arial Unicode MS"/>
                <w:sz w:val="18"/>
                <w:szCs w:val="18"/>
              </w:rPr>
            </w:pPr>
            <w:proofErr w:type="spellStart"/>
            <w:r w:rsidRPr="00E46DA1">
              <w:rPr>
                <w:rFonts w:eastAsia="Arial Unicode MS"/>
                <w:sz w:val="18"/>
                <w:szCs w:val="18"/>
              </w:rPr>
              <w:t>Punctaj</w:t>
            </w:r>
            <w:proofErr w:type="spellEnd"/>
            <w:r w:rsidRPr="00E46DA1">
              <w:rPr>
                <w:rFonts w:eastAsia="Arial Unicode MS"/>
                <w:sz w:val="18"/>
                <w:szCs w:val="18"/>
              </w:rPr>
              <w:t xml:space="preserve"> </w:t>
            </w:r>
            <w:proofErr w:type="spellStart"/>
            <w:r w:rsidRPr="00E46DA1">
              <w:rPr>
                <w:rFonts w:eastAsia="Arial Unicode MS"/>
                <w:sz w:val="18"/>
                <w:szCs w:val="18"/>
              </w:rPr>
              <w:t>autoevaluare</w:t>
            </w:r>
            <w:proofErr w:type="spellEnd"/>
          </w:p>
        </w:tc>
        <w:tc>
          <w:tcPr>
            <w:tcW w:w="992" w:type="dxa"/>
            <w:vAlign w:val="center"/>
          </w:tcPr>
          <w:p w14:paraId="2DFC7429" w14:textId="77777777" w:rsidR="00E46DA1" w:rsidRPr="00E46DA1" w:rsidRDefault="00E46DA1" w:rsidP="00DA6315">
            <w:pPr>
              <w:spacing w:after="0" w:line="240" w:lineRule="auto"/>
              <w:ind w:right="-23"/>
              <w:jc w:val="center"/>
              <w:rPr>
                <w:sz w:val="18"/>
                <w:szCs w:val="18"/>
              </w:rPr>
            </w:pPr>
            <w:proofErr w:type="spellStart"/>
            <w:r w:rsidRPr="00E46DA1">
              <w:rPr>
                <w:sz w:val="18"/>
                <w:szCs w:val="18"/>
              </w:rPr>
              <w:t>Punctaj</w:t>
            </w:r>
            <w:proofErr w:type="spellEnd"/>
          </w:p>
          <w:p w14:paraId="49012727" w14:textId="77777777" w:rsidR="00E46DA1" w:rsidRPr="00E46DA1" w:rsidRDefault="00E46DA1" w:rsidP="00DA6315">
            <w:pPr>
              <w:spacing w:after="0" w:line="240" w:lineRule="auto"/>
              <w:ind w:right="-23"/>
              <w:jc w:val="center"/>
              <w:rPr>
                <w:sz w:val="18"/>
                <w:szCs w:val="18"/>
              </w:rPr>
            </w:pPr>
            <w:proofErr w:type="spellStart"/>
            <w:r w:rsidRPr="00E46DA1">
              <w:rPr>
                <w:sz w:val="18"/>
                <w:szCs w:val="18"/>
              </w:rPr>
              <w:t>Consiliu</w:t>
            </w:r>
            <w:proofErr w:type="spellEnd"/>
          </w:p>
          <w:p w14:paraId="4C47F057" w14:textId="77777777" w:rsidR="00E46DA1" w:rsidRPr="00E46DA1" w:rsidRDefault="00E46DA1" w:rsidP="00DA63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E46DA1">
              <w:rPr>
                <w:sz w:val="18"/>
                <w:szCs w:val="18"/>
              </w:rPr>
              <w:t>Consultativ</w:t>
            </w:r>
            <w:proofErr w:type="spellEnd"/>
          </w:p>
        </w:tc>
        <w:tc>
          <w:tcPr>
            <w:tcW w:w="850" w:type="dxa"/>
            <w:vAlign w:val="center"/>
          </w:tcPr>
          <w:p w14:paraId="7EDC0607" w14:textId="77777777" w:rsidR="00E46DA1" w:rsidRPr="00E46DA1" w:rsidRDefault="00E46DA1" w:rsidP="00DA6315">
            <w:pPr>
              <w:spacing w:after="0" w:line="240" w:lineRule="auto"/>
              <w:ind w:right="-23"/>
              <w:jc w:val="center"/>
              <w:rPr>
                <w:sz w:val="18"/>
                <w:szCs w:val="18"/>
              </w:rPr>
            </w:pPr>
            <w:proofErr w:type="spellStart"/>
            <w:r w:rsidRPr="00E46DA1">
              <w:rPr>
                <w:sz w:val="18"/>
                <w:szCs w:val="18"/>
              </w:rPr>
              <w:t>Punctaj</w:t>
            </w:r>
            <w:proofErr w:type="spellEnd"/>
            <w:r w:rsidRPr="00E46DA1">
              <w:rPr>
                <w:sz w:val="18"/>
                <w:szCs w:val="18"/>
              </w:rPr>
              <w:t xml:space="preserve"> </w:t>
            </w:r>
            <w:proofErr w:type="spellStart"/>
            <w:r w:rsidRPr="00E46DA1">
              <w:rPr>
                <w:sz w:val="18"/>
                <w:szCs w:val="18"/>
              </w:rPr>
              <w:t>Comisie</w:t>
            </w:r>
            <w:proofErr w:type="spellEnd"/>
            <w:r w:rsidRPr="00E46DA1">
              <w:rPr>
                <w:sz w:val="18"/>
                <w:szCs w:val="18"/>
              </w:rPr>
              <w:t xml:space="preserve"> </w:t>
            </w:r>
            <w:proofErr w:type="spellStart"/>
            <w:r w:rsidRPr="00E46DA1">
              <w:rPr>
                <w:sz w:val="18"/>
                <w:szCs w:val="18"/>
              </w:rPr>
              <w:t>evaluare</w:t>
            </w:r>
            <w:proofErr w:type="spellEnd"/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9E0453C" w14:textId="77777777" w:rsidR="00E46DA1" w:rsidRPr="00E46DA1" w:rsidRDefault="00E46DA1" w:rsidP="00DA6315">
            <w:pPr>
              <w:spacing w:after="0" w:line="240" w:lineRule="auto"/>
              <w:ind w:right="-23"/>
              <w:jc w:val="center"/>
              <w:rPr>
                <w:sz w:val="18"/>
                <w:szCs w:val="18"/>
              </w:rPr>
            </w:pPr>
            <w:proofErr w:type="spellStart"/>
            <w:r w:rsidRPr="00E46DA1">
              <w:rPr>
                <w:sz w:val="18"/>
                <w:szCs w:val="18"/>
              </w:rPr>
              <w:t>Punctaj</w:t>
            </w:r>
            <w:proofErr w:type="spellEnd"/>
          </w:p>
          <w:p w14:paraId="0BCCF108" w14:textId="77777777" w:rsidR="00E46DA1" w:rsidRPr="00E46DA1" w:rsidRDefault="00E46DA1" w:rsidP="00DA6315">
            <w:pPr>
              <w:spacing w:after="0" w:line="240" w:lineRule="auto"/>
              <w:ind w:right="-23"/>
              <w:jc w:val="center"/>
              <w:rPr>
                <w:sz w:val="18"/>
                <w:szCs w:val="18"/>
              </w:rPr>
            </w:pPr>
            <w:proofErr w:type="spellStart"/>
            <w:r w:rsidRPr="00E46DA1">
              <w:rPr>
                <w:sz w:val="18"/>
                <w:szCs w:val="18"/>
              </w:rPr>
              <w:t>Comisie</w:t>
            </w:r>
            <w:proofErr w:type="spellEnd"/>
          </w:p>
          <w:p w14:paraId="50477867" w14:textId="77777777" w:rsidR="00E46DA1" w:rsidRPr="00E46DA1" w:rsidRDefault="00E46DA1" w:rsidP="00DA6315">
            <w:pPr>
              <w:spacing w:after="0" w:line="240" w:lineRule="auto"/>
              <w:ind w:right="-23"/>
              <w:jc w:val="center"/>
              <w:rPr>
                <w:sz w:val="18"/>
                <w:szCs w:val="18"/>
              </w:rPr>
            </w:pPr>
            <w:proofErr w:type="spellStart"/>
            <w:r w:rsidRPr="00E46DA1">
              <w:rPr>
                <w:sz w:val="18"/>
                <w:szCs w:val="18"/>
              </w:rPr>
              <w:t>contestații</w:t>
            </w:r>
            <w:proofErr w:type="spellEnd"/>
          </w:p>
        </w:tc>
      </w:tr>
      <w:tr w:rsidR="00E46DA1" w:rsidRPr="00072033" w14:paraId="776E5E55" w14:textId="77777777" w:rsidTr="00C90D9D">
        <w:trPr>
          <w:trHeight w:val="225"/>
          <w:jc w:val="center"/>
        </w:trPr>
        <w:tc>
          <w:tcPr>
            <w:tcW w:w="556" w:type="dxa"/>
            <w:shd w:val="clear" w:color="auto" w:fill="BDD6EE" w:themeFill="accent5" w:themeFillTint="66"/>
          </w:tcPr>
          <w:p w14:paraId="7AA9357E" w14:textId="77777777" w:rsidR="00072033" w:rsidRPr="00072033" w:rsidRDefault="00072033" w:rsidP="00DA6315">
            <w:pPr>
              <w:spacing w:after="0"/>
              <w:jc w:val="center"/>
              <w:rPr>
                <w:rFonts w:eastAsia="Palatino Linotype"/>
                <w:szCs w:val="24"/>
              </w:rPr>
            </w:pPr>
            <w:r w:rsidRPr="00072033">
              <w:rPr>
                <w:rFonts w:eastAsia="Palatino Linotype"/>
                <w:szCs w:val="24"/>
              </w:rPr>
              <w:t xml:space="preserve">1. </w:t>
            </w:r>
          </w:p>
        </w:tc>
        <w:tc>
          <w:tcPr>
            <w:tcW w:w="8653" w:type="dxa"/>
            <w:gridSpan w:val="3"/>
            <w:shd w:val="clear" w:color="auto" w:fill="BDD6EE" w:themeFill="accent5" w:themeFillTint="6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760A19" w14:textId="77777777" w:rsidR="00072033" w:rsidRPr="00072033" w:rsidRDefault="00072033" w:rsidP="00DA6315">
            <w:pPr>
              <w:spacing w:after="0"/>
              <w:jc w:val="both"/>
              <w:rPr>
                <w:rFonts w:eastAsia="Palatino Linotype"/>
                <w:b/>
                <w:szCs w:val="24"/>
              </w:rPr>
            </w:pPr>
            <w:proofErr w:type="spellStart"/>
            <w:r w:rsidRPr="00072033">
              <w:rPr>
                <w:rFonts w:eastAsia="Palatino Linotype"/>
                <w:b/>
                <w:szCs w:val="24"/>
              </w:rPr>
              <w:t>Criteriul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activităţilor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complexe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cu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valoare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instructiv-educativă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BDD6EE" w:themeFill="accent5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36E4D80" w14:textId="77777777" w:rsidR="00072033" w:rsidRPr="00072033" w:rsidRDefault="00072033" w:rsidP="00DA6315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 w:rsidRPr="00E46DA1">
              <w:rPr>
                <w:rFonts w:eastAsia="Palatino Linotype"/>
                <w:b/>
                <w:color w:val="FF0000"/>
                <w:szCs w:val="24"/>
              </w:rPr>
              <w:t>8</w:t>
            </w:r>
            <w:r w:rsidRPr="00E46DA1">
              <w:rPr>
                <w:b/>
                <w:color w:val="FF0000"/>
                <w:szCs w:val="24"/>
              </w:rPr>
              <w:t>0</w:t>
            </w:r>
            <w:r w:rsidRPr="00E46DA1">
              <w:rPr>
                <w:rFonts w:eastAsia="Palatino Linotype"/>
                <w:b/>
                <w:color w:val="FF0000"/>
                <w:szCs w:val="24"/>
              </w:rPr>
              <w:t xml:space="preserve"> </w:t>
            </w:r>
          </w:p>
        </w:tc>
        <w:tc>
          <w:tcPr>
            <w:tcW w:w="1275" w:type="dxa"/>
            <w:shd w:val="clear" w:color="auto" w:fill="BDD6EE" w:themeFill="accent5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9A02155" w14:textId="77777777" w:rsidR="00072033" w:rsidRPr="00072033" w:rsidRDefault="00072033" w:rsidP="00DA6315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BDD6EE" w:themeFill="accent5" w:themeFillTint="66"/>
          </w:tcPr>
          <w:p w14:paraId="3F2BA135" w14:textId="77777777" w:rsidR="00072033" w:rsidRPr="00072033" w:rsidRDefault="00072033" w:rsidP="00DA6315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  <w:shd w:val="clear" w:color="auto" w:fill="BDD6EE" w:themeFill="accent5" w:themeFillTint="66"/>
          </w:tcPr>
          <w:p w14:paraId="07D4343E" w14:textId="77777777" w:rsidR="00072033" w:rsidRPr="00072033" w:rsidRDefault="00072033" w:rsidP="00DA6315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  <w:shd w:val="clear" w:color="auto" w:fill="BDD6EE" w:themeFill="accent5" w:themeFillTint="66"/>
          </w:tcPr>
          <w:p w14:paraId="72E4D4A9" w14:textId="77777777" w:rsidR="00072033" w:rsidRPr="00072033" w:rsidRDefault="00072033" w:rsidP="00DA6315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BDD6EE" w:themeFill="accent5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FBF42B1" w14:textId="77777777" w:rsidR="00072033" w:rsidRPr="00072033" w:rsidRDefault="00072033" w:rsidP="00DA6315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E46DA1" w:rsidRPr="00072033" w14:paraId="27C5A294" w14:textId="77777777" w:rsidTr="00C90D9D">
        <w:trPr>
          <w:trHeight w:val="671"/>
          <w:jc w:val="center"/>
        </w:trPr>
        <w:tc>
          <w:tcPr>
            <w:tcW w:w="556" w:type="dxa"/>
            <w:vMerge w:val="restart"/>
            <w:shd w:val="clear" w:color="auto" w:fill="auto"/>
            <w:vAlign w:val="center"/>
          </w:tcPr>
          <w:p w14:paraId="6025E182" w14:textId="77777777" w:rsidR="00072033" w:rsidRPr="00072033" w:rsidRDefault="00072033" w:rsidP="00DA6315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653" w:type="dxa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888A552" w14:textId="77777777" w:rsidR="004F6997" w:rsidRPr="004F6997" w:rsidRDefault="004F6997" w:rsidP="004F6997">
            <w:pPr>
              <w:pStyle w:val="BodyText1"/>
              <w:shd w:val="clear" w:color="auto" w:fill="auto"/>
              <w:spacing w:line="288" w:lineRule="exact"/>
              <w:ind w:left="160"/>
              <w:rPr>
                <w:sz w:val="24"/>
                <w:szCs w:val="24"/>
              </w:rPr>
            </w:pPr>
            <w:r w:rsidRPr="004F6997">
              <w:rPr>
                <w:sz w:val="24"/>
                <w:szCs w:val="24"/>
              </w:rPr>
              <w:t xml:space="preserve">a) </w:t>
            </w:r>
            <w:proofErr w:type="spellStart"/>
            <w:r w:rsidRPr="004F6997">
              <w:rPr>
                <w:sz w:val="24"/>
                <w:szCs w:val="24"/>
              </w:rPr>
              <w:t>Rezultate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deosebite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obţinute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în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activitatea</w:t>
            </w:r>
            <w:proofErr w:type="spellEnd"/>
            <w:r w:rsidRPr="004F6997">
              <w:rPr>
                <w:sz w:val="24"/>
                <w:szCs w:val="24"/>
              </w:rPr>
              <w:t xml:space="preserve"> cu </w:t>
            </w:r>
            <w:proofErr w:type="spellStart"/>
            <w:r w:rsidRPr="004F6997">
              <w:rPr>
                <w:sz w:val="24"/>
                <w:szCs w:val="24"/>
              </w:rPr>
              <w:t>elevii</w:t>
            </w:r>
            <w:proofErr w:type="spellEnd"/>
            <w:r w:rsidRPr="004F6997">
              <w:rPr>
                <w:sz w:val="24"/>
                <w:szCs w:val="24"/>
              </w:rPr>
              <w:t>/</w:t>
            </w:r>
            <w:proofErr w:type="spellStart"/>
            <w:r w:rsidRPr="004F6997">
              <w:rPr>
                <w:sz w:val="24"/>
                <w:szCs w:val="24"/>
              </w:rPr>
              <w:t>cititorii</w:t>
            </w:r>
            <w:proofErr w:type="spellEnd"/>
            <w:r w:rsidRPr="004F6997">
              <w:rPr>
                <w:sz w:val="24"/>
                <w:szCs w:val="24"/>
              </w:rPr>
              <w:t>:</w:t>
            </w:r>
          </w:p>
          <w:p w14:paraId="4D3AF7DB" w14:textId="77777777" w:rsidR="004F6997" w:rsidRPr="004F6997" w:rsidRDefault="004F6997" w:rsidP="004F6997">
            <w:pPr>
              <w:pStyle w:val="Bodytext70"/>
              <w:numPr>
                <w:ilvl w:val="0"/>
                <w:numId w:val="20"/>
              </w:numPr>
              <w:shd w:val="clear" w:color="auto" w:fill="auto"/>
              <w:tabs>
                <w:tab w:val="left" w:pos="376"/>
              </w:tabs>
              <w:spacing w:before="0" w:after="0" w:line="240" w:lineRule="auto"/>
              <w:ind w:left="160" w:firstLine="0"/>
              <w:rPr>
                <w:sz w:val="24"/>
                <w:szCs w:val="24"/>
              </w:rPr>
            </w:pPr>
            <w:proofErr w:type="spellStart"/>
            <w:r w:rsidRPr="004F6997">
              <w:rPr>
                <w:sz w:val="24"/>
                <w:szCs w:val="24"/>
              </w:rPr>
              <w:t>Indici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maximi</w:t>
            </w:r>
            <w:proofErr w:type="spellEnd"/>
            <w:r w:rsidRPr="004F6997">
              <w:rPr>
                <w:sz w:val="24"/>
                <w:szCs w:val="24"/>
              </w:rPr>
              <w:t xml:space="preserve"> de </w:t>
            </w:r>
            <w:proofErr w:type="spellStart"/>
            <w:r w:rsidRPr="004F6997">
              <w:rPr>
                <w:sz w:val="24"/>
                <w:szCs w:val="24"/>
              </w:rPr>
              <w:t>lectură</w:t>
            </w:r>
            <w:proofErr w:type="spellEnd"/>
            <w:r w:rsidRPr="004F6997">
              <w:rPr>
                <w:sz w:val="24"/>
                <w:szCs w:val="24"/>
              </w:rPr>
              <w:t xml:space="preserve"> a </w:t>
            </w:r>
            <w:proofErr w:type="spellStart"/>
            <w:r w:rsidRPr="004F6997">
              <w:rPr>
                <w:sz w:val="24"/>
                <w:szCs w:val="24"/>
              </w:rPr>
              <w:t>cărţii</w:t>
            </w:r>
            <w:proofErr w:type="spellEnd"/>
          </w:p>
          <w:p w14:paraId="6A4367D2" w14:textId="77777777" w:rsidR="004F6997" w:rsidRPr="004F6997" w:rsidRDefault="004F6997" w:rsidP="004F6997">
            <w:pPr>
              <w:pStyle w:val="Bodytext70"/>
              <w:shd w:val="clear" w:color="auto" w:fill="auto"/>
              <w:spacing w:before="0" w:after="0" w:line="240" w:lineRule="auto"/>
              <w:ind w:left="160" w:firstLine="0"/>
              <w:rPr>
                <w:sz w:val="24"/>
                <w:szCs w:val="24"/>
              </w:rPr>
            </w:pPr>
            <w:r w:rsidRPr="004F6997">
              <w:rPr>
                <w:sz w:val="24"/>
                <w:szCs w:val="24"/>
              </w:rPr>
              <w:t xml:space="preserve">*Se </w:t>
            </w:r>
            <w:proofErr w:type="spellStart"/>
            <w:r w:rsidRPr="004F6997">
              <w:rPr>
                <w:sz w:val="24"/>
                <w:szCs w:val="24"/>
              </w:rPr>
              <w:t>vor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acorda</w:t>
            </w:r>
            <w:proofErr w:type="spellEnd"/>
            <w:r w:rsidRPr="004F6997">
              <w:rPr>
                <w:sz w:val="24"/>
                <w:szCs w:val="24"/>
              </w:rPr>
              <w:t>:</w:t>
            </w:r>
          </w:p>
          <w:p w14:paraId="36F2C645" w14:textId="608A364A" w:rsidR="004F6997" w:rsidRPr="004F6997" w:rsidRDefault="004F6997" w:rsidP="004F6997">
            <w:pPr>
              <w:pStyle w:val="Bodytext70"/>
              <w:shd w:val="clear" w:color="auto" w:fill="auto"/>
              <w:spacing w:before="0" w:after="0" w:line="298" w:lineRule="exact"/>
              <w:ind w:left="160" w:firstLine="0"/>
              <w:rPr>
                <w:sz w:val="24"/>
                <w:szCs w:val="24"/>
              </w:rPr>
            </w:pPr>
            <w:r>
              <w:rPr>
                <w:rStyle w:val="Bodytext7Bold"/>
                <w:sz w:val="24"/>
                <w:szCs w:val="24"/>
              </w:rPr>
              <w:t>1</w:t>
            </w:r>
            <w:r w:rsidRPr="004F6997">
              <w:rPr>
                <w:rStyle w:val="Bodytext7Bold"/>
                <w:sz w:val="24"/>
                <w:szCs w:val="24"/>
              </w:rPr>
              <w:t xml:space="preserve"> p/</w:t>
            </w:r>
            <w:proofErr w:type="gramStart"/>
            <w:r w:rsidRPr="004F6997">
              <w:rPr>
                <w:rStyle w:val="Bodytext7Bold"/>
                <w:sz w:val="24"/>
                <w:szCs w:val="24"/>
              </w:rPr>
              <w:t>an</w:t>
            </w:r>
            <w:proofErr w:type="gram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pentru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mai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mult</w:t>
            </w:r>
            <w:proofErr w:type="spellEnd"/>
            <w:r w:rsidRPr="004F6997">
              <w:rPr>
                <w:sz w:val="24"/>
                <w:szCs w:val="24"/>
              </w:rPr>
              <w:t xml:space="preserve"> de </w:t>
            </w:r>
            <w:proofErr w:type="spellStart"/>
            <w:r w:rsidRPr="004F6997">
              <w:rPr>
                <w:sz w:val="24"/>
                <w:szCs w:val="24"/>
              </w:rPr>
              <w:t>jumătate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dintre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elevii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unitătii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şcolare</w:t>
            </w:r>
            <w:proofErr w:type="spellEnd"/>
            <w:r w:rsidRPr="004F6997">
              <w:rPr>
                <w:sz w:val="24"/>
                <w:szCs w:val="24"/>
              </w:rPr>
              <w:t xml:space="preserve"> ca </w:t>
            </w:r>
            <w:proofErr w:type="spellStart"/>
            <w:r w:rsidRPr="004F6997">
              <w:rPr>
                <w:sz w:val="24"/>
                <w:szCs w:val="24"/>
              </w:rPr>
              <w:t>cititori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activi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si</w:t>
            </w:r>
            <w:proofErr w:type="spellEnd"/>
          </w:p>
          <w:p w14:paraId="1AAD1CE3" w14:textId="77777777" w:rsidR="004F6997" w:rsidRPr="004F6997" w:rsidRDefault="004F6997" w:rsidP="004F6997">
            <w:pPr>
              <w:pStyle w:val="Bodytext70"/>
              <w:shd w:val="clear" w:color="auto" w:fill="auto"/>
              <w:spacing w:before="0" w:after="0" w:line="302" w:lineRule="exact"/>
              <w:ind w:left="160" w:firstLine="0"/>
              <w:rPr>
                <w:sz w:val="24"/>
                <w:szCs w:val="24"/>
              </w:rPr>
            </w:pPr>
            <w:r w:rsidRPr="004F6997">
              <w:rPr>
                <w:rStyle w:val="Bodytext7Bold"/>
                <w:sz w:val="24"/>
                <w:szCs w:val="24"/>
              </w:rPr>
              <w:t>0,5 p/</w:t>
            </w:r>
            <w:proofErr w:type="gramStart"/>
            <w:r w:rsidRPr="004F6997">
              <w:rPr>
                <w:rStyle w:val="Bodytext7Bold"/>
                <w:sz w:val="24"/>
                <w:szCs w:val="24"/>
              </w:rPr>
              <w:t>an</w:t>
            </w:r>
            <w:proofErr w:type="gram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pentru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mai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puţin</w:t>
            </w:r>
            <w:proofErr w:type="spellEnd"/>
            <w:r w:rsidRPr="004F6997">
              <w:rPr>
                <w:sz w:val="24"/>
                <w:szCs w:val="24"/>
              </w:rPr>
              <w:t xml:space="preserve"> de </w:t>
            </w:r>
            <w:proofErr w:type="spellStart"/>
            <w:r w:rsidRPr="004F6997">
              <w:rPr>
                <w:sz w:val="24"/>
                <w:szCs w:val="24"/>
              </w:rPr>
              <w:t>jumătate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dintre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elevii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unităţii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şcolare</w:t>
            </w:r>
            <w:proofErr w:type="spellEnd"/>
            <w:r w:rsidRPr="004F6997">
              <w:rPr>
                <w:sz w:val="24"/>
                <w:szCs w:val="24"/>
              </w:rPr>
              <w:t xml:space="preserve"> ca </w:t>
            </w:r>
            <w:proofErr w:type="spellStart"/>
            <w:r w:rsidRPr="004F6997">
              <w:rPr>
                <w:sz w:val="24"/>
                <w:szCs w:val="24"/>
              </w:rPr>
              <w:t>cititori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activi</w:t>
            </w:r>
            <w:proofErr w:type="spellEnd"/>
            <w:r w:rsidRPr="004F6997">
              <w:rPr>
                <w:sz w:val="24"/>
                <w:szCs w:val="24"/>
              </w:rPr>
              <w:t>.</w:t>
            </w:r>
          </w:p>
          <w:p w14:paraId="7E39DF71" w14:textId="77777777" w:rsidR="004F6997" w:rsidRPr="004F6997" w:rsidRDefault="004F6997" w:rsidP="004F6997">
            <w:pPr>
              <w:pStyle w:val="Bodytext70"/>
              <w:numPr>
                <w:ilvl w:val="0"/>
                <w:numId w:val="20"/>
              </w:numPr>
              <w:shd w:val="clear" w:color="auto" w:fill="auto"/>
              <w:tabs>
                <w:tab w:val="left" w:pos="400"/>
              </w:tabs>
              <w:spacing w:before="0" w:after="0" w:line="240" w:lineRule="auto"/>
              <w:ind w:left="160" w:firstLine="0"/>
              <w:rPr>
                <w:sz w:val="24"/>
                <w:szCs w:val="24"/>
              </w:rPr>
            </w:pPr>
            <w:proofErr w:type="spellStart"/>
            <w:r w:rsidRPr="004F6997">
              <w:rPr>
                <w:sz w:val="24"/>
                <w:szCs w:val="24"/>
              </w:rPr>
              <w:t>Indici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maximi</w:t>
            </w:r>
            <w:proofErr w:type="spellEnd"/>
            <w:r w:rsidRPr="004F6997">
              <w:rPr>
                <w:sz w:val="24"/>
                <w:szCs w:val="24"/>
              </w:rPr>
              <w:t xml:space="preserve"> de </w:t>
            </w:r>
            <w:proofErr w:type="spellStart"/>
            <w:r w:rsidRPr="004F6997">
              <w:rPr>
                <w:sz w:val="24"/>
                <w:szCs w:val="24"/>
              </w:rPr>
              <w:t>atragere</w:t>
            </w:r>
            <w:proofErr w:type="spellEnd"/>
            <w:r w:rsidRPr="004F6997">
              <w:rPr>
                <w:sz w:val="24"/>
                <w:szCs w:val="24"/>
              </w:rPr>
              <w:t xml:space="preserve"> a </w:t>
            </w:r>
            <w:proofErr w:type="spellStart"/>
            <w:r w:rsidRPr="004F6997">
              <w:rPr>
                <w:sz w:val="24"/>
                <w:szCs w:val="24"/>
              </w:rPr>
              <w:t>cititorilor</w:t>
            </w:r>
            <w:proofErr w:type="spellEnd"/>
          </w:p>
          <w:p w14:paraId="0D3DEDFC" w14:textId="77777777" w:rsidR="004F6997" w:rsidRPr="004F6997" w:rsidRDefault="004F6997" w:rsidP="004F6997">
            <w:pPr>
              <w:pStyle w:val="Bodytext70"/>
              <w:shd w:val="clear" w:color="auto" w:fill="auto"/>
              <w:spacing w:before="0" w:after="0" w:line="240" w:lineRule="auto"/>
              <w:ind w:left="160" w:firstLine="0"/>
              <w:rPr>
                <w:sz w:val="24"/>
                <w:szCs w:val="24"/>
              </w:rPr>
            </w:pPr>
            <w:r w:rsidRPr="004F6997">
              <w:rPr>
                <w:sz w:val="24"/>
                <w:szCs w:val="24"/>
              </w:rPr>
              <w:t xml:space="preserve">*Se </w:t>
            </w:r>
            <w:proofErr w:type="spellStart"/>
            <w:r w:rsidRPr="004F6997">
              <w:rPr>
                <w:sz w:val="24"/>
                <w:szCs w:val="24"/>
              </w:rPr>
              <w:t>vor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acorda</w:t>
            </w:r>
            <w:proofErr w:type="spellEnd"/>
            <w:r w:rsidRPr="004F6997">
              <w:rPr>
                <w:sz w:val="24"/>
                <w:szCs w:val="24"/>
              </w:rPr>
              <w:t>:</w:t>
            </w:r>
          </w:p>
          <w:p w14:paraId="1BDFA0CF" w14:textId="05DC713E" w:rsidR="004F6997" w:rsidRPr="004F6997" w:rsidRDefault="004F6997" w:rsidP="004F6997">
            <w:pPr>
              <w:pStyle w:val="Bodytext70"/>
              <w:shd w:val="clear" w:color="auto" w:fill="auto"/>
              <w:spacing w:before="0" w:after="0" w:line="293" w:lineRule="exact"/>
              <w:ind w:left="160" w:firstLine="0"/>
              <w:rPr>
                <w:sz w:val="24"/>
                <w:szCs w:val="24"/>
              </w:rPr>
            </w:pPr>
            <w:r>
              <w:rPr>
                <w:rStyle w:val="Bodytext7Bold"/>
                <w:sz w:val="24"/>
                <w:szCs w:val="24"/>
              </w:rPr>
              <w:t xml:space="preserve">1 </w:t>
            </w:r>
            <w:r w:rsidRPr="004F6997">
              <w:rPr>
                <w:rStyle w:val="Bodytext7Bold"/>
                <w:sz w:val="24"/>
                <w:szCs w:val="24"/>
              </w:rPr>
              <w:t>p/</w:t>
            </w:r>
            <w:proofErr w:type="gramStart"/>
            <w:r w:rsidRPr="004F6997">
              <w:rPr>
                <w:rStyle w:val="Bodytext7Bold"/>
                <w:sz w:val="24"/>
                <w:szCs w:val="24"/>
              </w:rPr>
              <w:t>an</w:t>
            </w:r>
            <w:proofErr w:type="gram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pentru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mai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mult</w:t>
            </w:r>
            <w:proofErr w:type="spellEnd"/>
            <w:r w:rsidRPr="004F6997">
              <w:rPr>
                <w:sz w:val="24"/>
                <w:szCs w:val="24"/>
              </w:rPr>
              <w:t xml:space="preserve"> de </w:t>
            </w:r>
            <w:proofErr w:type="spellStart"/>
            <w:r w:rsidRPr="004F6997">
              <w:rPr>
                <w:sz w:val="24"/>
                <w:szCs w:val="24"/>
              </w:rPr>
              <w:t>jumătate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dintre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elevii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unităţii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şcolare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înscrişi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şi</w:t>
            </w:r>
            <w:proofErr w:type="spellEnd"/>
          </w:p>
          <w:p w14:paraId="5985419B" w14:textId="355276EF" w:rsidR="004F6997" w:rsidRPr="004F6997" w:rsidRDefault="004F6997" w:rsidP="004F6997">
            <w:pPr>
              <w:tabs>
                <w:tab w:val="left" w:pos="310"/>
              </w:tabs>
              <w:spacing w:after="0"/>
              <w:jc w:val="both"/>
              <w:rPr>
                <w:szCs w:val="24"/>
              </w:rPr>
            </w:pPr>
            <w:r>
              <w:rPr>
                <w:rStyle w:val="Bodytext7Bold"/>
                <w:rFonts w:eastAsia="Calibri"/>
                <w:szCs w:val="24"/>
              </w:rPr>
              <w:t xml:space="preserve"> </w:t>
            </w:r>
            <w:r w:rsidRPr="004F6997">
              <w:rPr>
                <w:rStyle w:val="Bodytext7Bold"/>
                <w:rFonts w:eastAsia="Calibri"/>
                <w:szCs w:val="24"/>
              </w:rPr>
              <w:t>0,5 p/</w:t>
            </w:r>
            <w:proofErr w:type="gramStart"/>
            <w:r w:rsidRPr="004F6997">
              <w:rPr>
                <w:rStyle w:val="Bodytext7Bold"/>
                <w:rFonts w:eastAsia="Calibri"/>
                <w:szCs w:val="24"/>
              </w:rPr>
              <w:t>an</w:t>
            </w:r>
            <w:proofErr w:type="gramEnd"/>
            <w:r w:rsidRPr="004F6997">
              <w:rPr>
                <w:szCs w:val="24"/>
              </w:rPr>
              <w:t xml:space="preserve"> </w:t>
            </w:r>
            <w:proofErr w:type="spellStart"/>
            <w:r w:rsidRPr="004F6997">
              <w:rPr>
                <w:szCs w:val="24"/>
              </w:rPr>
              <w:t>pentru</w:t>
            </w:r>
            <w:proofErr w:type="spellEnd"/>
            <w:r w:rsidRPr="004F6997">
              <w:rPr>
                <w:szCs w:val="24"/>
              </w:rPr>
              <w:t xml:space="preserve"> </w:t>
            </w:r>
            <w:proofErr w:type="spellStart"/>
            <w:r w:rsidRPr="004F6997">
              <w:rPr>
                <w:szCs w:val="24"/>
              </w:rPr>
              <w:t>mai</w:t>
            </w:r>
            <w:proofErr w:type="spellEnd"/>
            <w:r w:rsidRPr="004F6997">
              <w:rPr>
                <w:szCs w:val="24"/>
              </w:rPr>
              <w:t xml:space="preserve"> </w:t>
            </w:r>
            <w:proofErr w:type="spellStart"/>
            <w:r w:rsidRPr="004F6997">
              <w:rPr>
                <w:szCs w:val="24"/>
              </w:rPr>
              <w:t>puţin</w:t>
            </w:r>
            <w:proofErr w:type="spellEnd"/>
            <w:r w:rsidRPr="004F6997">
              <w:rPr>
                <w:szCs w:val="24"/>
              </w:rPr>
              <w:t xml:space="preserve"> de jumătate dintre elevii unităţii şcolare înscrişi</w:t>
            </w:r>
          </w:p>
          <w:p w14:paraId="7D56CD25" w14:textId="56A3807E" w:rsidR="00A024A8" w:rsidRPr="00072033" w:rsidRDefault="00A024A8" w:rsidP="004F6997">
            <w:pPr>
              <w:pStyle w:val="ListParagraph"/>
              <w:tabs>
                <w:tab w:val="left" w:pos="310"/>
              </w:tabs>
              <w:spacing w:after="0"/>
              <w:ind w:left="763"/>
              <w:jc w:val="both"/>
              <w:rPr>
                <w:rFonts w:ascii="Times New Roman" w:eastAsia="Palatino Linotype" w:hAnsi="Times New Roman"/>
                <w:sz w:val="24"/>
                <w:szCs w:val="24"/>
              </w:rPr>
            </w:pPr>
            <w:r w:rsidRPr="004D5E6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Însumarea tuturor punctelor acordate nu poate depăși 10 p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0907DF" w14:textId="77777777" w:rsidR="00072033" w:rsidRPr="00072033" w:rsidRDefault="00072033" w:rsidP="00DF2F7F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 w:rsidRPr="00072033">
              <w:rPr>
                <w:rFonts w:eastAsia="Palatino Linotype"/>
                <w:b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37F9A34" w14:textId="77777777" w:rsidR="00072033" w:rsidRPr="00072033" w:rsidRDefault="00072033" w:rsidP="00DA6315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</w:tcPr>
          <w:p w14:paraId="714B8C76" w14:textId="77777777" w:rsidR="00072033" w:rsidRPr="00072033" w:rsidRDefault="00072033" w:rsidP="00DA6315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</w:tcPr>
          <w:p w14:paraId="7A588752" w14:textId="77777777" w:rsidR="00072033" w:rsidRPr="00072033" w:rsidRDefault="00072033" w:rsidP="00DA6315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</w:tcPr>
          <w:p w14:paraId="314C49C1" w14:textId="77777777" w:rsidR="00072033" w:rsidRPr="00072033" w:rsidRDefault="00072033" w:rsidP="00DA6315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B6396B" w14:textId="77777777" w:rsidR="00072033" w:rsidRPr="00072033" w:rsidRDefault="00072033" w:rsidP="00DA6315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4D5E6B" w:rsidRPr="00072033" w14:paraId="1DD5B061" w14:textId="77777777" w:rsidTr="007208F3">
        <w:trPr>
          <w:trHeight w:val="630"/>
          <w:jc w:val="center"/>
        </w:trPr>
        <w:tc>
          <w:tcPr>
            <w:tcW w:w="556" w:type="dxa"/>
            <w:vMerge/>
            <w:shd w:val="clear" w:color="auto" w:fill="auto"/>
            <w:vAlign w:val="center"/>
          </w:tcPr>
          <w:p w14:paraId="63FAC009" w14:textId="77777777" w:rsidR="004D5E6B" w:rsidRPr="00072033" w:rsidRDefault="004D5E6B" w:rsidP="004D5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Palatino Linotype"/>
                <w:szCs w:val="24"/>
              </w:rPr>
            </w:pPr>
          </w:p>
        </w:tc>
        <w:tc>
          <w:tcPr>
            <w:tcW w:w="8653" w:type="dxa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26D06AB" w14:textId="40273D88" w:rsidR="004F6997" w:rsidRPr="004F6997" w:rsidRDefault="004F6997" w:rsidP="004F6997">
            <w:pPr>
              <w:pStyle w:val="BodyText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F6997">
              <w:rPr>
                <w:sz w:val="24"/>
                <w:szCs w:val="24"/>
              </w:rPr>
              <w:t xml:space="preserve">b) </w:t>
            </w:r>
            <w:proofErr w:type="spellStart"/>
            <w:r w:rsidRPr="004F6997">
              <w:rPr>
                <w:sz w:val="24"/>
                <w:szCs w:val="24"/>
              </w:rPr>
              <w:t>Implicarea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în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activitatea</w:t>
            </w:r>
            <w:proofErr w:type="spellEnd"/>
            <w:r w:rsidRPr="004F6997">
              <w:rPr>
                <w:sz w:val="24"/>
                <w:szCs w:val="24"/>
              </w:rPr>
              <w:t xml:space="preserve"> de </w:t>
            </w:r>
            <w:proofErr w:type="spellStart"/>
            <w:r w:rsidRPr="004F6997">
              <w:rPr>
                <w:sz w:val="24"/>
                <w:szCs w:val="24"/>
              </w:rPr>
              <w:t>formare</w:t>
            </w:r>
            <w:proofErr w:type="spellEnd"/>
            <w:r w:rsidRPr="004F6997">
              <w:rPr>
                <w:sz w:val="24"/>
                <w:szCs w:val="24"/>
              </w:rPr>
              <w:t xml:space="preserve">, </w:t>
            </w:r>
            <w:proofErr w:type="spellStart"/>
            <w:r w:rsidRPr="004F6997">
              <w:rPr>
                <w:sz w:val="24"/>
                <w:szCs w:val="24"/>
              </w:rPr>
              <w:t>pregătire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suplimentară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gramStart"/>
            <w:r w:rsidRPr="004F6997">
              <w:rPr>
                <w:sz w:val="24"/>
                <w:szCs w:val="24"/>
              </w:rPr>
              <w:t>a</w:t>
            </w:r>
            <w:proofErr w:type="gram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elevilor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şi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cadrelor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didactice</w:t>
            </w:r>
            <w:proofErr w:type="spellEnd"/>
            <w:r w:rsidRPr="004F6997">
              <w:rPr>
                <w:sz w:val="24"/>
                <w:szCs w:val="24"/>
              </w:rPr>
              <w:t xml:space="preserve"> (se </w:t>
            </w:r>
            <w:proofErr w:type="spellStart"/>
            <w:r w:rsidRPr="004F6997">
              <w:rPr>
                <w:sz w:val="24"/>
                <w:szCs w:val="24"/>
              </w:rPr>
              <w:t>vor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ataşa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procesele</w:t>
            </w:r>
            <w:proofErr w:type="spellEnd"/>
            <w:r w:rsidRPr="004F6997">
              <w:rPr>
                <w:sz w:val="24"/>
                <w:szCs w:val="24"/>
              </w:rPr>
              <w:t>-verbale de</w:t>
            </w:r>
            <w:r w:rsidRPr="004F6997">
              <w:rPr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F6997">
              <w:rPr>
                <w:sz w:val="24"/>
                <w:szCs w:val="24"/>
              </w:rPr>
              <w:t>certificare</w:t>
            </w:r>
            <w:proofErr w:type="spellEnd"/>
            <w:r w:rsidRPr="004F6997">
              <w:rPr>
                <w:sz w:val="24"/>
                <w:szCs w:val="24"/>
              </w:rPr>
              <w:t xml:space="preserve"> ,</w:t>
            </w:r>
            <w:proofErr w:type="gram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alte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dovezi</w:t>
            </w:r>
            <w:proofErr w:type="spellEnd"/>
            <w:r w:rsidRPr="004F6997">
              <w:rPr>
                <w:sz w:val="24"/>
                <w:szCs w:val="24"/>
              </w:rPr>
              <w:t xml:space="preserve">, </w:t>
            </w:r>
            <w:proofErr w:type="spellStart"/>
            <w:r w:rsidRPr="004F6997">
              <w:rPr>
                <w:sz w:val="24"/>
                <w:szCs w:val="24"/>
              </w:rPr>
              <w:t>în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copie</w:t>
            </w:r>
            <w:proofErr w:type="spellEnd"/>
            <w:r w:rsidRPr="004F6997">
              <w:rPr>
                <w:sz w:val="24"/>
                <w:szCs w:val="24"/>
              </w:rPr>
              <w:t>)</w:t>
            </w:r>
          </w:p>
          <w:p w14:paraId="0BA5BD51" w14:textId="77777777" w:rsidR="004F6997" w:rsidRPr="004F6997" w:rsidRDefault="004F6997" w:rsidP="004F6997">
            <w:pPr>
              <w:pStyle w:val="Bodytext70"/>
              <w:numPr>
                <w:ilvl w:val="0"/>
                <w:numId w:val="21"/>
              </w:numPr>
              <w:shd w:val="clear" w:color="auto" w:fill="auto"/>
              <w:tabs>
                <w:tab w:val="left" w:pos="835"/>
              </w:tabs>
              <w:spacing w:before="0" w:after="0" w:line="240" w:lineRule="auto"/>
              <w:ind w:left="862"/>
              <w:rPr>
                <w:sz w:val="24"/>
                <w:szCs w:val="24"/>
              </w:rPr>
            </w:pPr>
            <w:proofErr w:type="spellStart"/>
            <w:r w:rsidRPr="004F6997">
              <w:rPr>
                <w:sz w:val="24"/>
                <w:szCs w:val="24"/>
              </w:rPr>
              <w:lastRenderedPageBreak/>
              <w:t>Acţiuni</w:t>
            </w:r>
            <w:proofErr w:type="spellEnd"/>
            <w:r w:rsidRPr="004F6997">
              <w:rPr>
                <w:sz w:val="24"/>
                <w:szCs w:val="24"/>
              </w:rPr>
              <w:t xml:space="preserve"> de </w:t>
            </w:r>
            <w:proofErr w:type="spellStart"/>
            <w:r w:rsidRPr="004F6997">
              <w:rPr>
                <w:sz w:val="24"/>
                <w:szCs w:val="24"/>
              </w:rPr>
              <w:t>popularizare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şi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promovare</w:t>
            </w:r>
            <w:proofErr w:type="spellEnd"/>
            <w:r w:rsidRPr="004F6997">
              <w:rPr>
                <w:sz w:val="24"/>
                <w:szCs w:val="24"/>
              </w:rPr>
              <w:t xml:space="preserve"> a </w:t>
            </w:r>
            <w:proofErr w:type="spellStart"/>
            <w:r w:rsidRPr="004F6997">
              <w:rPr>
                <w:sz w:val="24"/>
                <w:szCs w:val="24"/>
              </w:rPr>
              <w:t>cărţii</w:t>
            </w:r>
            <w:proofErr w:type="spellEnd"/>
            <w:r w:rsidRPr="004F6997">
              <w:rPr>
                <w:sz w:val="24"/>
                <w:szCs w:val="24"/>
              </w:rPr>
              <w:t xml:space="preserve">, </w:t>
            </w:r>
            <w:proofErr w:type="spellStart"/>
            <w:r w:rsidRPr="004F6997">
              <w:rPr>
                <w:sz w:val="24"/>
                <w:szCs w:val="24"/>
              </w:rPr>
              <w:t>întâlniri</w:t>
            </w:r>
            <w:proofErr w:type="spellEnd"/>
            <w:r w:rsidRPr="004F6997">
              <w:rPr>
                <w:sz w:val="24"/>
                <w:szCs w:val="24"/>
              </w:rPr>
              <w:t xml:space="preserve"> cu </w:t>
            </w:r>
            <w:proofErr w:type="spellStart"/>
            <w:r w:rsidRPr="004F6997">
              <w:rPr>
                <w:sz w:val="24"/>
                <w:szCs w:val="24"/>
              </w:rPr>
              <w:t>scriitori</w:t>
            </w:r>
            <w:proofErr w:type="spellEnd"/>
            <w:r w:rsidRPr="004F6997">
              <w:rPr>
                <w:sz w:val="24"/>
                <w:szCs w:val="24"/>
              </w:rPr>
              <w:t xml:space="preserve"> etc.</w:t>
            </w:r>
          </w:p>
          <w:p w14:paraId="705C952E" w14:textId="77777777" w:rsidR="004F6997" w:rsidRPr="004F6997" w:rsidRDefault="004F6997" w:rsidP="004F6997">
            <w:pPr>
              <w:pStyle w:val="BodyText1"/>
              <w:shd w:val="clear" w:color="auto" w:fill="auto"/>
              <w:spacing w:line="240" w:lineRule="auto"/>
              <w:ind w:left="860"/>
              <w:rPr>
                <w:b/>
                <w:bCs/>
                <w:sz w:val="24"/>
                <w:szCs w:val="24"/>
              </w:rPr>
            </w:pPr>
            <w:r w:rsidRPr="004F6997">
              <w:rPr>
                <w:b/>
                <w:bCs/>
                <w:sz w:val="24"/>
                <w:szCs w:val="24"/>
              </w:rPr>
              <w:t>(3 p/</w:t>
            </w:r>
            <w:proofErr w:type="spellStart"/>
            <w:r w:rsidRPr="004F6997">
              <w:rPr>
                <w:b/>
                <w:bCs/>
                <w:sz w:val="24"/>
                <w:szCs w:val="24"/>
              </w:rPr>
              <w:t>activitate</w:t>
            </w:r>
            <w:proofErr w:type="spellEnd"/>
            <w:r w:rsidRPr="004F6997">
              <w:rPr>
                <w:b/>
                <w:bCs/>
                <w:sz w:val="24"/>
                <w:szCs w:val="24"/>
              </w:rPr>
              <w:t>)</w:t>
            </w:r>
          </w:p>
          <w:p w14:paraId="0A0E9B67" w14:textId="77777777" w:rsidR="004F6997" w:rsidRPr="004F6997" w:rsidRDefault="004F6997" w:rsidP="004F6997">
            <w:pPr>
              <w:pStyle w:val="Bodytext70"/>
              <w:numPr>
                <w:ilvl w:val="0"/>
                <w:numId w:val="21"/>
              </w:numPr>
              <w:shd w:val="clear" w:color="auto" w:fill="auto"/>
              <w:tabs>
                <w:tab w:val="left" w:pos="830"/>
              </w:tabs>
              <w:spacing w:before="0" w:after="0" w:line="240" w:lineRule="auto"/>
              <w:ind w:left="860"/>
              <w:rPr>
                <w:rStyle w:val="Bodytext7Bold"/>
                <w:b w:val="0"/>
                <w:bCs w:val="0"/>
                <w:sz w:val="24"/>
                <w:szCs w:val="24"/>
                <w:shd w:val="clear" w:color="auto" w:fill="auto"/>
              </w:rPr>
            </w:pPr>
            <w:proofErr w:type="spellStart"/>
            <w:r w:rsidRPr="004F6997">
              <w:rPr>
                <w:sz w:val="24"/>
                <w:szCs w:val="24"/>
              </w:rPr>
              <w:t>Lansări</w:t>
            </w:r>
            <w:proofErr w:type="spellEnd"/>
            <w:r w:rsidRPr="004F6997">
              <w:rPr>
                <w:sz w:val="24"/>
                <w:szCs w:val="24"/>
              </w:rPr>
              <w:t xml:space="preserve"> de carte</w:t>
            </w:r>
            <w:r w:rsidRPr="004F6997">
              <w:rPr>
                <w:rStyle w:val="Bodytext7Bold"/>
                <w:sz w:val="24"/>
                <w:szCs w:val="24"/>
              </w:rPr>
              <w:t xml:space="preserve"> (3 p/</w:t>
            </w:r>
            <w:proofErr w:type="spellStart"/>
            <w:r w:rsidRPr="004F6997">
              <w:rPr>
                <w:rStyle w:val="Bodytext7Bold"/>
                <w:sz w:val="24"/>
                <w:szCs w:val="24"/>
              </w:rPr>
              <w:t>activitate</w:t>
            </w:r>
            <w:proofErr w:type="spellEnd"/>
            <w:r w:rsidRPr="004F6997">
              <w:rPr>
                <w:rStyle w:val="Bodytext7Bold"/>
                <w:sz w:val="24"/>
                <w:szCs w:val="24"/>
              </w:rPr>
              <w:t>)</w:t>
            </w:r>
          </w:p>
          <w:p w14:paraId="1CD57A6E" w14:textId="7EA138D7" w:rsidR="004F6997" w:rsidRPr="004F6997" w:rsidRDefault="004F6997" w:rsidP="004F6997">
            <w:pPr>
              <w:pStyle w:val="Bodytext70"/>
              <w:numPr>
                <w:ilvl w:val="0"/>
                <w:numId w:val="21"/>
              </w:numPr>
              <w:shd w:val="clear" w:color="auto" w:fill="auto"/>
              <w:tabs>
                <w:tab w:val="left" w:pos="830"/>
              </w:tabs>
              <w:spacing w:before="0" w:after="0" w:line="240" w:lineRule="auto"/>
              <w:ind w:left="860"/>
              <w:rPr>
                <w:sz w:val="24"/>
                <w:szCs w:val="24"/>
              </w:rPr>
            </w:pPr>
            <w:proofErr w:type="spellStart"/>
            <w:r w:rsidRPr="004F6997">
              <w:rPr>
                <w:szCs w:val="24"/>
              </w:rPr>
              <w:t>Concepere</w:t>
            </w:r>
            <w:proofErr w:type="spellEnd"/>
            <w:r w:rsidRPr="004F6997">
              <w:rPr>
                <w:szCs w:val="24"/>
              </w:rPr>
              <w:t xml:space="preserve"> de </w:t>
            </w:r>
            <w:proofErr w:type="spellStart"/>
            <w:r w:rsidRPr="004F6997">
              <w:rPr>
                <w:szCs w:val="24"/>
              </w:rPr>
              <w:t>bibliografii</w:t>
            </w:r>
            <w:proofErr w:type="spellEnd"/>
            <w:r w:rsidRPr="004F6997">
              <w:rPr>
                <w:szCs w:val="24"/>
              </w:rPr>
              <w:t xml:space="preserve"> </w:t>
            </w:r>
            <w:proofErr w:type="spellStart"/>
            <w:r w:rsidRPr="004F6997">
              <w:rPr>
                <w:szCs w:val="24"/>
              </w:rPr>
              <w:t>tematice</w:t>
            </w:r>
            <w:proofErr w:type="spellEnd"/>
            <w:r w:rsidRPr="004F6997">
              <w:rPr>
                <w:szCs w:val="24"/>
              </w:rPr>
              <w:t xml:space="preserve"> </w:t>
            </w:r>
            <w:r w:rsidRPr="004F6997">
              <w:rPr>
                <w:rStyle w:val="Bodytext7Bold"/>
                <w:rFonts w:eastAsia="Calibri"/>
                <w:sz w:val="24"/>
                <w:szCs w:val="24"/>
              </w:rPr>
              <w:t>(2 p/bibliografie)</w:t>
            </w:r>
          </w:p>
          <w:p w14:paraId="6CCACF8E" w14:textId="6DDB43EC" w:rsidR="004D5E6B" w:rsidRPr="004F3384" w:rsidRDefault="004D5E6B" w:rsidP="004F69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99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Însumarea tuturor punctelor acordate nu poate depăși 1</w:t>
            </w:r>
            <w:r w:rsidR="004F699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5</w:t>
            </w:r>
            <w:r w:rsidRPr="004F699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p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8960CA" w14:textId="7ACCE00C" w:rsidR="004D5E6B" w:rsidRPr="00072033" w:rsidRDefault="004D5E6B" w:rsidP="004D5E6B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 w:rsidRPr="00072033">
              <w:rPr>
                <w:rFonts w:eastAsia="Palatino Linotype"/>
                <w:b/>
                <w:szCs w:val="24"/>
              </w:rPr>
              <w:lastRenderedPageBreak/>
              <w:t>1</w:t>
            </w:r>
            <w:r w:rsidR="004F6997">
              <w:rPr>
                <w:rFonts w:eastAsia="Palatino Linotype"/>
                <w:b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052F5EF" w14:textId="77777777" w:rsidR="004D5E6B" w:rsidRPr="00072033" w:rsidRDefault="004D5E6B" w:rsidP="004D5E6B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</w:tcPr>
          <w:p w14:paraId="29B18F6B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</w:tcPr>
          <w:p w14:paraId="1BD7BB30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</w:tcPr>
          <w:p w14:paraId="3E34E692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E7E497B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4D5E6B" w:rsidRPr="00072033" w14:paraId="544DD82C" w14:textId="77777777" w:rsidTr="007208F3">
        <w:trPr>
          <w:trHeight w:val="569"/>
          <w:jc w:val="center"/>
        </w:trPr>
        <w:tc>
          <w:tcPr>
            <w:tcW w:w="556" w:type="dxa"/>
            <w:vMerge/>
            <w:shd w:val="clear" w:color="auto" w:fill="auto"/>
            <w:vAlign w:val="center"/>
          </w:tcPr>
          <w:p w14:paraId="29DC31A9" w14:textId="77777777" w:rsidR="004D5E6B" w:rsidRPr="00072033" w:rsidRDefault="004D5E6B" w:rsidP="004D5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Palatino Linotype"/>
                <w:szCs w:val="24"/>
              </w:rPr>
            </w:pPr>
          </w:p>
        </w:tc>
        <w:tc>
          <w:tcPr>
            <w:tcW w:w="8653" w:type="dxa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78F3EF2" w14:textId="7092C674" w:rsidR="004F6997" w:rsidRPr="004F6997" w:rsidRDefault="004F6997" w:rsidP="004F6997">
            <w:pPr>
              <w:pStyle w:val="BodyText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F6997">
              <w:rPr>
                <w:sz w:val="24"/>
                <w:szCs w:val="24"/>
              </w:rPr>
              <w:t xml:space="preserve">c) </w:t>
            </w:r>
            <w:proofErr w:type="spellStart"/>
            <w:r w:rsidRPr="004F6997">
              <w:rPr>
                <w:sz w:val="24"/>
                <w:szCs w:val="24"/>
              </w:rPr>
              <w:t>Iniţierea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şi</w:t>
            </w:r>
            <w:proofErr w:type="spellEnd"/>
            <w:r w:rsidRPr="004F6997">
              <w:rPr>
                <w:sz w:val="24"/>
                <w:szCs w:val="24"/>
              </w:rPr>
              <w:t>/</w:t>
            </w:r>
            <w:proofErr w:type="spellStart"/>
            <w:r w:rsidRPr="004F6997">
              <w:rPr>
                <w:sz w:val="24"/>
                <w:szCs w:val="24"/>
              </w:rPr>
              <w:t>sau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aplicarea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unor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metode</w:t>
            </w:r>
            <w:proofErr w:type="spellEnd"/>
            <w:r w:rsidRPr="004F6997">
              <w:rPr>
                <w:sz w:val="24"/>
                <w:szCs w:val="24"/>
              </w:rPr>
              <w:t xml:space="preserve">, </w:t>
            </w:r>
            <w:proofErr w:type="spellStart"/>
            <w:r w:rsidRPr="004F6997">
              <w:rPr>
                <w:sz w:val="24"/>
                <w:szCs w:val="24"/>
              </w:rPr>
              <w:t>procedee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şi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tehnici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inovative</w:t>
            </w:r>
            <w:proofErr w:type="spellEnd"/>
            <w:r w:rsidRPr="004F6997">
              <w:rPr>
                <w:sz w:val="24"/>
                <w:szCs w:val="24"/>
              </w:rPr>
              <w:t xml:space="preserve">, </w:t>
            </w:r>
            <w:proofErr w:type="spellStart"/>
            <w:r w:rsidRPr="004F6997">
              <w:rPr>
                <w:sz w:val="24"/>
                <w:szCs w:val="24"/>
              </w:rPr>
              <w:t>preluate</w:t>
            </w:r>
            <w:proofErr w:type="spellEnd"/>
            <w:r w:rsidRPr="004F6997">
              <w:rPr>
                <w:sz w:val="24"/>
                <w:szCs w:val="24"/>
              </w:rPr>
              <w:t xml:space="preserve"> din </w:t>
            </w:r>
            <w:proofErr w:type="spellStart"/>
            <w:r w:rsidRPr="004F6997">
              <w:rPr>
                <w:sz w:val="24"/>
                <w:szCs w:val="24"/>
              </w:rPr>
              <w:t>cercetarea</w:t>
            </w:r>
            <w:proofErr w:type="spellEnd"/>
            <w:r w:rsidRPr="004F6997">
              <w:rPr>
                <w:sz w:val="24"/>
                <w:szCs w:val="24"/>
              </w:rPr>
              <w:t xml:space="preserve"> de </w:t>
            </w:r>
            <w:proofErr w:type="spellStart"/>
            <w:r w:rsidRPr="004F6997">
              <w:rPr>
                <w:sz w:val="24"/>
                <w:szCs w:val="24"/>
              </w:rPr>
              <w:t>profil</w:t>
            </w:r>
            <w:proofErr w:type="spellEnd"/>
            <w:r w:rsidRPr="004F6997">
              <w:rPr>
                <w:sz w:val="24"/>
                <w:szCs w:val="24"/>
              </w:rPr>
              <w:t xml:space="preserve">, </w:t>
            </w:r>
            <w:proofErr w:type="spellStart"/>
            <w:r w:rsidRPr="004F6997">
              <w:rPr>
                <w:sz w:val="24"/>
                <w:szCs w:val="24"/>
              </w:rPr>
              <w:t>promovate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în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cadrul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unor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proiecte</w:t>
            </w:r>
            <w:proofErr w:type="spellEnd"/>
            <w:r w:rsidRPr="004F6997">
              <w:rPr>
                <w:sz w:val="24"/>
                <w:szCs w:val="24"/>
              </w:rPr>
              <w:t xml:space="preserve"> cu </w:t>
            </w:r>
            <w:proofErr w:type="spellStart"/>
            <w:r w:rsidRPr="004F6997">
              <w:rPr>
                <w:sz w:val="24"/>
                <w:szCs w:val="24"/>
              </w:rPr>
              <w:t>finanţare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externă</w:t>
            </w:r>
            <w:proofErr w:type="spellEnd"/>
            <w:r w:rsidRPr="004F6997">
              <w:rPr>
                <w:sz w:val="24"/>
                <w:szCs w:val="24"/>
              </w:rPr>
              <w:t xml:space="preserve"> (</w:t>
            </w:r>
            <w:proofErr w:type="spellStart"/>
            <w:r w:rsidRPr="004F6997">
              <w:rPr>
                <w:sz w:val="24"/>
                <w:szCs w:val="24"/>
              </w:rPr>
              <w:t>inclusiv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schimburi</w:t>
            </w:r>
            <w:proofErr w:type="spellEnd"/>
            <w:r w:rsidRPr="004F6997">
              <w:rPr>
                <w:sz w:val="24"/>
                <w:szCs w:val="24"/>
              </w:rPr>
              <w:t xml:space="preserve"> de </w:t>
            </w:r>
            <w:proofErr w:type="spellStart"/>
            <w:r w:rsidRPr="004F6997">
              <w:rPr>
                <w:sz w:val="24"/>
                <w:szCs w:val="24"/>
              </w:rPr>
              <w:t>experienţă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sau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mobilităţi</w:t>
            </w:r>
            <w:proofErr w:type="spellEnd"/>
            <w:r w:rsidRPr="004F6997">
              <w:rPr>
                <w:sz w:val="24"/>
                <w:szCs w:val="24"/>
              </w:rPr>
              <w:t xml:space="preserve">), al </w:t>
            </w:r>
            <w:proofErr w:type="spellStart"/>
            <w:r w:rsidRPr="004F6997">
              <w:rPr>
                <w:sz w:val="24"/>
                <w:szCs w:val="24"/>
              </w:rPr>
              <w:t>unor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proiecte</w:t>
            </w:r>
            <w:proofErr w:type="spellEnd"/>
            <w:r w:rsidRPr="004F6997">
              <w:rPr>
                <w:sz w:val="24"/>
                <w:szCs w:val="24"/>
              </w:rPr>
              <w:t xml:space="preserve"> la </w:t>
            </w:r>
            <w:proofErr w:type="spellStart"/>
            <w:r w:rsidRPr="004F6997">
              <w:rPr>
                <w:sz w:val="24"/>
                <w:szCs w:val="24"/>
              </w:rPr>
              <w:t>nivel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judeţean</w:t>
            </w:r>
            <w:proofErr w:type="spellEnd"/>
            <w:r w:rsidRPr="004F6997">
              <w:rPr>
                <w:sz w:val="24"/>
                <w:szCs w:val="24"/>
              </w:rPr>
              <w:t xml:space="preserve"> (</w:t>
            </w:r>
            <w:proofErr w:type="spellStart"/>
            <w:r w:rsidRPr="004F6997">
              <w:rPr>
                <w:sz w:val="24"/>
                <w:szCs w:val="24"/>
              </w:rPr>
              <w:t>în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parteneriat</w:t>
            </w:r>
            <w:proofErr w:type="spellEnd"/>
            <w:r w:rsidRPr="004F6997">
              <w:rPr>
                <w:sz w:val="24"/>
                <w:szCs w:val="24"/>
              </w:rPr>
              <w:t xml:space="preserve"> cu </w:t>
            </w:r>
            <w:proofErr w:type="spellStart"/>
            <w:r w:rsidRPr="004F6997">
              <w:rPr>
                <w:sz w:val="24"/>
                <w:szCs w:val="24"/>
              </w:rPr>
              <w:t>instituţii</w:t>
            </w:r>
            <w:proofErr w:type="spellEnd"/>
            <w:r w:rsidRPr="004F6997">
              <w:rPr>
                <w:sz w:val="24"/>
                <w:szCs w:val="24"/>
              </w:rPr>
              <w:t xml:space="preserve"> de </w:t>
            </w:r>
            <w:proofErr w:type="spellStart"/>
            <w:r w:rsidRPr="004F6997">
              <w:rPr>
                <w:sz w:val="24"/>
                <w:szCs w:val="24"/>
              </w:rPr>
              <w:t>învăţământ</w:t>
            </w:r>
            <w:proofErr w:type="spellEnd"/>
            <w:r w:rsidRPr="004F6997">
              <w:rPr>
                <w:sz w:val="24"/>
                <w:szCs w:val="24"/>
              </w:rPr>
              <w:t xml:space="preserve"> superior de </w:t>
            </w:r>
            <w:proofErr w:type="spellStart"/>
            <w:r w:rsidRPr="004F6997">
              <w:rPr>
                <w:sz w:val="24"/>
                <w:szCs w:val="24"/>
              </w:rPr>
              <w:t>profil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sau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organizaţii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neguvernamentale</w:t>
            </w:r>
            <w:proofErr w:type="spellEnd"/>
            <w:r w:rsidRPr="004F6997">
              <w:rPr>
                <w:sz w:val="24"/>
                <w:szCs w:val="24"/>
              </w:rPr>
              <w:t xml:space="preserve"> cu </w:t>
            </w:r>
            <w:proofErr w:type="spellStart"/>
            <w:r w:rsidRPr="004F6997">
              <w:rPr>
                <w:sz w:val="24"/>
                <w:szCs w:val="24"/>
              </w:rPr>
              <w:t>experienţă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relevantă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în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domeniu</w:t>
            </w:r>
            <w:proofErr w:type="spellEnd"/>
          </w:p>
          <w:p w14:paraId="7D6EC086" w14:textId="77777777" w:rsidR="004F6997" w:rsidRPr="004F6997" w:rsidRDefault="004F6997" w:rsidP="004F6997">
            <w:pPr>
              <w:pStyle w:val="Bodytext70"/>
              <w:numPr>
                <w:ilvl w:val="0"/>
                <w:numId w:val="22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F6997">
              <w:rPr>
                <w:sz w:val="24"/>
                <w:szCs w:val="24"/>
              </w:rPr>
              <w:t>Utilizarea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calculatorului</w:t>
            </w:r>
            <w:proofErr w:type="spellEnd"/>
          </w:p>
          <w:p w14:paraId="1CDCC320" w14:textId="77777777" w:rsidR="004F6997" w:rsidRPr="004F6997" w:rsidRDefault="004F6997" w:rsidP="004F6997">
            <w:pPr>
              <w:pStyle w:val="Bodytext70"/>
              <w:numPr>
                <w:ilvl w:val="0"/>
                <w:numId w:val="23"/>
              </w:numPr>
              <w:shd w:val="clear" w:color="auto" w:fill="auto"/>
              <w:tabs>
                <w:tab w:val="left" w:pos="830"/>
              </w:tabs>
              <w:spacing w:before="0" w:after="0" w:line="240" w:lineRule="auto"/>
              <w:ind w:left="860"/>
              <w:rPr>
                <w:sz w:val="24"/>
                <w:szCs w:val="24"/>
              </w:rPr>
            </w:pPr>
            <w:proofErr w:type="spellStart"/>
            <w:r w:rsidRPr="004F6997">
              <w:rPr>
                <w:sz w:val="24"/>
                <w:szCs w:val="24"/>
              </w:rPr>
              <w:t>Existenţa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unui</w:t>
            </w:r>
            <w:proofErr w:type="spellEnd"/>
            <w:r w:rsidRPr="004F6997">
              <w:rPr>
                <w:sz w:val="24"/>
                <w:szCs w:val="24"/>
              </w:rPr>
              <w:t xml:space="preserve"> soft de </w:t>
            </w:r>
            <w:proofErr w:type="spellStart"/>
            <w:r w:rsidRPr="004F6997">
              <w:rPr>
                <w:sz w:val="24"/>
                <w:szCs w:val="24"/>
              </w:rPr>
              <w:t>bibliotecă</w:t>
            </w:r>
            <w:proofErr w:type="spellEnd"/>
            <w:r w:rsidRPr="004F6997">
              <w:rPr>
                <w:rStyle w:val="Bodytext7Bold"/>
                <w:sz w:val="24"/>
                <w:szCs w:val="24"/>
              </w:rPr>
              <w:t xml:space="preserve"> - 3 p</w:t>
            </w:r>
          </w:p>
          <w:p w14:paraId="5C367292" w14:textId="77777777" w:rsidR="004F6997" w:rsidRPr="004F6997" w:rsidRDefault="004F6997" w:rsidP="004F6997">
            <w:pPr>
              <w:pStyle w:val="Bodytext70"/>
              <w:numPr>
                <w:ilvl w:val="0"/>
                <w:numId w:val="23"/>
              </w:numPr>
              <w:shd w:val="clear" w:color="auto" w:fill="auto"/>
              <w:tabs>
                <w:tab w:val="left" w:pos="830"/>
              </w:tabs>
              <w:spacing w:before="0" w:after="0" w:line="240" w:lineRule="auto"/>
              <w:ind w:left="860"/>
              <w:rPr>
                <w:sz w:val="24"/>
                <w:szCs w:val="24"/>
              </w:rPr>
            </w:pPr>
            <w:proofErr w:type="spellStart"/>
            <w:r w:rsidRPr="004F6997">
              <w:rPr>
                <w:sz w:val="24"/>
                <w:szCs w:val="24"/>
              </w:rPr>
              <w:t>Evidenţa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informatizată</w:t>
            </w:r>
            <w:proofErr w:type="spellEnd"/>
            <w:r w:rsidRPr="004F6997">
              <w:rPr>
                <w:sz w:val="24"/>
                <w:szCs w:val="24"/>
              </w:rPr>
              <w:t xml:space="preserve"> a </w:t>
            </w:r>
            <w:proofErr w:type="spellStart"/>
            <w:r w:rsidRPr="004F6997">
              <w:rPr>
                <w:sz w:val="24"/>
                <w:szCs w:val="24"/>
              </w:rPr>
              <w:t>fondului</w:t>
            </w:r>
            <w:proofErr w:type="spellEnd"/>
            <w:r w:rsidRPr="004F6997">
              <w:rPr>
                <w:sz w:val="24"/>
                <w:szCs w:val="24"/>
              </w:rPr>
              <w:t xml:space="preserve"> de carte</w:t>
            </w:r>
            <w:r w:rsidRPr="004F6997">
              <w:rPr>
                <w:rStyle w:val="Bodytext7Bold"/>
                <w:sz w:val="24"/>
                <w:szCs w:val="24"/>
              </w:rPr>
              <w:t xml:space="preserve"> - 3 p</w:t>
            </w:r>
          </w:p>
          <w:p w14:paraId="2FD643FA" w14:textId="77777777" w:rsidR="004F6997" w:rsidRPr="004F6997" w:rsidRDefault="004F6997" w:rsidP="004F6997">
            <w:pPr>
              <w:pStyle w:val="Bodytext70"/>
              <w:numPr>
                <w:ilvl w:val="0"/>
                <w:numId w:val="23"/>
              </w:numPr>
              <w:shd w:val="clear" w:color="auto" w:fill="auto"/>
              <w:tabs>
                <w:tab w:val="left" w:pos="835"/>
              </w:tabs>
              <w:spacing w:before="0" w:after="0" w:line="240" w:lineRule="auto"/>
              <w:ind w:left="860"/>
              <w:rPr>
                <w:sz w:val="24"/>
                <w:szCs w:val="24"/>
              </w:rPr>
            </w:pPr>
            <w:proofErr w:type="spellStart"/>
            <w:r w:rsidRPr="004F6997">
              <w:rPr>
                <w:sz w:val="24"/>
                <w:szCs w:val="24"/>
              </w:rPr>
              <w:t>Atestat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în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utilizarea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calculatorului</w:t>
            </w:r>
            <w:proofErr w:type="spellEnd"/>
            <w:r w:rsidRPr="004F6997">
              <w:rPr>
                <w:rStyle w:val="Bodytext7Bold"/>
                <w:sz w:val="24"/>
                <w:szCs w:val="24"/>
              </w:rPr>
              <w:t xml:space="preserve"> - 4 p</w:t>
            </w:r>
          </w:p>
          <w:p w14:paraId="58E19182" w14:textId="4869BA64" w:rsidR="004F6997" w:rsidRPr="004F6997" w:rsidRDefault="004F6997" w:rsidP="004F6997">
            <w:pPr>
              <w:pStyle w:val="BodyText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F6997">
              <w:rPr>
                <w:sz w:val="24"/>
                <w:szCs w:val="24"/>
              </w:rPr>
              <w:t xml:space="preserve">2. </w:t>
            </w:r>
            <w:proofErr w:type="spellStart"/>
            <w:r w:rsidRPr="004F6997">
              <w:rPr>
                <w:sz w:val="24"/>
                <w:szCs w:val="24"/>
              </w:rPr>
              <w:t>Proiecte</w:t>
            </w:r>
            <w:proofErr w:type="spellEnd"/>
            <w:r w:rsidRPr="004F6997">
              <w:rPr>
                <w:sz w:val="24"/>
                <w:szCs w:val="24"/>
              </w:rPr>
              <w:t xml:space="preserve"> de </w:t>
            </w:r>
            <w:proofErr w:type="spellStart"/>
            <w:r w:rsidRPr="004F6997">
              <w:rPr>
                <w:sz w:val="24"/>
                <w:szCs w:val="24"/>
              </w:rPr>
              <w:t>parteneriat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educaţional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</w:p>
          <w:p w14:paraId="69C6C263" w14:textId="3C33D686" w:rsidR="004F6997" w:rsidRPr="004F6997" w:rsidRDefault="004F6997" w:rsidP="004F6997">
            <w:pPr>
              <w:pStyle w:val="BodyText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F6997">
              <w:rPr>
                <w:rStyle w:val="BodytextNotBold"/>
                <w:sz w:val="24"/>
                <w:szCs w:val="24"/>
              </w:rPr>
              <w:t xml:space="preserve">*Se </w:t>
            </w:r>
            <w:proofErr w:type="spellStart"/>
            <w:r w:rsidRPr="004F6997">
              <w:rPr>
                <w:rStyle w:val="BodytextNotBold"/>
                <w:sz w:val="24"/>
                <w:szCs w:val="24"/>
              </w:rPr>
              <w:t>vor</w:t>
            </w:r>
            <w:proofErr w:type="spellEnd"/>
            <w:r w:rsidRPr="004F6997">
              <w:rPr>
                <w:rStyle w:val="BodytextNotBold"/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rStyle w:val="BodytextNotBold"/>
                <w:sz w:val="24"/>
                <w:szCs w:val="24"/>
              </w:rPr>
              <w:t>acorda</w:t>
            </w:r>
            <w:proofErr w:type="spellEnd"/>
            <w:r w:rsidRPr="004F6997">
              <w:rPr>
                <w:sz w:val="24"/>
                <w:szCs w:val="24"/>
              </w:rPr>
              <w:t xml:space="preserve"> 2p/</w:t>
            </w:r>
            <w:proofErr w:type="spellStart"/>
            <w:r w:rsidRPr="004F6997">
              <w:rPr>
                <w:sz w:val="24"/>
                <w:szCs w:val="24"/>
              </w:rPr>
              <w:t>parteneriat</w:t>
            </w:r>
            <w:proofErr w:type="spellEnd"/>
            <w:r w:rsidRPr="004F6997">
              <w:rPr>
                <w:sz w:val="24"/>
                <w:szCs w:val="24"/>
              </w:rPr>
              <w:t xml:space="preserve"> la </w:t>
            </w:r>
            <w:proofErr w:type="spellStart"/>
            <w:r w:rsidRPr="004F6997">
              <w:rPr>
                <w:sz w:val="24"/>
                <w:szCs w:val="24"/>
              </w:rPr>
              <w:t>nivel</w:t>
            </w:r>
            <w:proofErr w:type="spellEnd"/>
            <w:r w:rsidRPr="004F6997">
              <w:rPr>
                <w:sz w:val="24"/>
                <w:szCs w:val="24"/>
              </w:rPr>
              <w:t xml:space="preserve"> local</w:t>
            </w:r>
            <w:r>
              <w:rPr>
                <w:sz w:val="24"/>
                <w:szCs w:val="24"/>
              </w:rPr>
              <w:t xml:space="preserve">, </w:t>
            </w:r>
            <w:r w:rsidRPr="004F6997">
              <w:rPr>
                <w:sz w:val="24"/>
                <w:szCs w:val="24"/>
              </w:rPr>
              <w:t>3p/</w:t>
            </w:r>
            <w:proofErr w:type="spellStart"/>
            <w:r w:rsidRPr="004F6997">
              <w:rPr>
                <w:sz w:val="24"/>
                <w:szCs w:val="24"/>
              </w:rPr>
              <w:t>parteneriat</w:t>
            </w:r>
            <w:proofErr w:type="spellEnd"/>
            <w:r w:rsidRPr="004F6997">
              <w:rPr>
                <w:sz w:val="24"/>
                <w:szCs w:val="24"/>
              </w:rPr>
              <w:t xml:space="preserve"> la </w:t>
            </w:r>
            <w:proofErr w:type="spellStart"/>
            <w:r w:rsidRPr="004F6997">
              <w:rPr>
                <w:sz w:val="24"/>
                <w:szCs w:val="24"/>
              </w:rPr>
              <w:t>nivel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judeţean</w:t>
            </w:r>
            <w:proofErr w:type="spellEnd"/>
          </w:p>
          <w:p w14:paraId="1A81FE3B" w14:textId="6CD312BC" w:rsidR="004F6997" w:rsidRPr="004F6997" w:rsidRDefault="004F6997" w:rsidP="004F6997">
            <w:pPr>
              <w:pStyle w:val="BodyText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4F6997">
              <w:rPr>
                <w:sz w:val="24"/>
                <w:szCs w:val="24"/>
              </w:rPr>
              <w:t>sau</w:t>
            </w:r>
            <w:proofErr w:type="spellEnd"/>
            <w:r w:rsidRPr="004F6997">
              <w:rPr>
                <w:sz w:val="24"/>
                <w:szCs w:val="24"/>
              </w:rPr>
              <w:t xml:space="preserve"> regional</w:t>
            </w:r>
            <w:r>
              <w:rPr>
                <w:sz w:val="24"/>
                <w:szCs w:val="24"/>
              </w:rPr>
              <w:t xml:space="preserve"> </w:t>
            </w:r>
            <w:r w:rsidRPr="004F6997">
              <w:rPr>
                <w:sz w:val="24"/>
                <w:szCs w:val="24"/>
              </w:rPr>
              <w:t>5p/</w:t>
            </w:r>
            <w:proofErr w:type="spellStart"/>
            <w:r w:rsidRPr="004F6997">
              <w:rPr>
                <w:sz w:val="24"/>
                <w:szCs w:val="24"/>
              </w:rPr>
              <w:t>parteneriat</w:t>
            </w:r>
            <w:proofErr w:type="spellEnd"/>
            <w:r w:rsidRPr="004F6997">
              <w:rPr>
                <w:sz w:val="24"/>
                <w:szCs w:val="24"/>
              </w:rPr>
              <w:t xml:space="preserve"> la </w:t>
            </w:r>
            <w:proofErr w:type="spellStart"/>
            <w:r w:rsidRPr="004F6997">
              <w:rPr>
                <w:sz w:val="24"/>
                <w:szCs w:val="24"/>
              </w:rPr>
              <w:t>nivel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national,</w:t>
            </w:r>
            <w:r w:rsidRPr="004F6997">
              <w:rPr>
                <w:sz w:val="24"/>
                <w:szCs w:val="24"/>
              </w:rPr>
              <w:t xml:space="preserve"> 7p/</w:t>
            </w:r>
            <w:proofErr w:type="spellStart"/>
            <w:r w:rsidRPr="004F6997">
              <w:rPr>
                <w:sz w:val="24"/>
                <w:szCs w:val="24"/>
              </w:rPr>
              <w:t>parteneriat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internaţional</w:t>
            </w:r>
            <w:proofErr w:type="spellEnd"/>
          </w:p>
          <w:p w14:paraId="1E671058" w14:textId="46810233" w:rsidR="004D5E6B" w:rsidRPr="004F6997" w:rsidRDefault="004D5E6B" w:rsidP="004F69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99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Însumarea tuturor punctelor acordate nu poate depăși 1</w:t>
            </w:r>
            <w:r w:rsidR="004F699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5</w:t>
            </w:r>
            <w:r w:rsidRPr="004F699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p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EAC0A1" w14:textId="1438FD7F" w:rsidR="004D5E6B" w:rsidRPr="00072033" w:rsidRDefault="004D5E6B" w:rsidP="004D5E6B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>
              <w:rPr>
                <w:rFonts w:eastAsia="Palatino Linotype"/>
                <w:b/>
                <w:szCs w:val="24"/>
              </w:rPr>
              <w:t>1</w:t>
            </w:r>
            <w:r w:rsidR="004F6997">
              <w:rPr>
                <w:rFonts w:eastAsia="Palatino Linotype"/>
                <w:b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2ECD753" w14:textId="77777777" w:rsidR="004D5E6B" w:rsidRPr="00072033" w:rsidRDefault="004D5E6B" w:rsidP="004D5E6B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</w:tcPr>
          <w:p w14:paraId="430D684A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</w:tcPr>
          <w:p w14:paraId="7466B041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</w:tcPr>
          <w:p w14:paraId="2284917F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2CE6D8F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4D5E6B" w:rsidRPr="00072033" w14:paraId="1ED33FFC" w14:textId="77777777" w:rsidTr="007208F3">
        <w:trPr>
          <w:trHeight w:val="479"/>
          <w:jc w:val="center"/>
        </w:trPr>
        <w:tc>
          <w:tcPr>
            <w:tcW w:w="556" w:type="dxa"/>
            <w:vMerge/>
            <w:shd w:val="clear" w:color="auto" w:fill="auto"/>
            <w:vAlign w:val="center"/>
          </w:tcPr>
          <w:p w14:paraId="496AE5ED" w14:textId="77777777" w:rsidR="004D5E6B" w:rsidRPr="00072033" w:rsidRDefault="004D5E6B" w:rsidP="004D5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Palatino Linotype"/>
                <w:szCs w:val="24"/>
              </w:rPr>
            </w:pPr>
          </w:p>
        </w:tc>
        <w:tc>
          <w:tcPr>
            <w:tcW w:w="8653" w:type="dxa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5039C0D" w14:textId="49F60B22" w:rsidR="004D5E6B" w:rsidRPr="004F6997" w:rsidRDefault="004F6997" w:rsidP="004F6997">
            <w:pPr>
              <w:autoSpaceDE w:val="0"/>
              <w:autoSpaceDN w:val="0"/>
              <w:adjustRightInd w:val="0"/>
              <w:spacing w:after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d) </w:t>
            </w:r>
            <w:proofErr w:type="spellStart"/>
            <w:r w:rsidR="004D5E6B" w:rsidRPr="004F6997">
              <w:rPr>
                <w:szCs w:val="24"/>
              </w:rPr>
              <w:t>Implicarea</w:t>
            </w:r>
            <w:proofErr w:type="spellEnd"/>
            <w:r w:rsidR="004D5E6B" w:rsidRPr="004F6997">
              <w:rPr>
                <w:szCs w:val="24"/>
              </w:rPr>
              <w:t xml:space="preserve"> </w:t>
            </w:r>
            <w:proofErr w:type="spellStart"/>
            <w:r w:rsidR="004D5E6B" w:rsidRPr="004F6997">
              <w:rPr>
                <w:szCs w:val="24"/>
              </w:rPr>
              <w:t>în</w:t>
            </w:r>
            <w:proofErr w:type="spellEnd"/>
            <w:r w:rsidR="004D5E6B" w:rsidRPr="004F6997">
              <w:rPr>
                <w:szCs w:val="24"/>
              </w:rPr>
              <w:t xml:space="preserve"> </w:t>
            </w:r>
            <w:proofErr w:type="spellStart"/>
            <w:r w:rsidR="004D5E6B" w:rsidRPr="004F6997">
              <w:rPr>
                <w:szCs w:val="24"/>
              </w:rPr>
              <w:t>activități</w:t>
            </w:r>
            <w:proofErr w:type="spellEnd"/>
            <w:r w:rsidR="004D5E6B" w:rsidRPr="004F6997">
              <w:rPr>
                <w:szCs w:val="24"/>
              </w:rPr>
              <w:t xml:space="preserve"> de organizare a concursurilor/examenelor naționale (definitivat, ocupare posturi, evaluare națională, admitere, bacalaureat etc; membru în comisii de concurs pentru ocuparea posturilor vacante/membru în comisii de examinare pentru promovarea în grad/treaptă </w:t>
            </w:r>
            <w:proofErr w:type="gramStart"/>
            <w:r w:rsidR="004D5E6B" w:rsidRPr="004F6997">
              <w:rPr>
                <w:szCs w:val="24"/>
              </w:rPr>
              <w:t>profesională  (</w:t>
            </w:r>
            <w:proofErr w:type="gramEnd"/>
            <w:r w:rsidR="004D5E6B" w:rsidRPr="004F6997">
              <w:rPr>
                <w:szCs w:val="24"/>
              </w:rPr>
              <w:t>2p/calitate dovedită prin document justificativ)</w:t>
            </w:r>
          </w:p>
          <w:p w14:paraId="1686683B" w14:textId="77777777" w:rsidR="004D5E6B" w:rsidRPr="004F3384" w:rsidRDefault="004D5E6B" w:rsidP="004D5E6B">
            <w:pPr>
              <w:pStyle w:val="ListParagraph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3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Însumarea tuturor punctelor acordate nu poate depăși 10 p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595A2E" w14:textId="77777777" w:rsidR="004D5E6B" w:rsidRPr="00072033" w:rsidRDefault="004D5E6B" w:rsidP="004D5E6B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 w:rsidRPr="00072033">
              <w:rPr>
                <w:rFonts w:eastAsia="Palatino Linotype"/>
                <w:b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7E559C6" w14:textId="77777777" w:rsidR="004D5E6B" w:rsidRPr="00072033" w:rsidRDefault="004D5E6B" w:rsidP="004D5E6B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</w:tcPr>
          <w:p w14:paraId="24B1CA36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</w:tcPr>
          <w:p w14:paraId="53A745D2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</w:tcPr>
          <w:p w14:paraId="532E58B6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40E2CA3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4D5E6B" w:rsidRPr="00072033" w14:paraId="1BA7ABB3" w14:textId="77777777" w:rsidTr="00A024A8">
        <w:trPr>
          <w:trHeight w:val="272"/>
          <w:jc w:val="center"/>
        </w:trPr>
        <w:tc>
          <w:tcPr>
            <w:tcW w:w="556" w:type="dxa"/>
            <w:vMerge/>
            <w:shd w:val="clear" w:color="auto" w:fill="auto"/>
            <w:vAlign w:val="center"/>
          </w:tcPr>
          <w:p w14:paraId="294A6710" w14:textId="77777777" w:rsidR="004D5E6B" w:rsidRPr="00072033" w:rsidRDefault="004D5E6B" w:rsidP="004D5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Palatino Linotype"/>
                <w:szCs w:val="24"/>
              </w:rPr>
            </w:pPr>
          </w:p>
        </w:tc>
        <w:tc>
          <w:tcPr>
            <w:tcW w:w="8653" w:type="dxa"/>
            <w:gridSpan w:val="3"/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660935A" w14:textId="50EA3B3C" w:rsidR="004D5E6B" w:rsidRPr="004F6997" w:rsidRDefault="004F6997" w:rsidP="004F6997">
            <w:pPr>
              <w:autoSpaceDE w:val="0"/>
              <w:autoSpaceDN w:val="0"/>
              <w:adjustRightInd w:val="0"/>
              <w:spacing w:after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e) </w:t>
            </w:r>
            <w:proofErr w:type="spellStart"/>
            <w:r w:rsidR="004D5E6B" w:rsidRPr="004F6997">
              <w:rPr>
                <w:szCs w:val="24"/>
              </w:rPr>
              <w:t>Participarea</w:t>
            </w:r>
            <w:proofErr w:type="spellEnd"/>
            <w:r w:rsidR="004D5E6B" w:rsidRPr="004F6997">
              <w:rPr>
                <w:szCs w:val="24"/>
              </w:rPr>
              <w:t xml:space="preserve"> </w:t>
            </w:r>
            <w:proofErr w:type="spellStart"/>
            <w:r w:rsidR="004D5E6B" w:rsidRPr="004F6997">
              <w:rPr>
                <w:szCs w:val="24"/>
              </w:rPr>
              <w:t>în</w:t>
            </w:r>
            <w:proofErr w:type="spellEnd"/>
            <w:r w:rsidR="004D5E6B" w:rsidRPr="004F6997">
              <w:rPr>
                <w:szCs w:val="24"/>
              </w:rPr>
              <w:t xml:space="preserve"> diverse </w:t>
            </w:r>
            <w:proofErr w:type="spellStart"/>
            <w:r w:rsidR="004D5E6B" w:rsidRPr="004F6997">
              <w:rPr>
                <w:szCs w:val="24"/>
              </w:rPr>
              <w:t>comisii</w:t>
            </w:r>
            <w:proofErr w:type="spellEnd"/>
            <w:r w:rsidR="004D5E6B" w:rsidRPr="004F6997">
              <w:rPr>
                <w:szCs w:val="24"/>
              </w:rPr>
              <w:t xml:space="preserve"> la nivelul unității de învățământ, având alte prerogative decât cele prevăzute în fișa postului </w:t>
            </w:r>
            <w:proofErr w:type="gramStart"/>
            <w:r w:rsidR="004D5E6B" w:rsidRPr="004F6997">
              <w:rPr>
                <w:szCs w:val="24"/>
              </w:rPr>
              <w:t>și  îndeplinirea</w:t>
            </w:r>
            <w:proofErr w:type="gramEnd"/>
            <w:r w:rsidR="004D5E6B" w:rsidRPr="004F6997">
              <w:rPr>
                <w:szCs w:val="24"/>
              </w:rPr>
              <w:t xml:space="preserve"> unor sarcini suplimentare atribuite prin decizia directorului unității de învățământ (1 p /document justificativ)</w:t>
            </w:r>
          </w:p>
          <w:p w14:paraId="6201A28F" w14:textId="77777777" w:rsidR="004D5E6B" w:rsidRPr="004F3384" w:rsidRDefault="004D5E6B" w:rsidP="004D5E6B">
            <w:pPr>
              <w:pStyle w:val="ListParagraph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3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Însumarea tuturor punctelor acordate nu poate depăși 10 p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C630FF" w14:textId="77777777" w:rsidR="004D5E6B" w:rsidRPr="00072033" w:rsidRDefault="004D5E6B" w:rsidP="00A024A8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>
              <w:rPr>
                <w:rFonts w:eastAsia="Palatino Linotype"/>
                <w:b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55299CE" w14:textId="77777777" w:rsidR="004D5E6B" w:rsidRPr="00072033" w:rsidRDefault="004D5E6B" w:rsidP="004D5E6B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</w:tcPr>
          <w:p w14:paraId="1CE32E5B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</w:tcPr>
          <w:p w14:paraId="52762D94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</w:tcPr>
          <w:p w14:paraId="1ABF5C69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A48F339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4D5E6B" w:rsidRPr="00072033" w14:paraId="0FEEBD95" w14:textId="77777777" w:rsidTr="00C90D9D">
        <w:trPr>
          <w:trHeight w:val="327"/>
          <w:jc w:val="center"/>
        </w:trPr>
        <w:tc>
          <w:tcPr>
            <w:tcW w:w="556" w:type="dxa"/>
            <w:vMerge/>
            <w:shd w:val="clear" w:color="auto" w:fill="auto"/>
            <w:vAlign w:val="center"/>
          </w:tcPr>
          <w:p w14:paraId="0A72AB47" w14:textId="77777777" w:rsidR="004D5E6B" w:rsidRPr="00072033" w:rsidRDefault="004D5E6B" w:rsidP="004D5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Palatino Linotype"/>
                <w:szCs w:val="24"/>
              </w:rPr>
            </w:pPr>
          </w:p>
        </w:tc>
        <w:tc>
          <w:tcPr>
            <w:tcW w:w="8653" w:type="dxa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EF52B17" w14:textId="3A8DE9E0" w:rsidR="004F6997" w:rsidRPr="004F6997" w:rsidRDefault="004F6997" w:rsidP="004F6997">
            <w:pPr>
              <w:pStyle w:val="BodyText1"/>
              <w:shd w:val="clear" w:color="auto" w:fill="auto"/>
              <w:spacing w:after="120" w:line="293" w:lineRule="exact"/>
              <w:jc w:val="both"/>
              <w:rPr>
                <w:sz w:val="24"/>
                <w:szCs w:val="24"/>
              </w:rPr>
            </w:pPr>
            <w:r>
              <w:t>f</w:t>
            </w:r>
            <w:r w:rsidRPr="004F6997">
              <w:rPr>
                <w:sz w:val="24"/>
                <w:szCs w:val="24"/>
              </w:rPr>
              <w:t xml:space="preserve">) </w:t>
            </w:r>
            <w:proofErr w:type="spellStart"/>
            <w:r w:rsidRPr="004F6997">
              <w:rPr>
                <w:sz w:val="24"/>
                <w:szCs w:val="24"/>
              </w:rPr>
              <w:t>Implicare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în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activitatea</w:t>
            </w:r>
            <w:proofErr w:type="spellEnd"/>
            <w:r w:rsidRPr="004F6997">
              <w:rPr>
                <w:sz w:val="24"/>
                <w:szCs w:val="24"/>
              </w:rPr>
              <w:t xml:space="preserve"> de </w:t>
            </w:r>
            <w:proofErr w:type="spellStart"/>
            <w:r w:rsidRPr="004F6997">
              <w:rPr>
                <w:sz w:val="24"/>
                <w:szCs w:val="24"/>
              </w:rPr>
              <w:t>tratare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diferenţiată</w:t>
            </w:r>
            <w:proofErr w:type="spellEnd"/>
            <w:r w:rsidRPr="004F6997">
              <w:rPr>
                <w:sz w:val="24"/>
                <w:szCs w:val="24"/>
              </w:rPr>
              <w:t xml:space="preserve"> a </w:t>
            </w:r>
            <w:proofErr w:type="spellStart"/>
            <w:r w:rsidRPr="004F6997">
              <w:rPr>
                <w:sz w:val="24"/>
                <w:szCs w:val="24"/>
              </w:rPr>
              <w:t>preşcolarilor</w:t>
            </w:r>
            <w:proofErr w:type="spellEnd"/>
            <w:r w:rsidRPr="004F6997">
              <w:rPr>
                <w:sz w:val="24"/>
                <w:szCs w:val="24"/>
              </w:rPr>
              <w:t>/</w:t>
            </w:r>
            <w:proofErr w:type="spellStart"/>
            <w:r w:rsidRPr="004F6997">
              <w:rPr>
                <w:sz w:val="24"/>
                <w:szCs w:val="24"/>
              </w:rPr>
              <w:t>elevilor</w:t>
            </w:r>
            <w:proofErr w:type="spellEnd"/>
            <w:r w:rsidRPr="004F6997">
              <w:rPr>
                <w:sz w:val="24"/>
                <w:szCs w:val="24"/>
              </w:rPr>
              <w:t xml:space="preserve"> din </w:t>
            </w:r>
            <w:proofErr w:type="spellStart"/>
            <w:r w:rsidRPr="004F6997">
              <w:rPr>
                <w:sz w:val="24"/>
                <w:szCs w:val="24"/>
              </w:rPr>
              <w:t>grupele</w:t>
            </w:r>
            <w:proofErr w:type="spellEnd"/>
            <w:r w:rsidRPr="004F6997">
              <w:rPr>
                <w:sz w:val="24"/>
                <w:szCs w:val="24"/>
              </w:rPr>
              <w:t>/</w:t>
            </w:r>
            <w:proofErr w:type="spellStart"/>
            <w:r w:rsidRPr="004F6997">
              <w:rPr>
                <w:sz w:val="24"/>
                <w:szCs w:val="24"/>
              </w:rPr>
              <w:t>clasele</w:t>
            </w:r>
            <w:proofErr w:type="spellEnd"/>
            <w:r w:rsidRPr="004F6997">
              <w:rPr>
                <w:sz w:val="24"/>
                <w:szCs w:val="24"/>
              </w:rPr>
              <w:t xml:space="preserve"> cu </w:t>
            </w:r>
            <w:proofErr w:type="spellStart"/>
            <w:r w:rsidRPr="004F6997">
              <w:rPr>
                <w:sz w:val="24"/>
                <w:szCs w:val="24"/>
              </w:rPr>
              <w:t>regim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simultan</w:t>
            </w:r>
            <w:proofErr w:type="spellEnd"/>
            <w:r w:rsidRPr="004F6997">
              <w:rPr>
                <w:sz w:val="24"/>
                <w:szCs w:val="24"/>
              </w:rPr>
              <w:t xml:space="preserve">/alternative </w:t>
            </w:r>
            <w:proofErr w:type="spellStart"/>
            <w:r w:rsidRPr="004F6997">
              <w:rPr>
                <w:sz w:val="24"/>
                <w:szCs w:val="24"/>
              </w:rPr>
              <w:t>educaţionale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şi</w:t>
            </w:r>
            <w:proofErr w:type="spellEnd"/>
            <w:r w:rsidRPr="004F6997">
              <w:rPr>
                <w:sz w:val="24"/>
                <w:szCs w:val="24"/>
              </w:rPr>
              <w:t>/</w:t>
            </w:r>
            <w:proofErr w:type="spellStart"/>
            <w:r w:rsidRPr="004F6997">
              <w:rPr>
                <w:sz w:val="24"/>
                <w:szCs w:val="24"/>
              </w:rPr>
              <w:t>sau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în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implementarea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programelor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sociale</w:t>
            </w:r>
            <w:proofErr w:type="spellEnd"/>
            <w:r w:rsidRPr="004F6997">
              <w:rPr>
                <w:sz w:val="24"/>
                <w:szCs w:val="24"/>
              </w:rPr>
              <w:t xml:space="preserve"> (de </w:t>
            </w:r>
            <w:proofErr w:type="spellStart"/>
            <w:r w:rsidRPr="004F6997">
              <w:rPr>
                <w:sz w:val="24"/>
                <w:szCs w:val="24"/>
              </w:rPr>
              <w:t>exemplu</w:t>
            </w:r>
            <w:proofErr w:type="spellEnd"/>
            <w:r w:rsidRPr="004F6997">
              <w:rPr>
                <w:sz w:val="24"/>
                <w:szCs w:val="24"/>
              </w:rPr>
              <w:t xml:space="preserve">, </w:t>
            </w:r>
            <w:proofErr w:type="spellStart"/>
            <w:r w:rsidRPr="004F6997">
              <w:rPr>
                <w:sz w:val="24"/>
                <w:szCs w:val="24"/>
              </w:rPr>
              <w:t>rechizite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şcolare</w:t>
            </w:r>
            <w:proofErr w:type="spellEnd"/>
            <w:r w:rsidRPr="004F6997">
              <w:rPr>
                <w:sz w:val="24"/>
                <w:szCs w:val="24"/>
              </w:rPr>
              <w:t xml:space="preserve">, </w:t>
            </w:r>
            <w:proofErr w:type="spellStart"/>
            <w:r w:rsidRPr="004F6997">
              <w:rPr>
                <w:sz w:val="24"/>
                <w:szCs w:val="24"/>
              </w:rPr>
              <w:t>tichet</w:t>
            </w:r>
            <w:r w:rsidR="00E958E2">
              <w:rPr>
                <w:sz w:val="24"/>
                <w:szCs w:val="24"/>
              </w:rPr>
              <w:t>e</w:t>
            </w:r>
            <w:proofErr w:type="spellEnd"/>
            <w:r w:rsidRPr="004F6997">
              <w:rPr>
                <w:sz w:val="24"/>
                <w:szCs w:val="24"/>
              </w:rPr>
              <w:t xml:space="preserve"> social, </w:t>
            </w:r>
            <w:proofErr w:type="spellStart"/>
            <w:r w:rsidRPr="004F6997">
              <w:rPr>
                <w:sz w:val="24"/>
                <w:szCs w:val="24"/>
              </w:rPr>
              <w:t>masă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caldă</w:t>
            </w:r>
            <w:proofErr w:type="spellEnd"/>
            <w:r w:rsidRPr="004F6997">
              <w:rPr>
                <w:sz w:val="24"/>
                <w:szCs w:val="24"/>
              </w:rPr>
              <w:t xml:space="preserve">, </w:t>
            </w:r>
            <w:proofErr w:type="spellStart"/>
            <w:r w:rsidRPr="004F6997">
              <w:rPr>
                <w:sz w:val="24"/>
                <w:szCs w:val="24"/>
              </w:rPr>
              <w:t>programul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pentru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şcoli</w:t>
            </w:r>
            <w:proofErr w:type="spellEnd"/>
            <w:r w:rsidRPr="004F6997">
              <w:rPr>
                <w:sz w:val="24"/>
                <w:szCs w:val="24"/>
              </w:rPr>
              <w:t xml:space="preserve"> etc.).</w:t>
            </w:r>
          </w:p>
          <w:p w14:paraId="0E82D8EA" w14:textId="77777777" w:rsidR="004F6997" w:rsidRPr="004F6997" w:rsidRDefault="004F6997" w:rsidP="004F6997">
            <w:pPr>
              <w:pStyle w:val="Bodytext7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4F6997">
              <w:rPr>
                <w:sz w:val="24"/>
                <w:szCs w:val="24"/>
              </w:rPr>
              <w:t xml:space="preserve">*Se </w:t>
            </w:r>
            <w:proofErr w:type="spellStart"/>
            <w:r w:rsidRPr="004F6997">
              <w:rPr>
                <w:sz w:val="24"/>
                <w:szCs w:val="24"/>
              </w:rPr>
              <w:t>vor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acorda</w:t>
            </w:r>
            <w:proofErr w:type="spellEnd"/>
            <w:r w:rsidRPr="004F6997">
              <w:rPr>
                <w:sz w:val="24"/>
                <w:szCs w:val="24"/>
              </w:rPr>
              <w:t>:</w:t>
            </w:r>
          </w:p>
          <w:p w14:paraId="4CC84E64" w14:textId="3CDDF516" w:rsidR="004F6997" w:rsidRPr="004F6997" w:rsidRDefault="004F6997" w:rsidP="004F6997">
            <w:pPr>
              <w:pStyle w:val="Bodytext70"/>
              <w:shd w:val="clear" w:color="auto" w:fill="auto"/>
              <w:tabs>
                <w:tab w:val="left" w:pos="514"/>
              </w:tabs>
              <w:spacing w:before="0" w:after="0" w:line="298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proofErr w:type="spellStart"/>
            <w:r>
              <w:rPr>
                <w:sz w:val="24"/>
                <w:szCs w:val="24"/>
              </w:rPr>
              <w:t>M</w:t>
            </w:r>
            <w:r w:rsidRPr="004F6997">
              <w:rPr>
                <w:sz w:val="24"/>
                <w:szCs w:val="24"/>
              </w:rPr>
              <w:t>embru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în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comisia</w:t>
            </w:r>
            <w:proofErr w:type="spellEnd"/>
            <w:r w:rsidRPr="004F6997">
              <w:rPr>
                <w:sz w:val="24"/>
                <w:szCs w:val="24"/>
              </w:rPr>
              <w:t xml:space="preserve"> de </w:t>
            </w:r>
            <w:proofErr w:type="spellStart"/>
            <w:r w:rsidRPr="004F6997">
              <w:rPr>
                <w:sz w:val="24"/>
                <w:szCs w:val="24"/>
              </w:rPr>
              <w:t>implementare</w:t>
            </w:r>
            <w:proofErr w:type="spellEnd"/>
            <w:r w:rsidRPr="004F6997">
              <w:rPr>
                <w:sz w:val="24"/>
                <w:szCs w:val="24"/>
              </w:rPr>
              <w:t xml:space="preserve"> a </w:t>
            </w:r>
            <w:proofErr w:type="spellStart"/>
            <w:r w:rsidRPr="004F6997">
              <w:rPr>
                <w:sz w:val="24"/>
                <w:szCs w:val="24"/>
              </w:rPr>
              <w:t>programelor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naţionale</w:t>
            </w:r>
            <w:proofErr w:type="spellEnd"/>
            <w:r w:rsidRPr="004F6997">
              <w:rPr>
                <w:sz w:val="24"/>
                <w:szCs w:val="24"/>
              </w:rPr>
              <w:t xml:space="preserve"> „Bani de </w:t>
            </w:r>
            <w:proofErr w:type="spellStart"/>
            <w:r w:rsidRPr="004F6997">
              <w:rPr>
                <w:sz w:val="24"/>
                <w:szCs w:val="24"/>
              </w:rPr>
              <w:t>liceu</w:t>
            </w:r>
            <w:proofErr w:type="spellEnd"/>
            <w:r w:rsidRPr="004F6997">
              <w:rPr>
                <w:sz w:val="24"/>
                <w:szCs w:val="24"/>
              </w:rPr>
              <w:t>", „Euro 200", „</w:t>
            </w:r>
            <w:proofErr w:type="spellStart"/>
            <w:r w:rsidRPr="004F6997">
              <w:rPr>
                <w:sz w:val="24"/>
                <w:szCs w:val="24"/>
              </w:rPr>
              <w:t>Lapte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şi</w:t>
            </w:r>
            <w:proofErr w:type="spellEnd"/>
            <w:r w:rsidRPr="004F6997">
              <w:rPr>
                <w:sz w:val="24"/>
                <w:szCs w:val="24"/>
              </w:rPr>
              <w:t xml:space="preserve"> corn", burse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tichete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sociale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altele</w:t>
            </w:r>
            <w:proofErr w:type="spellEnd"/>
            <w:r w:rsidRPr="004F6997">
              <w:rPr>
                <w:rStyle w:val="Bodytext7Bold"/>
                <w:sz w:val="24"/>
                <w:szCs w:val="24"/>
              </w:rPr>
              <w:t xml:space="preserve"> - 0,5 p/</w:t>
            </w:r>
            <w:proofErr w:type="spellStart"/>
            <w:r w:rsidRPr="004F6997">
              <w:rPr>
                <w:rStyle w:val="Bodytext7Bold"/>
                <w:sz w:val="24"/>
                <w:szCs w:val="24"/>
              </w:rPr>
              <w:t>comisie</w:t>
            </w:r>
            <w:proofErr w:type="spellEnd"/>
            <w:r w:rsidRPr="004F6997">
              <w:rPr>
                <w:rStyle w:val="Bodytext7Bold"/>
                <w:sz w:val="24"/>
                <w:szCs w:val="24"/>
              </w:rPr>
              <w:t>/an</w:t>
            </w:r>
          </w:p>
          <w:p w14:paraId="3B7433CF" w14:textId="76D6A379" w:rsidR="004F6997" w:rsidRPr="004F6997" w:rsidRDefault="004F6997" w:rsidP="004F6997">
            <w:pPr>
              <w:pStyle w:val="Bodytext70"/>
              <w:shd w:val="clear" w:color="auto" w:fill="auto"/>
              <w:tabs>
                <w:tab w:val="left" w:pos="519"/>
              </w:tabs>
              <w:spacing w:before="0" w:after="0" w:line="293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proofErr w:type="spellStart"/>
            <w:r w:rsidRPr="004F6997">
              <w:rPr>
                <w:sz w:val="24"/>
                <w:szCs w:val="24"/>
              </w:rPr>
              <w:t>Supravegherea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şi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îndrumarea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activităţilor</w:t>
            </w:r>
            <w:proofErr w:type="spellEnd"/>
            <w:r w:rsidRPr="004F6997">
              <w:rPr>
                <w:sz w:val="24"/>
                <w:szCs w:val="24"/>
              </w:rPr>
              <w:t xml:space="preserve"> </w:t>
            </w:r>
            <w:proofErr w:type="spellStart"/>
            <w:r w:rsidRPr="004F6997">
              <w:rPr>
                <w:sz w:val="24"/>
                <w:szCs w:val="24"/>
              </w:rPr>
              <w:t>elevilor</w:t>
            </w:r>
            <w:proofErr w:type="spellEnd"/>
            <w:r w:rsidRPr="004F6997">
              <w:rPr>
                <w:sz w:val="24"/>
                <w:szCs w:val="24"/>
              </w:rPr>
              <w:t xml:space="preserve"> care nu </w:t>
            </w:r>
            <w:proofErr w:type="spellStart"/>
            <w:r w:rsidRPr="004F6997">
              <w:rPr>
                <w:sz w:val="24"/>
                <w:szCs w:val="24"/>
              </w:rPr>
              <w:t>participă</w:t>
            </w:r>
            <w:proofErr w:type="spellEnd"/>
            <w:r w:rsidRPr="004F6997">
              <w:rPr>
                <w:sz w:val="24"/>
                <w:szCs w:val="24"/>
              </w:rPr>
              <w:t xml:space="preserve"> la </w:t>
            </w:r>
            <w:proofErr w:type="spellStart"/>
            <w:r w:rsidRPr="004F6997">
              <w:rPr>
                <w:sz w:val="24"/>
                <w:szCs w:val="24"/>
              </w:rPr>
              <w:t>orele</w:t>
            </w:r>
            <w:proofErr w:type="spellEnd"/>
            <w:r w:rsidRPr="004F6997">
              <w:rPr>
                <w:sz w:val="24"/>
                <w:szCs w:val="24"/>
              </w:rPr>
              <w:t xml:space="preserve"> de </w:t>
            </w:r>
            <w:proofErr w:type="spellStart"/>
            <w:r w:rsidRPr="004F6997">
              <w:rPr>
                <w:sz w:val="24"/>
                <w:szCs w:val="24"/>
              </w:rPr>
              <w:t>religie</w:t>
            </w:r>
            <w:proofErr w:type="spellEnd"/>
          </w:p>
          <w:p w14:paraId="3D2BB1F6" w14:textId="2A1028EE" w:rsidR="004F6997" w:rsidRPr="004F6997" w:rsidRDefault="004F6997" w:rsidP="004F6997">
            <w:pPr>
              <w:autoSpaceDE w:val="0"/>
              <w:autoSpaceDN w:val="0"/>
              <w:adjustRightInd w:val="0"/>
              <w:spacing w:after="0"/>
              <w:ind w:left="0" w:firstLine="0"/>
              <w:jc w:val="both"/>
              <w:rPr>
                <w:b/>
                <w:bCs/>
                <w:szCs w:val="24"/>
              </w:rPr>
            </w:pPr>
            <w:r w:rsidRPr="004F6997">
              <w:rPr>
                <w:b/>
                <w:bCs/>
                <w:szCs w:val="24"/>
              </w:rPr>
              <w:t>(l</w:t>
            </w:r>
            <w:r>
              <w:rPr>
                <w:b/>
                <w:bCs/>
                <w:szCs w:val="24"/>
              </w:rPr>
              <w:t xml:space="preserve"> </w:t>
            </w:r>
            <w:r w:rsidRPr="004F6997">
              <w:rPr>
                <w:b/>
                <w:bCs/>
                <w:szCs w:val="24"/>
              </w:rPr>
              <w:t>p/an)</w:t>
            </w:r>
          </w:p>
          <w:p w14:paraId="597595BD" w14:textId="61A62022" w:rsidR="004D5E6B" w:rsidRPr="004F3384" w:rsidRDefault="004D5E6B" w:rsidP="004F6997">
            <w:pPr>
              <w:pStyle w:val="ListParagraph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99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Însumarea tuturor punctelor acordate nu poate depăși 10 p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EFE5EE3" w14:textId="77777777" w:rsidR="004D5E6B" w:rsidRPr="00072033" w:rsidRDefault="004D5E6B" w:rsidP="004D5E6B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 w:rsidRPr="00072033">
              <w:rPr>
                <w:rFonts w:eastAsia="Palatino Linotype"/>
                <w:b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F8ADB2B" w14:textId="77777777" w:rsidR="004D5E6B" w:rsidRPr="00072033" w:rsidRDefault="004D5E6B" w:rsidP="004D5E6B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</w:tcPr>
          <w:p w14:paraId="1D06DD03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</w:tcPr>
          <w:p w14:paraId="2B596E25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</w:tcPr>
          <w:p w14:paraId="20E341CF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96056CC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4D5E6B" w:rsidRPr="00072033" w14:paraId="53266675" w14:textId="77777777" w:rsidTr="00C90D9D">
        <w:trPr>
          <w:trHeight w:val="671"/>
          <w:jc w:val="center"/>
        </w:trPr>
        <w:tc>
          <w:tcPr>
            <w:tcW w:w="556" w:type="dxa"/>
            <w:vMerge/>
            <w:shd w:val="clear" w:color="auto" w:fill="auto"/>
            <w:vAlign w:val="center"/>
          </w:tcPr>
          <w:p w14:paraId="54EBBF11" w14:textId="77777777" w:rsidR="004D5E6B" w:rsidRPr="00072033" w:rsidRDefault="004D5E6B" w:rsidP="004D5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Palatino Linotype"/>
                <w:szCs w:val="24"/>
              </w:rPr>
            </w:pPr>
          </w:p>
        </w:tc>
        <w:tc>
          <w:tcPr>
            <w:tcW w:w="8653" w:type="dxa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3B8D5F4" w14:textId="4E565868" w:rsidR="004F6997" w:rsidRPr="00C578FB" w:rsidRDefault="004F6997" w:rsidP="004F6997">
            <w:pPr>
              <w:pStyle w:val="BodyText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C578FB">
              <w:rPr>
                <w:sz w:val="24"/>
                <w:szCs w:val="24"/>
              </w:rPr>
              <w:t xml:space="preserve">g) </w:t>
            </w:r>
            <w:proofErr w:type="spellStart"/>
            <w:r w:rsidRPr="00C578FB">
              <w:rPr>
                <w:sz w:val="24"/>
                <w:szCs w:val="24"/>
              </w:rPr>
              <w:t>Implementarea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unor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proiecte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educaţionale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inovatoare</w:t>
            </w:r>
            <w:proofErr w:type="spellEnd"/>
            <w:r w:rsidRPr="00C578FB">
              <w:rPr>
                <w:sz w:val="24"/>
                <w:szCs w:val="24"/>
              </w:rPr>
              <w:t xml:space="preserve">, </w:t>
            </w:r>
            <w:proofErr w:type="spellStart"/>
            <w:r w:rsidRPr="00C578FB">
              <w:rPr>
                <w:sz w:val="24"/>
                <w:szCs w:val="24"/>
              </w:rPr>
              <w:t>recunoscute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şi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aprobate</w:t>
            </w:r>
            <w:proofErr w:type="spellEnd"/>
            <w:r w:rsidRPr="00C578FB">
              <w:rPr>
                <w:sz w:val="24"/>
                <w:szCs w:val="24"/>
              </w:rPr>
              <w:t xml:space="preserve"> la </w:t>
            </w:r>
            <w:proofErr w:type="spellStart"/>
            <w:r w:rsidRPr="00C578FB">
              <w:rPr>
                <w:sz w:val="24"/>
                <w:szCs w:val="24"/>
              </w:rPr>
              <w:t>nivel</w:t>
            </w:r>
            <w:proofErr w:type="spellEnd"/>
            <w:r w:rsidRPr="00C578FB">
              <w:rPr>
                <w:sz w:val="24"/>
                <w:szCs w:val="24"/>
              </w:rPr>
              <w:t xml:space="preserve"> local/</w:t>
            </w:r>
            <w:proofErr w:type="spellStart"/>
            <w:r w:rsidRPr="00C578FB">
              <w:rPr>
                <w:sz w:val="24"/>
                <w:szCs w:val="24"/>
              </w:rPr>
              <w:t>judeţean</w:t>
            </w:r>
            <w:proofErr w:type="spellEnd"/>
            <w:r w:rsidRPr="00C578FB">
              <w:rPr>
                <w:sz w:val="24"/>
                <w:szCs w:val="24"/>
              </w:rPr>
              <w:t>/</w:t>
            </w:r>
            <w:proofErr w:type="spellStart"/>
            <w:r w:rsidRPr="00C578FB">
              <w:rPr>
                <w:sz w:val="24"/>
                <w:szCs w:val="24"/>
              </w:rPr>
              <w:t>interjudeţean</w:t>
            </w:r>
            <w:proofErr w:type="spellEnd"/>
            <w:r w:rsidRPr="00C578FB">
              <w:rPr>
                <w:sz w:val="24"/>
                <w:szCs w:val="24"/>
              </w:rPr>
              <w:t>/</w:t>
            </w:r>
            <w:proofErr w:type="spellStart"/>
            <w:r w:rsidRPr="00C578FB">
              <w:rPr>
                <w:sz w:val="24"/>
                <w:szCs w:val="24"/>
              </w:rPr>
              <w:t>naţional</w:t>
            </w:r>
            <w:proofErr w:type="spellEnd"/>
            <w:r w:rsidRPr="00C578FB">
              <w:rPr>
                <w:sz w:val="24"/>
                <w:szCs w:val="24"/>
              </w:rPr>
              <w:t>/</w:t>
            </w:r>
            <w:proofErr w:type="spellStart"/>
            <w:r w:rsidRPr="00C578FB">
              <w:rPr>
                <w:sz w:val="24"/>
                <w:szCs w:val="24"/>
              </w:rPr>
              <w:t>internaţional</w:t>
            </w:r>
            <w:proofErr w:type="spellEnd"/>
            <w:r w:rsidRPr="00C578FB">
              <w:rPr>
                <w:sz w:val="24"/>
                <w:szCs w:val="24"/>
              </w:rPr>
              <w:t xml:space="preserve"> (</w:t>
            </w:r>
            <w:proofErr w:type="spellStart"/>
            <w:r w:rsidRPr="00C578FB">
              <w:rPr>
                <w:sz w:val="24"/>
                <w:szCs w:val="24"/>
              </w:rPr>
              <w:t>în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domenii</w:t>
            </w:r>
            <w:proofErr w:type="spellEnd"/>
            <w:r w:rsidRPr="00C578FB">
              <w:rPr>
                <w:sz w:val="24"/>
                <w:szCs w:val="24"/>
              </w:rPr>
              <w:t xml:space="preserve"> precum: </w:t>
            </w:r>
            <w:proofErr w:type="spellStart"/>
            <w:r w:rsidRPr="00C578FB">
              <w:rPr>
                <w:sz w:val="24"/>
                <w:szCs w:val="24"/>
              </w:rPr>
              <w:t>educaţie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parentală</w:t>
            </w:r>
            <w:proofErr w:type="spellEnd"/>
            <w:r w:rsidRPr="00C578FB">
              <w:rPr>
                <w:sz w:val="24"/>
                <w:szCs w:val="24"/>
              </w:rPr>
              <w:t xml:space="preserve">, </w:t>
            </w:r>
            <w:proofErr w:type="spellStart"/>
            <w:r w:rsidRPr="00C578FB">
              <w:rPr>
                <w:sz w:val="24"/>
                <w:szCs w:val="24"/>
              </w:rPr>
              <w:t>educaţie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ecologică</w:t>
            </w:r>
            <w:proofErr w:type="spellEnd"/>
            <w:r w:rsidRPr="00C578FB">
              <w:rPr>
                <w:sz w:val="24"/>
                <w:szCs w:val="24"/>
              </w:rPr>
              <w:t xml:space="preserve">, </w:t>
            </w:r>
            <w:proofErr w:type="spellStart"/>
            <w:r w:rsidRPr="00C578FB">
              <w:rPr>
                <w:sz w:val="24"/>
                <w:szCs w:val="24"/>
              </w:rPr>
              <w:t>educaţie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pentru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sănătate</w:t>
            </w:r>
            <w:proofErr w:type="spellEnd"/>
            <w:r w:rsidRPr="00C578FB">
              <w:rPr>
                <w:sz w:val="24"/>
                <w:szCs w:val="24"/>
              </w:rPr>
              <w:t xml:space="preserve">, </w:t>
            </w:r>
            <w:proofErr w:type="spellStart"/>
            <w:r w:rsidRPr="00C578FB">
              <w:rPr>
                <w:sz w:val="24"/>
                <w:szCs w:val="24"/>
              </w:rPr>
              <w:t>educaţie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financiară</w:t>
            </w:r>
            <w:proofErr w:type="spellEnd"/>
            <w:r w:rsidRPr="00C578FB">
              <w:rPr>
                <w:sz w:val="24"/>
                <w:szCs w:val="24"/>
              </w:rPr>
              <w:t xml:space="preserve">, </w:t>
            </w:r>
            <w:proofErr w:type="spellStart"/>
            <w:r w:rsidRPr="00C578FB">
              <w:rPr>
                <w:sz w:val="24"/>
                <w:szCs w:val="24"/>
              </w:rPr>
              <w:t>educaţie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emoţională</w:t>
            </w:r>
            <w:proofErr w:type="spellEnd"/>
            <w:r w:rsidRPr="00C578FB">
              <w:rPr>
                <w:sz w:val="24"/>
                <w:szCs w:val="24"/>
              </w:rPr>
              <w:t xml:space="preserve">, </w:t>
            </w:r>
            <w:proofErr w:type="spellStart"/>
            <w:r w:rsidRPr="00C578FB">
              <w:rPr>
                <w:sz w:val="24"/>
                <w:szCs w:val="24"/>
              </w:rPr>
              <w:t>educaţie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incluzivă</w:t>
            </w:r>
            <w:proofErr w:type="spellEnd"/>
            <w:r w:rsidRPr="00C578FB">
              <w:rPr>
                <w:sz w:val="24"/>
                <w:szCs w:val="24"/>
              </w:rPr>
              <w:t xml:space="preserve">, </w:t>
            </w:r>
            <w:proofErr w:type="spellStart"/>
            <w:r w:rsidRPr="00C578FB">
              <w:rPr>
                <w:sz w:val="24"/>
                <w:szCs w:val="24"/>
              </w:rPr>
              <w:t>educaţie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remedială</w:t>
            </w:r>
            <w:proofErr w:type="spellEnd"/>
            <w:r w:rsidRPr="00C578FB">
              <w:rPr>
                <w:sz w:val="24"/>
                <w:szCs w:val="24"/>
              </w:rPr>
              <w:t xml:space="preserve"> - </w:t>
            </w:r>
            <w:proofErr w:type="spellStart"/>
            <w:r w:rsidRPr="00C578FB">
              <w:rPr>
                <w:sz w:val="24"/>
                <w:szCs w:val="24"/>
              </w:rPr>
              <w:t>inclusiv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prin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elaborarea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şi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operaţionalizarea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planurilor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individualizate</w:t>
            </w:r>
            <w:proofErr w:type="spellEnd"/>
            <w:r w:rsidRPr="00C578FB">
              <w:rPr>
                <w:sz w:val="24"/>
                <w:szCs w:val="24"/>
              </w:rPr>
              <w:t xml:space="preserve"> de </w:t>
            </w:r>
            <w:proofErr w:type="spellStart"/>
            <w:r w:rsidRPr="00C578FB">
              <w:rPr>
                <w:sz w:val="24"/>
                <w:szCs w:val="24"/>
              </w:rPr>
              <w:t>învăţare</w:t>
            </w:r>
            <w:proofErr w:type="spellEnd"/>
            <w:r w:rsidRPr="00C578FB">
              <w:rPr>
                <w:sz w:val="24"/>
                <w:szCs w:val="24"/>
              </w:rPr>
              <w:t xml:space="preserve">, </w:t>
            </w:r>
            <w:proofErr w:type="spellStart"/>
            <w:r w:rsidRPr="00C578FB">
              <w:rPr>
                <w:sz w:val="24"/>
                <w:szCs w:val="24"/>
              </w:rPr>
              <w:t>educaţie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interculturală</w:t>
            </w:r>
            <w:proofErr w:type="spellEnd"/>
            <w:r w:rsidRPr="00C578FB">
              <w:rPr>
                <w:sz w:val="24"/>
                <w:szCs w:val="24"/>
              </w:rPr>
              <w:t xml:space="preserve">, </w:t>
            </w:r>
            <w:proofErr w:type="spellStart"/>
            <w:r w:rsidRPr="00C578FB">
              <w:rPr>
                <w:sz w:val="24"/>
                <w:szCs w:val="24"/>
              </w:rPr>
              <w:t>educaţie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pentru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mişcare</w:t>
            </w:r>
            <w:proofErr w:type="spellEnd"/>
            <w:r w:rsidRPr="00C578FB">
              <w:rPr>
                <w:sz w:val="24"/>
                <w:szCs w:val="24"/>
              </w:rPr>
              <w:t xml:space="preserve"> etc.) </w:t>
            </w:r>
            <w:proofErr w:type="spellStart"/>
            <w:r w:rsidRPr="00C578FB">
              <w:rPr>
                <w:sz w:val="24"/>
                <w:szCs w:val="24"/>
              </w:rPr>
              <w:t>şi</w:t>
            </w:r>
            <w:proofErr w:type="spellEnd"/>
            <w:r w:rsidRPr="00C578FB">
              <w:rPr>
                <w:sz w:val="24"/>
                <w:szCs w:val="24"/>
              </w:rPr>
              <w:t>/</w:t>
            </w:r>
            <w:proofErr w:type="spellStart"/>
            <w:r w:rsidRPr="00C578FB">
              <w:rPr>
                <w:sz w:val="24"/>
                <w:szCs w:val="24"/>
              </w:rPr>
              <w:t>sau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implicarea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în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implementarea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programului</w:t>
            </w:r>
            <w:proofErr w:type="spellEnd"/>
            <w:r w:rsidRPr="00C578FB">
              <w:rPr>
                <w:sz w:val="24"/>
                <w:szCs w:val="24"/>
              </w:rPr>
              <w:t xml:space="preserve"> "</w:t>
            </w:r>
            <w:proofErr w:type="spellStart"/>
            <w:r w:rsidRPr="00C578FB">
              <w:rPr>
                <w:sz w:val="24"/>
                <w:szCs w:val="24"/>
              </w:rPr>
              <w:t>Şcoala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după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şcoală</w:t>
            </w:r>
            <w:proofErr w:type="spellEnd"/>
            <w:r w:rsidRPr="00C578FB">
              <w:rPr>
                <w:sz w:val="24"/>
                <w:szCs w:val="24"/>
              </w:rPr>
              <w:t>"</w:t>
            </w:r>
            <w:r w:rsidR="00C578FB">
              <w:rPr>
                <w:sz w:val="24"/>
                <w:szCs w:val="24"/>
              </w:rPr>
              <w:t>,</w:t>
            </w:r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respectiv</w:t>
            </w:r>
            <w:proofErr w:type="spellEnd"/>
            <w:r w:rsidRPr="00C578FB">
              <w:rPr>
                <w:sz w:val="24"/>
                <w:szCs w:val="24"/>
              </w:rPr>
              <w:t xml:space="preserve"> a </w:t>
            </w:r>
            <w:proofErr w:type="spellStart"/>
            <w:r w:rsidRPr="00C578FB">
              <w:rPr>
                <w:sz w:val="24"/>
                <w:szCs w:val="24"/>
              </w:rPr>
              <w:t>programului</w:t>
            </w:r>
            <w:proofErr w:type="spellEnd"/>
            <w:r w:rsidRPr="00C578FB">
              <w:rPr>
                <w:sz w:val="24"/>
                <w:szCs w:val="24"/>
              </w:rPr>
              <w:t xml:space="preserve"> "A </w:t>
            </w:r>
            <w:proofErr w:type="spellStart"/>
            <w:r w:rsidRPr="00C578FB">
              <w:rPr>
                <w:sz w:val="24"/>
                <w:szCs w:val="24"/>
              </w:rPr>
              <w:t>doua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şansă</w:t>
            </w:r>
            <w:proofErr w:type="spellEnd"/>
            <w:r w:rsidRPr="00C578FB">
              <w:rPr>
                <w:sz w:val="24"/>
                <w:szCs w:val="24"/>
              </w:rPr>
              <w:t>"</w:t>
            </w:r>
            <w:r w:rsidR="00C578FB">
              <w:rPr>
                <w:sz w:val="24"/>
                <w:szCs w:val="24"/>
              </w:rPr>
              <w:t xml:space="preserve">, </w:t>
            </w:r>
            <w:r w:rsidR="00C578FB" w:rsidRPr="00C578FB">
              <w:rPr>
                <w:sz w:val="24"/>
                <w:szCs w:val="24"/>
              </w:rPr>
              <w:t xml:space="preserve">ca </w:t>
            </w:r>
            <w:proofErr w:type="spellStart"/>
            <w:r w:rsidR="00C578FB" w:rsidRPr="00C578FB">
              <w:rPr>
                <w:sz w:val="24"/>
                <w:szCs w:val="24"/>
              </w:rPr>
              <w:t>activitate</w:t>
            </w:r>
            <w:proofErr w:type="spellEnd"/>
            <w:r w:rsidR="00C578FB" w:rsidRPr="00C578FB">
              <w:rPr>
                <w:sz w:val="24"/>
                <w:szCs w:val="24"/>
              </w:rPr>
              <w:t xml:space="preserve"> </w:t>
            </w:r>
            <w:proofErr w:type="spellStart"/>
            <w:r w:rsidR="00C578FB">
              <w:rPr>
                <w:sz w:val="24"/>
                <w:szCs w:val="24"/>
              </w:rPr>
              <w:t>neremunerată</w:t>
            </w:r>
            <w:proofErr w:type="spellEnd"/>
          </w:p>
          <w:p w14:paraId="623867A4" w14:textId="77777777" w:rsidR="004F6997" w:rsidRPr="00C578FB" w:rsidRDefault="004F6997" w:rsidP="004F6997">
            <w:pPr>
              <w:pStyle w:val="BodyText1"/>
              <w:shd w:val="clear" w:color="auto" w:fill="auto"/>
              <w:spacing w:line="240" w:lineRule="auto"/>
              <w:jc w:val="both"/>
              <w:rPr>
                <w:rStyle w:val="Bodytext7Bold"/>
                <w:sz w:val="24"/>
                <w:szCs w:val="24"/>
              </w:rPr>
            </w:pPr>
            <w:r w:rsidRPr="00C578FB">
              <w:rPr>
                <w:sz w:val="24"/>
                <w:szCs w:val="24"/>
              </w:rPr>
              <w:t xml:space="preserve">1. </w:t>
            </w:r>
            <w:proofErr w:type="spellStart"/>
            <w:r w:rsidRPr="00C578FB">
              <w:rPr>
                <w:sz w:val="24"/>
                <w:szCs w:val="24"/>
              </w:rPr>
              <w:t>Implementarea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proiectelor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educaţionale</w:t>
            </w:r>
            <w:proofErr w:type="spellEnd"/>
            <w:r w:rsidRPr="00C578FB">
              <w:rPr>
                <w:sz w:val="24"/>
                <w:szCs w:val="24"/>
              </w:rPr>
              <w:t>/</w:t>
            </w:r>
            <w:proofErr w:type="spellStart"/>
            <w:r w:rsidRPr="00C578FB">
              <w:rPr>
                <w:sz w:val="24"/>
                <w:szCs w:val="24"/>
              </w:rPr>
              <w:t>membru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în</w:t>
            </w:r>
            <w:proofErr w:type="spellEnd"/>
            <w:r w:rsidRPr="00C578FB">
              <w:rPr>
                <w:sz w:val="24"/>
                <w:szCs w:val="24"/>
              </w:rPr>
              <w:t xml:space="preserve"> </w:t>
            </w:r>
            <w:proofErr w:type="spellStart"/>
            <w:r w:rsidRPr="00C578FB">
              <w:rPr>
                <w:sz w:val="24"/>
                <w:szCs w:val="24"/>
              </w:rPr>
              <w:t>comisia</w:t>
            </w:r>
            <w:proofErr w:type="spellEnd"/>
            <w:r w:rsidRPr="00C578FB">
              <w:rPr>
                <w:sz w:val="24"/>
                <w:szCs w:val="24"/>
              </w:rPr>
              <w:t xml:space="preserve"> de </w:t>
            </w:r>
            <w:proofErr w:type="spellStart"/>
            <w:r w:rsidRPr="00C578FB">
              <w:rPr>
                <w:sz w:val="24"/>
                <w:szCs w:val="24"/>
              </w:rPr>
              <w:t>organizare</w:t>
            </w:r>
            <w:proofErr w:type="spellEnd"/>
            <w:r w:rsidRPr="00C578FB">
              <w:rPr>
                <w:sz w:val="24"/>
                <w:szCs w:val="24"/>
              </w:rPr>
              <w:t>/</w:t>
            </w:r>
            <w:proofErr w:type="spellStart"/>
            <w:r w:rsidRPr="00C578FB">
              <w:rPr>
                <w:sz w:val="24"/>
                <w:szCs w:val="24"/>
              </w:rPr>
              <w:t>coordonare</w:t>
            </w:r>
            <w:proofErr w:type="spellEnd"/>
            <w:r w:rsidRPr="00C578FB">
              <w:rPr>
                <w:rStyle w:val="Bodytext7Bold"/>
                <w:sz w:val="24"/>
                <w:szCs w:val="24"/>
              </w:rPr>
              <w:t xml:space="preserve">  </w:t>
            </w:r>
          </w:p>
          <w:p w14:paraId="0763FF78" w14:textId="28ECE981" w:rsidR="004F6997" w:rsidRPr="00C578FB" w:rsidRDefault="004F6997" w:rsidP="004F6997">
            <w:pPr>
              <w:pStyle w:val="BodyText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C578FB">
              <w:rPr>
                <w:rStyle w:val="Bodytext7Bold"/>
                <w:sz w:val="24"/>
                <w:szCs w:val="24"/>
              </w:rPr>
              <w:t>(1 p/</w:t>
            </w:r>
            <w:proofErr w:type="spellStart"/>
            <w:r w:rsidRPr="00C578FB">
              <w:rPr>
                <w:rStyle w:val="Bodytext7Bold"/>
                <w:sz w:val="24"/>
                <w:szCs w:val="24"/>
              </w:rPr>
              <w:t>proiect</w:t>
            </w:r>
            <w:proofErr w:type="spellEnd"/>
            <w:r w:rsidRPr="00C578FB">
              <w:rPr>
                <w:rStyle w:val="Bodytext7Bold"/>
                <w:sz w:val="24"/>
                <w:szCs w:val="24"/>
              </w:rPr>
              <w:t>)</w:t>
            </w:r>
          </w:p>
          <w:p w14:paraId="1FBC23A8" w14:textId="2330B277" w:rsidR="00A024A8" w:rsidRPr="00C578FB" w:rsidRDefault="004F6997" w:rsidP="004F6997">
            <w:pPr>
              <w:autoSpaceDE w:val="0"/>
              <w:autoSpaceDN w:val="0"/>
              <w:adjustRightInd w:val="0"/>
              <w:spacing w:after="0" w:line="240" w:lineRule="auto"/>
              <w:ind w:left="88" w:firstLine="0"/>
              <w:jc w:val="both"/>
              <w:rPr>
                <w:rStyle w:val="Bodytext7Bold"/>
                <w:szCs w:val="24"/>
              </w:rPr>
            </w:pPr>
            <w:r w:rsidRPr="00C578FB">
              <w:rPr>
                <w:szCs w:val="24"/>
              </w:rPr>
              <w:t xml:space="preserve">2. </w:t>
            </w:r>
            <w:proofErr w:type="spellStart"/>
            <w:r w:rsidRPr="00C578FB">
              <w:rPr>
                <w:szCs w:val="24"/>
              </w:rPr>
              <w:t>Supravegherea</w:t>
            </w:r>
            <w:proofErr w:type="spellEnd"/>
            <w:r w:rsidRPr="00C578FB">
              <w:rPr>
                <w:szCs w:val="24"/>
              </w:rPr>
              <w:t xml:space="preserve"> </w:t>
            </w:r>
            <w:proofErr w:type="spellStart"/>
            <w:r w:rsidRPr="00C578FB">
              <w:rPr>
                <w:szCs w:val="24"/>
              </w:rPr>
              <w:t>şi</w:t>
            </w:r>
            <w:proofErr w:type="spellEnd"/>
            <w:r w:rsidRPr="00C578FB">
              <w:rPr>
                <w:szCs w:val="24"/>
              </w:rPr>
              <w:t xml:space="preserve"> </w:t>
            </w:r>
            <w:proofErr w:type="spellStart"/>
            <w:r w:rsidRPr="00C578FB">
              <w:rPr>
                <w:szCs w:val="24"/>
              </w:rPr>
              <w:t>participarea</w:t>
            </w:r>
            <w:proofErr w:type="spellEnd"/>
            <w:r w:rsidRPr="00C578FB">
              <w:rPr>
                <w:szCs w:val="24"/>
              </w:rPr>
              <w:t xml:space="preserve"> la </w:t>
            </w:r>
            <w:proofErr w:type="spellStart"/>
            <w:r w:rsidRPr="00C578FB">
              <w:rPr>
                <w:szCs w:val="24"/>
              </w:rPr>
              <w:t>activităţile</w:t>
            </w:r>
            <w:proofErr w:type="spellEnd"/>
            <w:r w:rsidRPr="00C578FB">
              <w:rPr>
                <w:szCs w:val="24"/>
              </w:rPr>
              <w:t xml:space="preserve"> </w:t>
            </w:r>
            <w:proofErr w:type="spellStart"/>
            <w:r w:rsidRPr="00C578FB">
              <w:rPr>
                <w:szCs w:val="24"/>
              </w:rPr>
              <w:t>elevilor</w:t>
            </w:r>
            <w:proofErr w:type="spellEnd"/>
            <w:r w:rsidRPr="00C578FB">
              <w:rPr>
                <w:szCs w:val="24"/>
              </w:rPr>
              <w:t xml:space="preserve"> </w:t>
            </w:r>
            <w:proofErr w:type="spellStart"/>
            <w:r w:rsidRPr="00C578FB">
              <w:rPr>
                <w:szCs w:val="24"/>
              </w:rPr>
              <w:t>în</w:t>
            </w:r>
            <w:proofErr w:type="spellEnd"/>
            <w:r w:rsidRPr="00C578FB">
              <w:rPr>
                <w:szCs w:val="24"/>
              </w:rPr>
              <w:t xml:space="preserve"> </w:t>
            </w:r>
            <w:proofErr w:type="spellStart"/>
            <w:r w:rsidRPr="00C578FB">
              <w:rPr>
                <w:szCs w:val="24"/>
              </w:rPr>
              <w:t>cadrul</w:t>
            </w:r>
            <w:proofErr w:type="spellEnd"/>
            <w:r w:rsidRPr="00C578FB">
              <w:rPr>
                <w:szCs w:val="24"/>
              </w:rPr>
              <w:t xml:space="preserve"> </w:t>
            </w:r>
            <w:proofErr w:type="spellStart"/>
            <w:r w:rsidRPr="00C578FB">
              <w:rPr>
                <w:szCs w:val="24"/>
              </w:rPr>
              <w:t>programului</w:t>
            </w:r>
            <w:proofErr w:type="spellEnd"/>
            <w:r w:rsidRPr="00C578FB">
              <w:rPr>
                <w:szCs w:val="24"/>
              </w:rPr>
              <w:t xml:space="preserve"> „</w:t>
            </w:r>
            <w:proofErr w:type="spellStart"/>
            <w:r w:rsidRPr="00C578FB">
              <w:rPr>
                <w:szCs w:val="24"/>
              </w:rPr>
              <w:t>Şcoală</w:t>
            </w:r>
            <w:proofErr w:type="spellEnd"/>
            <w:r w:rsidRPr="00C578FB">
              <w:rPr>
                <w:szCs w:val="24"/>
              </w:rPr>
              <w:t xml:space="preserve"> </w:t>
            </w:r>
            <w:proofErr w:type="spellStart"/>
            <w:r w:rsidRPr="00C578FB">
              <w:rPr>
                <w:szCs w:val="24"/>
              </w:rPr>
              <w:t>după</w:t>
            </w:r>
            <w:proofErr w:type="spellEnd"/>
            <w:r w:rsidRPr="00C578FB">
              <w:rPr>
                <w:szCs w:val="24"/>
              </w:rPr>
              <w:t xml:space="preserve"> </w:t>
            </w:r>
            <w:proofErr w:type="spellStart"/>
            <w:r w:rsidRPr="00C578FB">
              <w:rPr>
                <w:szCs w:val="24"/>
              </w:rPr>
              <w:t>şcoală</w:t>
            </w:r>
            <w:proofErr w:type="spellEnd"/>
            <w:r w:rsidRPr="00C578FB">
              <w:rPr>
                <w:szCs w:val="24"/>
              </w:rPr>
              <w:t xml:space="preserve">", "A </w:t>
            </w:r>
            <w:proofErr w:type="spellStart"/>
            <w:r w:rsidRPr="00C578FB">
              <w:rPr>
                <w:szCs w:val="24"/>
              </w:rPr>
              <w:t>doua</w:t>
            </w:r>
            <w:proofErr w:type="spellEnd"/>
            <w:r w:rsidRPr="00C578FB">
              <w:rPr>
                <w:szCs w:val="24"/>
              </w:rPr>
              <w:t xml:space="preserve"> </w:t>
            </w:r>
            <w:proofErr w:type="spellStart"/>
            <w:r w:rsidRPr="00C578FB">
              <w:rPr>
                <w:szCs w:val="24"/>
              </w:rPr>
              <w:t>şansă</w:t>
            </w:r>
            <w:proofErr w:type="spellEnd"/>
            <w:r w:rsidRPr="00C578FB">
              <w:rPr>
                <w:szCs w:val="24"/>
              </w:rPr>
              <w:t>".</w:t>
            </w:r>
            <w:r w:rsidRPr="00C578FB">
              <w:rPr>
                <w:rStyle w:val="Bodytext7Bold"/>
                <w:szCs w:val="24"/>
              </w:rPr>
              <w:t xml:space="preserve"> (1 p/an)</w:t>
            </w:r>
          </w:p>
          <w:p w14:paraId="67426D2B" w14:textId="5BAEE36A" w:rsidR="004F6997" w:rsidRPr="00A024A8" w:rsidRDefault="004F6997" w:rsidP="004F6997">
            <w:pPr>
              <w:autoSpaceDE w:val="0"/>
              <w:autoSpaceDN w:val="0"/>
              <w:adjustRightInd w:val="0"/>
              <w:spacing w:after="0" w:line="240" w:lineRule="auto"/>
              <w:ind w:left="88" w:firstLine="0"/>
              <w:jc w:val="both"/>
              <w:rPr>
                <w:szCs w:val="24"/>
              </w:rPr>
            </w:pPr>
            <w:r w:rsidRPr="00C578FB">
              <w:rPr>
                <w:b/>
                <w:bCs/>
                <w:i/>
                <w:szCs w:val="24"/>
              </w:rPr>
              <w:t xml:space="preserve">       </w:t>
            </w:r>
            <w:proofErr w:type="spellStart"/>
            <w:r w:rsidRPr="00C578FB">
              <w:rPr>
                <w:b/>
                <w:bCs/>
                <w:i/>
                <w:szCs w:val="24"/>
              </w:rPr>
              <w:t>Însumarea</w:t>
            </w:r>
            <w:proofErr w:type="spellEnd"/>
            <w:r w:rsidRPr="00C578FB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C578FB">
              <w:rPr>
                <w:b/>
                <w:bCs/>
                <w:i/>
                <w:szCs w:val="24"/>
              </w:rPr>
              <w:t>tuturor</w:t>
            </w:r>
            <w:proofErr w:type="spellEnd"/>
            <w:r w:rsidRPr="00C578FB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C578FB">
              <w:rPr>
                <w:b/>
                <w:bCs/>
                <w:i/>
                <w:szCs w:val="24"/>
              </w:rPr>
              <w:t>punctelor</w:t>
            </w:r>
            <w:proofErr w:type="spellEnd"/>
            <w:r w:rsidRPr="00C578FB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C578FB">
              <w:rPr>
                <w:b/>
                <w:bCs/>
                <w:i/>
                <w:szCs w:val="24"/>
              </w:rPr>
              <w:t>acordate</w:t>
            </w:r>
            <w:proofErr w:type="spellEnd"/>
            <w:r w:rsidRPr="00C578FB">
              <w:rPr>
                <w:b/>
                <w:bCs/>
                <w:i/>
                <w:szCs w:val="24"/>
              </w:rPr>
              <w:t xml:space="preserve"> nu </w:t>
            </w:r>
            <w:proofErr w:type="spellStart"/>
            <w:r w:rsidRPr="00C578FB">
              <w:rPr>
                <w:b/>
                <w:bCs/>
                <w:i/>
                <w:szCs w:val="24"/>
              </w:rPr>
              <w:t>poate</w:t>
            </w:r>
            <w:proofErr w:type="spellEnd"/>
            <w:r w:rsidRPr="00C578FB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C578FB">
              <w:rPr>
                <w:b/>
                <w:bCs/>
                <w:i/>
                <w:szCs w:val="24"/>
              </w:rPr>
              <w:t>depăși</w:t>
            </w:r>
            <w:proofErr w:type="spellEnd"/>
            <w:r w:rsidRPr="00C578FB">
              <w:rPr>
                <w:b/>
                <w:bCs/>
                <w:i/>
                <w:szCs w:val="24"/>
              </w:rPr>
              <w:t xml:space="preserve"> 10 p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A62FF5B" w14:textId="61CCA2BC" w:rsidR="004D5E6B" w:rsidRPr="00072033" w:rsidRDefault="004F6997" w:rsidP="004D5E6B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>
              <w:rPr>
                <w:rFonts w:eastAsia="Palatino Linotype"/>
                <w:b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2EB461C" w14:textId="77777777" w:rsidR="004D5E6B" w:rsidRPr="00072033" w:rsidRDefault="004D5E6B" w:rsidP="004D5E6B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</w:tcPr>
          <w:p w14:paraId="56ED8A58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</w:tcPr>
          <w:p w14:paraId="71E13A91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</w:tcPr>
          <w:p w14:paraId="6890BC64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39841F1" w14:textId="77777777" w:rsidR="004D5E6B" w:rsidRPr="00072033" w:rsidRDefault="004D5E6B" w:rsidP="004D5E6B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C90D9D" w:rsidRPr="00072033" w14:paraId="31202DB2" w14:textId="77777777" w:rsidTr="00C90D9D">
        <w:trPr>
          <w:trHeight w:val="353"/>
          <w:jc w:val="center"/>
        </w:trPr>
        <w:tc>
          <w:tcPr>
            <w:tcW w:w="556" w:type="dxa"/>
            <w:shd w:val="clear" w:color="auto" w:fill="BDD6EE" w:themeFill="accent5" w:themeFillTint="66"/>
            <w:vAlign w:val="center"/>
          </w:tcPr>
          <w:p w14:paraId="4645826C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b/>
                <w:szCs w:val="24"/>
              </w:rPr>
            </w:pPr>
            <w:r w:rsidRPr="00072033">
              <w:rPr>
                <w:rFonts w:eastAsia="Palatino Linotype"/>
                <w:b/>
                <w:szCs w:val="24"/>
              </w:rPr>
              <w:t xml:space="preserve">2. </w:t>
            </w:r>
          </w:p>
        </w:tc>
        <w:tc>
          <w:tcPr>
            <w:tcW w:w="8653" w:type="dxa"/>
            <w:gridSpan w:val="3"/>
            <w:shd w:val="clear" w:color="auto" w:fill="BDD6EE" w:themeFill="accent5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3A93D3A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b/>
                <w:szCs w:val="24"/>
              </w:rPr>
            </w:pPr>
            <w:proofErr w:type="spellStart"/>
            <w:r w:rsidRPr="00072033">
              <w:rPr>
                <w:rFonts w:eastAsia="Palatino Linotype"/>
                <w:b/>
                <w:szCs w:val="24"/>
              </w:rPr>
              <w:t>Criteriul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privind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performanţe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deosebite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în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inovarea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didactică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/management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educaţional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. </w:t>
            </w:r>
          </w:p>
        </w:tc>
        <w:tc>
          <w:tcPr>
            <w:tcW w:w="851" w:type="dxa"/>
            <w:shd w:val="clear" w:color="auto" w:fill="BDD6EE" w:themeFill="accent5" w:themeFillTint="6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9EE2AA" w14:textId="77777777" w:rsidR="00C90D9D" w:rsidRPr="00072033" w:rsidRDefault="00C90D9D" w:rsidP="00C90D9D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 w:rsidRPr="00E46DA1">
              <w:rPr>
                <w:rFonts w:eastAsia="Palatino Linotype"/>
                <w:b/>
                <w:color w:val="FF0000"/>
                <w:szCs w:val="24"/>
              </w:rPr>
              <w:t>40</w:t>
            </w:r>
          </w:p>
        </w:tc>
        <w:tc>
          <w:tcPr>
            <w:tcW w:w="1275" w:type="dxa"/>
            <w:shd w:val="clear" w:color="auto" w:fill="BDD6EE" w:themeFill="accent5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06A72B0" w14:textId="77777777" w:rsidR="00C90D9D" w:rsidRPr="00072033" w:rsidRDefault="00C90D9D" w:rsidP="00C90D9D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BDD6EE" w:themeFill="accent5" w:themeFillTint="66"/>
          </w:tcPr>
          <w:p w14:paraId="3EBECF76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  <w:shd w:val="clear" w:color="auto" w:fill="BDD6EE" w:themeFill="accent5" w:themeFillTint="66"/>
          </w:tcPr>
          <w:p w14:paraId="3929AFB8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  <w:shd w:val="clear" w:color="auto" w:fill="BDD6EE" w:themeFill="accent5" w:themeFillTint="66"/>
          </w:tcPr>
          <w:p w14:paraId="0F46F51F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BDD6EE" w:themeFill="accent5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036607B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C90D9D" w:rsidRPr="00072033" w14:paraId="73B21938" w14:textId="77777777" w:rsidTr="00C90D9D">
        <w:trPr>
          <w:trHeight w:val="477"/>
          <w:jc w:val="center"/>
        </w:trPr>
        <w:tc>
          <w:tcPr>
            <w:tcW w:w="556" w:type="dxa"/>
            <w:vMerge w:val="restart"/>
            <w:shd w:val="clear" w:color="auto" w:fill="auto"/>
            <w:vAlign w:val="center"/>
          </w:tcPr>
          <w:p w14:paraId="3A85C56E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  <w:p w14:paraId="38F3D68B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653" w:type="dxa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D7A5434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  <w:r w:rsidRPr="00072033">
              <w:rPr>
                <w:rFonts w:eastAsia="Palatino Linotype"/>
                <w:szCs w:val="24"/>
              </w:rPr>
              <w:t xml:space="preserve">a) </w:t>
            </w:r>
            <w:proofErr w:type="spellStart"/>
            <w:r w:rsidR="002A4B99" w:rsidRPr="004F3384">
              <w:rPr>
                <w:szCs w:val="24"/>
              </w:rPr>
              <w:t>Participarea</w:t>
            </w:r>
            <w:proofErr w:type="spellEnd"/>
            <w:r w:rsidR="002A4B99" w:rsidRPr="004F3384">
              <w:rPr>
                <w:szCs w:val="24"/>
              </w:rPr>
              <w:t xml:space="preserve"> la </w:t>
            </w:r>
            <w:proofErr w:type="spellStart"/>
            <w:r w:rsidR="002A4B99" w:rsidRPr="004F3384">
              <w:rPr>
                <w:szCs w:val="24"/>
              </w:rPr>
              <w:t>programe</w:t>
            </w:r>
            <w:proofErr w:type="spellEnd"/>
            <w:r w:rsidR="002A4B99" w:rsidRPr="004F3384">
              <w:rPr>
                <w:szCs w:val="24"/>
              </w:rPr>
              <w:t xml:space="preserve"> de </w:t>
            </w:r>
            <w:proofErr w:type="spellStart"/>
            <w:r w:rsidR="002A4B99" w:rsidRPr="004F3384">
              <w:rPr>
                <w:szCs w:val="24"/>
              </w:rPr>
              <w:t>dezvoltare</w:t>
            </w:r>
            <w:proofErr w:type="spellEnd"/>
            <w:r w:rsidR="002A4B99" w:rsidRPr="004F3384">
              <w:rPr>
                <w:szCs w:val="24"/>
              </w:rPr>
              <w:t xml:space="preserve"> </w:t>
            </w:r>
            <w:proofErr w:type="spellStart"/>
            <w:r w:rsidR="002A4B99" w:rsidRPr="004F3384">
              <w:rPr>
                <w:szCs w:val="24"/>
              </w:rPr>
              <w:t>profesională</w:t>
            </w:r>
            <w:proofErr w:type="spellEnd"/>
            <w:r w:rsidR="002A4B99" w:rsidRPr="004F3384">
              <w:rPr>
                <w:szCs w:val="24"/>
              </w:rPr>
              <w:t>/</w:t>
            </w:r>
            <w:proofErr w:type="spellStart"/>
            <w:r w:rsidR="002A4B99" w:rsidRPr="004F3384">
              <w:rPr>
                <w:szCs w:val="24"/>
              </w:rPr>
              <w:t>cursuri</w:t>
            </w:r>
            <w:proofErr w:type="spellEnd"/>
            <w:r w:rsidR="002A4B99" w:rsidRPr="004F3384">
              <w:rPr>
                <w:szCs w:val="24"/>
              </w:rPr>
              <w:t xml:space="preserve"> de </w:t>
            </w:r>
            <w:proofErr w:type="spellStart"/>
            <w:r w:rsidR="002A4B99" w:rsidRPr="004F3384">
              <w:rPr>
                <w:szCs w:val="24"/>
              </w:rPr>
              <w:t>formare</w:t>
            </w:r>
            <w:proofErr w:type="spellEnd"/>
            <w:r w:rsidR="002A4B99" w:rsidRPr="004F3384">
              <w:rPr>
                <w:szCs w:val="24"/>
              </w:rPr>
              <w:t xml:space="preserve">, </w:t>
            </w:r>
            <w:proofErr w:type="spellStart"/>
            <w:r w:rsidR="002A4B99" w:rsidRPr="004F3384">
              <w:rPr>
                <w:szCs w:val="24"/>
              </w:rPr>
              <w:t>organizate</w:t>
            </w:r>
            <w:proofErr w:type="spellEnd"/>
            <w:r w:rsidR="002A4B99" w:rsidRPr="004F3384">
              <w:rPr>
                <w:szCs w:val="24"/>
              </w:rPr>
              <w:t xml:space="preserve"> de </w:t>
            </w:r>
            <w:proofErr w:type="spellStart"/>
            <w:r w:rsidR="002A4B99" w:rsidRPr="004F3384">
              <w:rPr>
                <w:szCs w:val="24"/>
              </w:rPr>
              <w:t>furnizori</w:t>
            </w:r>
            <w:proofErr w:type="spellEnd"/>
            <w:r w:rsidR="002A4B99" w:rsidRPr="004F3384">
              <w:rPr>
                <w:szCs w:val="24"/>
              </w:rPr>
              <w:t xml:space="preserve"> de </w:t>
            </w:r>
            <w:proofErr w:type="spellStart"/>
            <w:r w:rsidR="002A4B99" w:rsidRPr="004F3384">
              <w:rPr>
                <w:szCs w:val="24"/>
              </w:rPr>
              <w:t>servicii</w:t>
            </w:r>
            <w:proofErr w:type="spellEnd"/>
            <w:r w:rsidR="002A4B99" w:rsidRPr="004F3384">
              <w:rPr>
                <w:szCs w:val="24"/>
              </w:rPr>
              <w:t xml:space="preserve"> </w:t>
            </w:r>
            <w:proofErr w:type="spellStart"/>
            <w:r w:rsidR="002A4B99" w:rsidRPr="004F3384">
              <w:rPr>
                <w:szCs w:val="24"/>
              </w:rPr>
              <w:t>acreditați</w:t>
            </w:r>
            <w:proofErr w:type="spellEnd"/>
            <w:r w:rsidR="002A4B99" w:rsidRPr="004F3384">
              <w:rPr>
                <w:szCs w:val="24"/>
              </w:rPr>
              <w:t xml:space="preserve"> </w:t>
            </w:r>
            <w:proofErr w:type="spellStart"/>
            <w:r w:rsidR="002A4B99" w:rsidRPr="004F3384">
              <w:rPr>
                <w:szCs w:val="24"/>
              </w:rPr>
              <w:t>și</w:t>
            </w:r>
            <w:proofErr w:type="spellEnd"/>
            <w:r w:rsidR="002A4B99" w:rsidRPr="004F3384">
              <w:rPr>
                <w:szCs w:val="24"/>
              </w:rPr>
              <w:t xml:space="preserve"> </w:t>
            </w:r>
            <w:proofErr w:type="spellStart"/>
            <w:r w:rsidR="002A4B99" w:rsidRPr="004F3384">
              <w:rPr>
                <w:szCs w:val="24"/>
              </w:rPr>
              <w:t>valorificarea</w:t>
            </w:r>
            <w:proofErr w:type="spellEnd"/>
            <w:r w:rsidR="002A4B99" w:rsidRPr="004F3384">
              <w:rPr>
                <w:szCs w:val="24"/>
              </w:rPr>
              <w:t xml:space="preserve"> </w:t>
            </w:r>
            <w:proofErr w:type="spellStart"/>
            <w:r w:rsidR="002A4B99" w:rsidRPr="004F3384">
              <w:rPr>
                <w:szCs w:val="24"/>
              </w:rPr>
              <w:t>competențelor</w:t>
            </w:r>
            <w:proofErr w:type="spellEnd"/>
            <w:r w:rsidR="002A4B99" w:rsidRPr="004F3384">
              <w:rPr>
                <w:szCs w:val="24"/>
              </w:rPr>
              <w:t xml:space="preserve"> </w:t>
            </w:r>
            <w:proofErr w:type="spellStart"/>
            <w:r w:rsidR="002A4B99" w:rsidRPr="004F3384">
              <w:rPr>
                <w:szCs w:val="24"/>
              </w:rPr>
              <w:t>dobândite</w:t>
            </w:r>
            <w:proofErr w:type="spellEnd"/>
            <w:r w:rsidR="002A4B99" w:rsidRPr="004F3384">
              <w:rPr>
                <w:szCs w:val="24"/>
              </w:rPr>
              <w:t xml:space="preserve"> la </w:t>
            </w:r>
            <w:proofErr w:type="spellStart"/>
            <w:r w:rsidR="002A4B99" w:rsidRPr="004F3384">
              <w:rPr>
                <w:szCs w:val="24"/>
              </w:rPr>
              <w:t>nivelul</w:t>
            </w:r>
            <w:proofErr w:type="spellEnd"/>
            <w:r w:rsidR="002A4B99" w:rsidRPr="004F3384">
              <w:rPr>
                <w:szCs w:val="24"/>
              </w:rPr>
              <w:t xml:space="preserve"> </w:t>
            </w:r>
            <w:proofErr w:type="spellStart"/>
            <w:r w:rsidR="002A4B99" w:rsidRPr="004F3384">
              <w:rPr>
                <w:szCs w:val="24"/>
              </w:rPr>
              <w:t>unității</w:t>
            </w:r>
            <w:proofErr w:type="spellEnd"/>
            <w:r w:rsidR="002A4B99" w:rsidRPr="004F3384">
              <w:rPr>
                <w:szCs w:val="24"/>
              </w:rPr>
              <w:t xml:space="preserve"> de </w:t>
            </w:r>
            <w:proofErr w:type="spellStart"/>
            <w:r w:rsidR="002A4B99" w:rsidRPr="004F3384">
              <w:rPr>
                <w:szCs w:val="24"/>
              </w:rPr>
              <w:t>învățământ</w:t>
            </w:r>
            <w:proofErr w:type="spellEnd"/>
          </w:p>
        </w:tc>
        <w:tc>
          <w:tcPr>
            <w:tcW w:w="85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FD5A8E" w14:textId="77777777" w:rsidR="00C90D9D" w:rsidRPr="00072033" w:rsidRDefault="002A4B99" w:rsidP="00C90D9D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>
              <w:rPr>
                <w:rFonts w:eastAsia="Palatino Linotype"/>
                <w:b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A87E99B" w14:textId="77777777" w:rsidR="00C90D9D" w:rsidRPr="00072033" w:rsidRDefault="00C90D9D" w:rsidP="00C90D9D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</w:tcPr>
          <w:p w14:paraId="1B19A7FE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</w:tcPr>
          <w:p w14:paraId="424E7618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</w:tcPr>
          <w:p w14:paraId="571540BF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561CAE8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2A4B99" w:rsidRPr="00072033" w14:paraId="20BECC95" w14:textId="77777777" w:rsidTr="002A4B99">
        <w:trPr>
          <w:trHeight w:val="477"/>
          <w:jc w:val="center"/>
        </w:trPr>
        <w:tc>
          <w:tcPr>
            <w:tcW w:w="556" w:type="dxa"/>
            <w:vMerge/>
            <w:shd w:val="clear" w:color="auto" w:fill="auto"/>
            <w:vAlign w:val="center"/>
          </w:tcPr>
          <w:p w14:paraId="127E6B9D" w14:textId="77777777" w:rsidR="002A4B99" w:rsidRPr="00072033" w:rsidRDefault="002A4B99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61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6F319AA" w14:textId="77777777" w:rsidR="002A4B99" w:rsidRPr="00072033" w:rsidRDefault="002A4B99" w:rsidP="002A4B99">
            <w:pPr>
              <w:spacing w:after="0"/>
              <w:jc w:val="center"/>
              <w:rPr>
                <w:rFonts w:eastAsia="Palatino Linotype"/>
                <w:szCs w:val="24"/>
              </w:rPr>
            </w:pPr>
            <w:r>
              <w:rPr>
                <w:rFonts w:eastAsia="Palatino Linotype"/>
                <w:szCs w:val="24"/>
              </w:rPr>
              <w:t>a.1)</w:t>
            </w:r>
          </w:p>
        </w:tc>
        <w:tc>
          <w:tcPr>
            <w:tcW w:w="73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C4802" w14:textId="77777777" w:rsidR="002A4B99" w:rsidRPr="002A4B99" w:rsidRDefault="002A4B99" w:rsidP="002A4B99">
            <w:pPr>
              <w:autoSpaceDE w:val="0"/>
              <w:autoSpaceDN w:val="0"/>
              <w:adjustRightInd w:val="0"/>
              <w:spacing w:after="0"/>
              <w:ind w:left="0"/>
              <w:jc w:val="both"/>
              <w:rPr>
                <w:szCs w:val="24"/>
              </w:rPr>
            </w:pPr>
            <w:proofErr w:type="spellStart"/>
            <w:r w:rsidRPr="002A4B99">
              <w:rPr>
                <w:szCs w:val="24"/>
              </w:rPr>
              <w:t>Participarea</w:t>
            </w:r>
            <w:proofErr w:type="spellEnd"/>
            <w:r w:rsidRPr="002A4B99">
              <w:rPr>
                <w:szCs w:val="24"/>
              </w:rPr>
              <w:t xml:space="preserve"> la </w:t>
            </w:r>
            <w:proofErr w:type="spellStart"/>
            <w:r w:rsidRPr="002A4B99">
              <w:rPr>
                <w:szCs w:val="24"/>
              </w:rPr>
              <w:t>programe</w:t>
            </w:r>
            <w:proofErr w:type="spellEnd"/>
            <w:r w:rsidRPr="002A4B99">
              <w:rPr>
                <w:szCs w:val="24"/>
              </w:rPr>
              <w:t xml:space="preserve"> de </w:t>
            </w:r>
            <w:proofErr w:type="spellStart"/>
            <w:r w:rsidRPr="002A4B99">
              <w:rPr>
                <w:szCs w:val="24"/>
              </w:rPr>
              <w:t>dezvoltare</w:t>
            </w:r>
            <w:proofErr w:type="spellEnd"/>
            <w:r w:rsidRPr="002A4B99">
              <w:rPr>
                <w:szCs w:val="24"/>
              </w:rPr>
              <w:t xml:space="preserve"> </w:t>
            </w:r>
            <w:proofErr w:type="spellStart"/>
            <w:r w:rsidRPr="002A4B99">
              <w:rPr>
                <w:szCs w:val="24"/>
              </w:rPr>
              <w:t>profesională</w:t>
            </w:r>
            <w:proofErr w:type="spellEnd"/>
            <w:r w:rsidRPr="002A4B99">
              <w:rPr>
                <w:szCs w:val="24"/>
              </w:rPr>
              <w:t>/</w:t>
            </w:r>
            <w:proofErr w:type="spellStart"/>
            <w:r w:rsidRPr="002A4B99">
              <w:rPr>
                <w:szCs w:val="24"/>
              </w:rPr>
              <w:t>cursuri</w:t>
            </w:r>
            <w:proofErr w:type="spellEnd"/>
            <w:r w:rsidRPr="002A4B99">
              <w:rPr>
                <w:szCs w:val="24"/>
              </w:rPr>
              <w:t xml:space="preserve"> de </w:t>
            </w:r>
            <w:proofErr w:type="spellStart"/>
            <w:r w:rsidRPr="002A4B99">
              <w:rPr>
                <w:szCs w:val="24"/>
              </w:rPr>
              <w:t>formare</w:t>
            </w:r>
            <w:proofErr w:type="spellEnd"/>
            <w:r w:rsidRPr="002A4B99">
              <w:rPr>
                <w:szCs w:val="24"/>
              </w:rPr>
              <w:t xml:space="preserve"> </w:t>
            </w:r>
            <w:proofErr w:type="spellStart"/>
            <w:r w:rsidRPr="002A4B99">
              <w:rPr>
                <w:szCs w:val="24"/>
              </w:rPr>
              <w:t>în</w:t>
            </w:r>
            <w:proofErr w:type="spellEnd"/>
            <w:r w:rsidRPr="002A4B99">
              <w:rPr>
                <w:szCs w:val="24"/>
              </w:rPr>
              <w:t xml:space="preserve"> </w:t>
            </w:r>
            <w:proofErr w:type="spellStart"/>
            <w:r w:rsidRPr="002A4B99">
              <w:rPr>
                <w:szCs w:val="24"/>
              </w:rPr>
              <w:t>specificul</w:t>
            </w:r>
            <w:proofErr w:type="spellEnd"/>
            <w:r w:rsidRPr="002A4B99">
              <w:rPr>
                <w:szCs w:val="24"/>
              </w:rPr>
              <w:t xml:space="preserve"> </w:t>
            </w:r>
            <w:proofErr w:type="spellStart"/>
            <w:r w:rsidRPr="002A4B99">
              <w:rPr>
                <w:szCs w:val="24"/>
              </w:rPr>
              <w:t>postului</w:t>
            </w:r>
            <w:proofErr w:type="spellEnd"/>
            <w:r w:rsidRPr="002A4B99">
              <w:rPr>
                <w:szCs w:val="24"/>
              </w:rPr>
              <w:t xml:space="preserve"> (3 </w:t>
            </w:r>
            <w:proofErr w:type="spellStart"/>
            <w:r w:rsidRPr="002A4B99">
              <w:rPr>
                <w:szCs w:val="24"/>
              </w:rPr>
              <w:t>puncte</w:t>
            </w:r>
            <w:proofErr w:type="spellEnd"/>
            <w:r w:rsidRPr="002A4B99">
              <w:rPr>
                <w:szCs w:val="24"/>
              </w:rPr>
              <w:t>/program/curs)</w:t>
            </w:r>
          </w:p>
          <w:p w14:paraId="48D31F83" w14:textId="77777777" w:rsidR="002A4B99" w:rsidRPr="00072033" w:rsidRDefault="002A4B99" w:rsidP="002A4B99">
            <w:pPr>
              <w:spacing w:after="0"/>
              <w:ind w:left="0" w:firstLine="0"/>
              <w:rPr>
                <w:rFonts w:eastAsia="Palatino Linotype"/>
                <w:szCs w:val="24"/>
              </w:rPr>
            </w:pPr>
            <w:proofErr w:type="spellStart"/>
            <w:r w:rsidRPr="004F3384">
              <w:rPr>
                <w:b/>
                <w:bCs/>
                <w:i/>
                <w:szCs w:val="24"/>
              </w:rPr>
              <w:t>Însumarea</w:t>
            </w:r>
            <w:proofErr w:type="spellEnd"/>
            <w:r w:rsidRPr="004F3384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4F3384">
              <w:rPr>
                <w:b/>
                <w:bCs/>
                <w:i/>
                <w:szCs w:val="24"/>
              </w:rPr>
              <w:t>tuturor</w:t>
            </w:r>
            <w:proofErr w:type="spellEnd"/>
            <w:r w:rsidRPr="004F3384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4F3384">
              <w:rPr>
                <w:b/>
                <w:bCs/>
                <w:i/>
                <w:szCs w:val="24"/>
              </w:rPr>
              <w:t>punctelor</w:t>
            </w:r>
            <w:proofErr w:type="spellEnd"/>
            <w:r w:rsidRPr="004F3384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4F3384">
              <w:rPr>
                <w:b/>
                <w:bCs/>
                <w:i/>
                <w:szCs w:val="24"/>
              </w:rPr>
              <w:t>acordate</w:t>
            </w:r>
            <w:proofErr w:type="spellEnd"/>
            <w:r w:rsidRPr="004F3384">
              <w:rPr>
                <w:b/>
                <w:bCs/>
                <w:i/>
                <w:szCs w:val="24"/>
              </w:rPr>
              <w:t xml:space="preserve"> nu </w:t>
            </w:r>
            <w:proofErr w:type="spellStart"/>
            <w:r w:rsidRPr="004F3384">
              <w:rPr>
                <w:b/>
                <w:bCs/>
                <w:i/>
                <w:szCs w:val="24"/>
              </w:rPr>
              <w:t>poate</w:t>
            </w:r>
            <w:proofErr w:type="spellEnd"/>
            <w:r w:rsidRPr="004F3384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4F3384">
              <w:rPr>
                <w:b/>
                <w:bCs/>
                <w:i/>
                <w:szCs w:val="24"/>
              </w:rPr>
              <w:t>depăși</w:t>
            </w:r>
            <w:proofErr w:type="spellEnd"/>
            <w:r w:rsidRPr="004F3384">
              <w:rPr>
                <w:b/>
                <w:bCs/>
                <w:i/>
                <w:szCs w:val="24"/>
              </w:rPr>
              <w:t xml:space="preserve"> 6p</w:t>
            </w:r>
          </w:p>
        </w:tc>
        <w:tc>
          <w:tcPr>
            <w:tcW w:w="7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6CB390" w14:textId="77777777" w:rsidR="002A4B99" w:rsidRPr="00072033" w:rsidRDefault="002A4B99" w:rsidP="002A4B99">
            <w:pPr>
              <w:spacing w:after="0"/>
              <w:ind w:left="0" w:firstLine="0"/>
              <w:jc w:val="center"/>
              <w:rPr>
                <w:rFonts w:eastAsia="Palatino Linotype"/>
                <w:szCs w:val="24"/>
              </w:rPr>
            </w:pPr>
            <w:r>
              <w:rPr>
                <w:rFonts w:eastAsia="Palatino Linotype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318662" w14:textId="77777777" w:rsidR="002A4B99" w:rsidRPr="00072033" w:rsidRDefault="002A4B99" w:rsidP="00C90D9D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DFD4D18" w14:textId="77777777" w:rsidR="002A4B99" w:rsidRPr="00072033" w:rsidRDefault="002A4B99" w:rsidP="00C90D9D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</w:tcPr>
          <w:p w14:paraId="0983765A" w14:textId="77777777" w:rsidR="002A4B99" w:rsidRPr="00072033" w:rsidRDefault="002A4B99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</w:tcPr>
          <w:p w14:paraId="13600C00" w14:textId="77777777" w:rsidR="002A4B99" w:rsidRPr="00072033" w:rsidRDefault="002A4B99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</w:tcPr>
          <w:p w14:paraId="66B92368" w14:textId="77777777" w:rsidR="002A4B99" w:rsidRPr="00072033" w:rsidRDefault="002A4B99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7902A97" w14:textId="77777777" w:rsidR="002A4B99" w:rsidRPr="00072033" w:rsidRDefault="002A4B99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2A4B99" w:rsidRPr="00072033" w14:paraId="706880A8" w14:textId="77777777" w:rsidTr="002A4B99">
        <w:trPr>
          <w:trHeight w:val="477"/>
          <w:jc w:val="center"/>
        </w:trPr>
        <w:tc>
          <w:tcPr>
            <w:tcW w:w="556" w:type="dxa"/>
            <w:vMerge/>
            <w:shd w:val="clear" w:color="auto" w:fill="auto"/>
            <w:vAlign w:val="center"/>
          </w:tcPr>
          <w:p w14:paraId="52BB2EEB" w14:textId="77777777" w:rsidR="002A4B99" w:rsidRPr="00072033" w:rsidRDefault="002A4B99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61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03CF73" w14:textId="77777777" w:rsidR="002A4B99" w:rsidRPr="00072033" w:rsidRDefault="002A4B99" w:rsidP="002A4B99">
            <w:pPr>
              <w:spacing w:after="0"/>
              <w:jc w:val="center"/>
              <w:rPr>
                <w:rFonts w:eastAsia="Palatino Linotype"/>
                <w:szCs w:val="24"/>
              </w:rPr>
            </w:pPr>
            <w:r>
              <w:rPr>
                <w:rFonts w:eastAsia="Palatino Linotype"/>
                <w:szCs w:val="24"/>
              </w:rPr>
              <w:t>a.2)</w:t>
            </w:r>
          </w:p>
        </w:tc>
        <w:tc>
          <w:tcPr>
            <w:tcW w:w="73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6611" w14:textId="77777777" w:rsidR="002A4B99" w:rsidRPr="002A4B99" w:rsidRDefault="002A4B99" w:rsidP="002A4B99">
            <w:pPr>
              <w:autoSpaceDE w:val="0"/>
              <w:autoSpaceDN w:val="0"/>
              <w:adjustRightInd w:val="0"/>
              <w:spacing w:after="0"/>
              <w:ind w:left="0"/>
              <w:jc w:val="both"/>
              <w:rPr>
                <w:szCs w:val="24"/>
              </w:rPr>
            </w:pPr>
            <w:proofErr w:type="spellStart"/>
            <w:r w:rsidRPr="002A4B99">
              <w:rPr>
                <w:szCs w:val="24"/>
              </w:rPr>
              <w:t>Valorificarea</w:t>
            </w:r>
            <w:proofErr w:type="spellEnd"/>
            <w:r w:rsidRPr="002A4B99">
              <w:rPr>
                <w:szCs w:val="24"/>
              </w:rPr>
              <w:t xml:space="preserve"> </w:t>
            </w:r>
            <w:proofErr w:type="spellStart"/>
            <w:r w:rsidRPr="002A4B99">
              <w:rPr>
                <w:szCs w:val="24"/>
              </w:rPr>
              <w:t>competențelor</w:t>
            </w:r>
            <w:proofErr w:type="spellEnd"/>
            <w:r w:rsidRPr="002A4B99">
              <w:rPr>
                <w:szCs w:val="24"/>
              </w:rPr>
              <w:t xml:space="preserve"> </w:t>
            </w:r>
            <w:proofErr w:type="spellStart"/>
            <w:r w:rsidRPr="002A4B99">
              <w:rPr>
                <w:szCs w:val="24"/>
              </w:rPr>
              <w:t>dobândite</w:t>
            </w:r>
            <w:proofErr w:type="spellEnd"/>
            <w:r w:rsidRPr="002A4B99">
              <w:rPr>
                <w:szCs w:val="24"/>
              </w:rPr>
              <w:t xml:space="preserve">, </w:t>
            </w:r>
            <w:proofErr w:type="spellStart"/>
            <w:r w:rsidRPr="002A4B99">
              <w:rPr>
                <w:szCs w:val="24"/>
              </w:rPr>
              <w:t>justificare</w:t>
            </w:r>
            <w:proofErr w:type="spellEnd"/>
            <w:r w:rsidRPr="002A4B99">
              <w:rPr>
                <w:szCs w:val="24"/>
              </w:rPr>
              <w:t xml:space="preserve"> </w:t>
            </w:r>
            <w:proofErr w:type="spellStart"/>
            <w:r w:rsidRPr="002A4B99">
              <w:rPr>
                <w:szCs w:val="24"/>
              </w:rPr>
              <w:t>prin</w:t>
            </w:r>
            <w:proofErr w:type="spellEnd"/>
            <w:r w:rsidRPr="002A4B99">
              <w:rPr>
                <w:szCs w:val="24"/>
              </w:rPr>
              <w:t xml:space="preserve"> </w:t>
            </w:r>
            <w:proofErr w:type="spellStart"/>
            <w:r w:rsidRPr="002A4B99">
              <w:rPr>
                <w:szCs w:val="24"/>
              </w:rPr>
              <w:t>decizii</w:t>
            </w:r>
            <w:proofErr w:type="spellEnd"/>
            <w:r w:rsidRPr="002A4B99">
              <w:rPr>
                <w:szCs w:val="24"/>
              </w:rPr>
              <w:t xml:space="preserve"> de </w:t>
            </w:r>
            <w:proofErr w:type="spellStart"/>
            <w:r w:rsidRPr="002A4B99">
              <w:rPr>
                <w:szCs w:val="24"/>
              </w:rPr>
              <w:t>delegare</w:t>
            </w:r>
            <w:proofErr w:type="spellEnd"/>
            <w:r w:rsidRPr="002A4B99">
              <w:rPr>
                <w:szCs w:val="24"/>
              </w:rPr>
              <w:t xml:space="preserve"> </w:t>
            </w:r>
            <w:proofErr w:type="gramStart"/>
            <w:r w:rsidRPr="002A4B99">
              <w:rPr>
                <w:szCs w:val="24"/>
              </w:rPr>
              <w:t>a</w:t>
            </w:r>
            <w:proofErr w:type="gramEnd"/>
            <w:r w:rsidRPr="002A4B99">
              <w:rPr>
                <w:szCs w:val="24"/>
              </w:rPr>
              <w:t xml:space="preserve"> </w:t>
            </w:r>
            <w:proofErr w:type="spellStart"/>
            <w:r w:rsidRPr="002A4B99">
              <w:rPr>
                <w:szCs w:val="24"/>
              </w:rPr>
              <w:t>atribuțiilor</w:t>
            </w:r>
            <w:proofErr w:type="spellEnd"/>
            <w:r w:rsidRPr="002A4B99">
              <w:rPr>
                <w:szCs w:val="24"/>
              </w:rPr>
              <w:t xml:space="preserve"> </w:t>
            </w:r>
            <w:proofErr w:type="spellStart"/>
            <w:r w:rsidRPr="002A4B99">
              <w:rPr>
                <w:szCs w:val="24"/>
              </w:rPr>
              <w:t>emise</w:t>
            </w:r>
            <w:proofErr w:type="spellEnd"/>
            <w:r w:rsidRPr="002A4B99">
              <w:rPr>
                <w:szCs w:val="24"/>
              </w:rPr>
              <w:t xml:space="preserve"> de </w:t>
            </w:r>
            <w:proofErr w:type="spellStart"/>
            <w:r w:rsidRPr="002A4B99">
              <w:rPr>
                <w:szCs w:val="24"/>
              </w:rPr>
              <w:t>către</w:t>
            </w:r>
            <w:proofErr w:type="spellEnd"/>
            <w:r w:rsidRPr="002A4B99">
              <w:rPr>
                <w:szCs w:val="24"/>
              </w:rPr>
              <w:t xml:space="preserve"> </w:t>
            </w:r>
            <w:proofErr w:type="spellStart"/>
            <w:r w:rsidRPr="002A4B99">
              <w:rPr>
                <w:szCs w:val="24"/>
              </w:rPr>
              <w:t>conducerea</w:t>
            </w:r>
            <w:proofErr w:type="spellEnd"/>
            <w:r w:rsidRPr="002A4B99">
              <w:rPr>
                <w:szCs w:val="24"/>
              </w:rPr>
              <w:t xml:space="preserve"> </w:t>
            </w:r>
            <w:proofErr w:type="spellStart"/>
            <w:r w:rsidRPr="002A4B99">
              <w:rPr>
                <w:szCs w:val="24"/>
              </w:rPr>
              <w:t>unității</w:t>
            </w:r>
            <w:proofErr w:type="spellEnd"/>
            <w:r w:rsidRPr="002A4B99">
              <w:rPr>
                <w:szCs w:val="24"/>
              </w:rPr>
              <w:t xml:space="preserve"> de </w:t>
            </w:r>
            <w:proofErr w:type="spellStart"/>
            <w:r w:rsidRPr="002A4B99">
              <w:rPr>
                <w:szCs w:val="24"/>
              </w:rPr>
              <w:t>învățământ</w:t>
            </w:r>
            <w:proofErr w:type="spellEnd"/>
            <w:r w:rsidRPr="002A4B99">
              <w:rPr>
                <w:szCs w:val="24"/>
              </w:rPr>
              <w:t xml:space="preserve"> (1 </w:t>
            </w:r>
            <w:proofErr w:type="spellStart"/>
            <w:r w:rsidRPr="002A4B99">
              <w:rPr>
                <w:szCs w:val="24"/>
              </w:rPr>
              <w:t>punct</w:t>
            </w:r>
            <w:proofErr w:type="spellEnd"/>
            <w:r w:rsidRPr="002A4B99">
              <w:rPr>
                <w:szCs w:val="24"/>
              </w:rPr>
              <w:t>/</w:t>
            </w:r>
            <w:proofErr w:type="spellStart"/>
            <w:r w:rsidRPr="002A4B99">
              <w:rPr>
                <w:szCs w:val="24"/>
              </w:rPr>
              <w:t>decizie</w:t>
            </w:r>
            <w:proofErr w:type="spellEnd"/>
            <w:r w:rsidRPr="002A4B99">
              <w:rPr>
                <w:szCs w:val="24"/>
              </w:rPr>
              <w:t xml:space="preserve"> </w:t>
            </w:r>
            <w:proofErr w:type="spellStart"/>
            <w:r w:rsidRPr="002A4B99">
              <w:rPr>
                <w:szCs w:val="24"/>
              </w:rPr>
              <w:t>privind</w:t>
            </w:r>
            <w:proofErr w:type="spellEnd"/>
            <w:r w:rsidRPr="002A4B99">
              <w:rPr>
                <w:szCs w:val="24"/>
              </w:rPr>
              <w:t xml:space="preserve"> </w:t>
            </w:r>
            <w:proofErr w:type="spellStart"/>
            <w:r w:rsidRPr="002A4B99">
              <w:rPr>
                <w:szCs w:val="24"/>
              </w:rPr>
              <w:t>delegarea</w:t>
            </w:r>
            <w:proofErr w:type="spellEnd"/>
            <w:r w:rsidRPr="002A4B99">
              <w:rPr>
                <w:szCs w:val="24"/>
              </w:rPr>
              <w:t xml:space="preserve"> de </w:t>
            </w:r>
            <w:proofErr w:type="spellStart"/>
            <w:r w:rsidRPr="002A4B99">
              <w:rPr>
                <w:szCs w:val="24"/>
              </w:rPr>
              <w:t>atribuții</w:t>
            </w:r>
            <w:proofErr w:type="spellEnd"/>
            <w:r w:rsidRPr="002A4B99">
              <w:rPr>
                <w:szCs w:val="24"/>
              </w:rPr>
              <w:t>)</w:t>
            </w:r>
          </w:p>
          <w:p w14:paraId="366A543F" w14:textId="77777777" w:rsidR="002A4B99" w:rsidRPr="00072033" w:rsidRDefault="002A4B99" w:rsidP="002A4B99">
            <w:pPr>
              <w:spacing w:after="0"/>
              <w:ind w:left="0" w:firstLine="0"/>
              <w:rPr>
                <w:rFonts w:eastAsia="Palatino Linotype"/>
                <w:szCs w:val="24"/>
              </w:rPr>
            </w:pPr>
            <w:proofErr w:type="spellStart"/>
            <w:r w:rsidRPr="004F3384">
              <w:rPr>
                <w:b/>
                <w:bCs/>
                <w:i/>
                <w:szCs w:val="24"/>
              </w:rPr>
              <w:t>Însumarea</w:t>
            </w:r>
            <w:proofErr w:type="spellEnd"/>
            <w:r w:rsidRPr="004F3384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4F3384">
              <w:rPr>
                <w:b/>
                <w:bCs/>
                <w:i/>
                <w:szCs w:val="24"/>
              </w:rPr>
              <w:t>tuturor</w:t>
            </w:r>
            <w:proofErr w:type="spellEnd"/>
            <w:r w:rsidRPr="004F3384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4F3384">
              <w:rPr>
                <w:b/>
                <w:bCs/>
                <w:i/>
                <w:szCs w:val="24"/>
              </w:rPr>
              <w:t>punctelor</w:t>
            </w:r>
            <w:proofErr w:type="spellEnd"/>
            <w:r w:rsidRPr="004F3384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4F3384">
              <w:rPr>
                <w:b/>
                <w:bCs/>
                <w:i/>
                <w:szCs w:val="24"/>
              </w:rPr>
              <w:t>acordate</w:t>
            </w:r>
            <w:proofErr w:type="spellEnd"/>
            <w:r w:rsidRPr="004F3384">
              <w:rPr>
                <w:b/>
                <w:bCs/>
                <w:i/>
                <w:szCs w:val="24"/>
              </w:rPr>
              <w:t xml:space="preserve"> nu </w:t>
            </w:r>
            <w:proofErr w:type="spellStart"/>
            <w:r w:rsidRPr="004F3384">
              <w:rPr>
                <w:b/>
                <w:bCs/>
                <w:i/>
                <w:szCs w:val="24"/>
              </w:rPr>
              <w:t>poate</w:t>
            </w:r>
            <w:proofErr w:type="spellEnd"/>
            <w:r w:rsidRPr="004F3384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4F3384">
              <w:rPr>
                <w:b/>
                <w:bCs/>
                <w:i/>
                <w:szCs w:val="24"/>
              </w:rPr>
              <w:t>depăși</w:t>
            </w:r>
            <w:proofErr w:type="spellEnd"/>
            <w:r w:rsidRPr="004F3384">
              <w:rPr>
                <w:b/>
                <w:bCs/>
                <w:i/>
                <w:szCs w:val="24"/>
              </w:rPr>
              <w:t xml:space="preserve"> 4p</w:t>
            </w:r>
          </w:p>
        </w:tc>
        <w:tc>
          <w:tcPr>
            <w:tcW w:w="7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2EC5F6" w14:textId="77777777" w:rsidR="002A4B99" w:rsidRPr="00072033" w:rsidRDefault="002A4B99" w:rsidP="002A4B99">
            <w:pPr>
              <w:spacing w:after="0"/>
              <w:jc w:val="center"/>
              <w:rPr>
                <w:rFonts w:eastAsia="Palatino Linotype"/>
                <w:szCs w:val="24"/>
              </w:rPr>
            </w:pPr>
            <w:r>
              <w:rPr>
                <w:rFonts w:eastAsia="Palatino Linotype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56D3660" w14:textId="77777777" w:rsidR="002A4B99" w:rsidRPr="00072033" w:rsidRDefault="002A4B99" w:rsidP="00C90D9D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9CBC9B4" w14:textId="77777777" w:rsidR="002A4B99" w:rsidRPr="00072033" w:rsidRDefault="002A4B99" w:rsidP="00C90D9D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</w:tcPr>
          <w:p w14:paraId="4A05ED82" w14:textId="77777777" w:rsidR="002A4B99" w:rsidRPr="00072033" w:rsidRDefault="002A4B99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</w:tcPr>
          <w:p w14:paraId="60757C60" w14:textId="77777777" w:rsidR="002A4B99" w:rsidRPr="00072033" w:rsidRDefault="002A4B99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</w:tcPr>
          <w:p w14:paraId="16315B26" w14:textId="77777777" w:rsidR="002A4B99" w:rsidRPr="00072033" w:rsidRDefault="002A4B99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E828656" w14:textId="77777777" w:rsidR="002A4B99" w:rsidRPr="00072033" w:rsidRDefault="002A4B99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C90D9D" w:rsidRPr="00072033" w14:paraId="25D5FEBE" w14:textId="77777777" w:rsidTr="00C90D9D">
        <w:trPr>
          <w:trHeight w:val="527"/>
          <w:jc w:val="center"/>
        </w:trPr>
        <w:tc>
          <w:tcPr>
            <w:tcW w:w="556" w:type="dxa"/>
            <w:vMerge/>
            <w:shd w:val="clear" w:color="auto" w:fill="auto"/>
            <w:vAlign w:val="center"/>
          </w:tcPr>
          <w:p w14:paraId="741CB121" w14:textId="77777777" w:rsidR="00C90D9D" w:rsidRPr="00072033" w:rsidRDefault="00C90D9D" w:rsidP="00C90D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Palatino Linotype"/>
                <w:szCs w:val="24"/>
              </w:rPr>
            </w:pPr>
          </w:p>
        </w:tc>
        <w:tc>
          <w:tcPr>
            <w:tcW w:w="8653" w:type="dxa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BC421D2" w14:textId="77777777" w:rsidR="004233CA" w:rsidRPr="004233CA" w:rsidRDefault="00C90D9D" w:rsidP="004233CA">
            <w:pPr>
              <w:autoSpaceDE w:val="0"/>
              <w:autoSpaceDN w:val="0"/>
              <w:adjustRightInd w:val="0"/>
              <w:spacing w:after="0"/>
              <w:ind w:left="0"/>
              <w:jc w:val="both"/>
              <w:rPr>
                <w:szCs w:val="24"/>
              </w:rPr>
            </w:pPr>
            <w:r w:rsidRPr="004233CA">
              <w:rPr>
                <w:rFonts w:eastAsia="Palatino Linotype"/>
                <w:szCs w:val="24"/>
              </w:rPr>
              <w:t xml:space="preserve">b) </w:t>
            </w:r>
            <w:proofErr w:type="spellStart"/>
            <w:r w:rsidR="004233CA" w:rsidRPr="004233CA">
              <w:rPr>
                <w:szCs w:val="24"/>
              </w:rPr>
              <w:t>Elaborarea</w:t>
            </w:r>
            <w:proofErr w:type="spellEnd"/>
            <w:r w:rsidR="004233CA" w:rsidRPr="004233CA">
              <w:rPr>
                <w:szCs w:val="24"/>
              </w:rPr>
              <w:t xml:space="preserve"> de </w:t>
            </w:r>
            <w:proofErr w:type="spellStart"/>
            <w:r w:rsidR="004233CA" w:rsidRPr="004233CA">
              <w:rPr>
                <w:szCs w:val="24"/>
              </w:rPr>
              <w:t>cărți</w:t>
            </w:r>
            <w:proofErr w:type="spellEnd"/>
            <w:r w:rsidR="004233CA" w:rsidRPr="004233CA">
              <w:rPr>
                <w:szCs w:val="24"/>
              </w:rPr>
              <w:t>/</w:t>
            </w:r>
            <w:proofErr w:type="spellStart"/>
            <w:r w:rsidR="004233CA" w:rsidRPr="004233CA">
              <w:rPr>
                <w:szCs w:val="24"/>
              </w:rPr>
              <w:t>articole</w:t>
            </w:r>
            <w:proofErr w:type="spellEnd"/>
            <w:r w:rsidR="004233CA" w:rsidRPr="004233CA">
              <w:rPr>
                <w:szCs w:val="24"/>
              </w:rPr>
              <w:t>/</w:t>
            </w:r>
            <w:proofErr w:type="spellStart"/>
            <w:r w:rsidR="004233CA" w:rsidRPr="004233CA">
              <w:rPr>
                <w:szCs w:val="24"/>
              </w:rPr>
              <w:t>lucrări</w:t>
            </w:r>
            <w:proofErr w:type="spellEnd"/>
            <w:r w:rsidR="004233CA" w:rsidRPr="004233CA">
              <w:rPr>
                <w:szCs w:val="24"/>
              </w:rPr>
              <w:t xml:space="preserve"> </w:t>
            </w:r>
            <w:proofErr w:type="spellStart"/>
            <w:r w:rsidR="004233CA" w:rsidRPr="004233CA">
              <w:rPr>
                <w:szCs w:val="24"/>
              </w:rPr>
              <w:t>științifice</w:t>
            </w:r>
            <w:proofErr w:type="spellEnd"/>
            <w:r w:rsidR="004233CA" w:rsidRPr="004233CA">
              <w:rPr>
                <w:szCs w:val="24"/>
              </w:rPr>
              <w:t xml:space="preserve"> </w:t>
            </w:r>
            <w:proofErr w:type="spellStart"/>
            <w:r w:rsidR="004233CA" w:rsidRPr="004233CA">
              <w:rPr>
                <w:szCs w:val="24"/>
              </w:rPr>
              <w:t>în</w:t>
            </w:r>
            <w:proofErr w:type="spellEnd"/>
            <w:r w:rsidR="004233CA" w:rsidRPr="004233CA">
              <w:rPr>
                <w:szCs w:val="24"/>
              </w:rPr>
              <w:t xml:space="preserve"> </w:t>
            </w:r>
            <w:proofErr w:type="spellStart"/>
            <w:r w:rsidR="004233CA" w:rsidRPr="004233CA">
              <w:rPr>
                <w:szCs w:val="24"/>
              </w:rPr>
              <w:t>publicații</w:t>
            </w:r>
            <w:proofErr w:type="spellEnd"/>
            <w:r w:rsidR="004233CA" w:rsidRPr="004233CA">
              <w:rPr>
                <w:szCs w:val="24"/>
              </w:rPr>
              <w:t xml:space="preserve"> </w:t>
            </w:r>
            <w:proofErr w:type="spellStart"/>
            <w:r w:rsidR="004233CA" w:rsidRPr="004233CA">
              <w:rPr>
                <w:szCs w:val="24"/>
              </w:rPr>
              <w:t>înregistrate</w:t>
            </w:r>
            <w:proofErr w:type="spellEnd"/>
            <w:r w:rsidR="004233CA" w:rsidRPr="004233CA">
              <w:rPr>
                <w:szCs w:val="24"/>
              </w:rPr>
              <w:t xml:space="preserve"> cu ISBN/ISSN</w:t>
            </w:r>
          </w:p>
          <w:p w14:paraId="7E523F3D" w14:textId="77777777" w:rsidR="004233CA" w:rsidRPr="004F3384" w:rsidRDefault="004233CA" w:rsidP="004233CA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384">
              <w:rPr>
                <w:rFonts w:ascii="Times New Roman" w:hAnsi="Times New Roman"/>
                <w:sz w:val="24"/>
                <w:szCs w:val="24"/>
              </w:rPr>
              <w:t>2 p/carte;</w:t>
            </w:r>
          </w:p>
          <w:p w14:paraId="34511214" w14:textId="77777777" w:rsidR="004233CA" w:rsidRPr="004F3384" w:rsidRDefault="004233CA" w:rsidP="004233CA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384">
              <w:rPr>
                <w:rFonts w:ascii="Times New Roman" w:hAnsi="Times New Roman"/>
                <w:sz w:val="24"/>
                <w:szCs w:val="24"/>
              </w:rPr>
              <w:t>1</w:t>
            </w:r>
            <w:r w:rsidR="00440D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384">
              <w:rPr>
                <w:rFonts w:ascii="Times New Roman" w:hAnsi="Times New Roman"/>
                <w:sz w:val="24"/>
                <w:szCs w:val="24"/>
              </w:rPr>
              <w:t>p/articol;</w:t>
            </w:r>
          </w:p>
          <w:p w14:paraId="252F5A1D" w14:textId="77777777" w:rsidR="00C90D9D" w:rsidRPr="004233CA" w:rsidRDefault="004233CA" w:rsidP="004233CA">
            <w:pPr>
              <w:pStyle w:val="ListParagraph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38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Însumarea tuturor punctelor acordate nu poate depăși 5 p.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4A0E400" w14:textId="77777777" w:rsidR="00C90D9D" w:rsidRPr="00072033" w:rsidRDefault="004233CA" w:rsidP="00C90D9D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>
              <w:rPr>
                <w:rFonts w:eastAsia="Palatino Linotype"/>
                <w:b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B57A931" w14:textId="77777777" w:rsidR="00C90D9D" w:rsidRPr="00072033" w:rsidRDefault="00C90D9D" w:rsidP="00C90D9D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</w:tcPr>
          <w:p w14:paraId="7D02AACB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</w:tcPr>
          <w:p w14:paraId="6A5F2076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</w:tcPr>
          <w:p w14:paraId="5E6D2C4D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D497338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4233CA" w:rsidRPr="00072033" w14:paraId="09FF2197" w14:textId="77777777" w:rsidTr="00C90D9D">
        <w:trPr>
          <w:trHeight w:val="469"/>
          <w:jc w:val="center"/>
        </w:trPr>
        <w:tc>
          <w:tcPr>
            <w:tcW w:w="556" w:type="dxa"/>
            <w:vMerge/>
            <w:shd w:val="clear" w:color="auto" w:fill="auto"/>
            <w:vAlign w:val="center"/>
          </w:tcPr>
          <w:p w14:paraId="1D9A78DF" w14:textId="77777777" w:rsidR="004233CA" w:rsidRPr="00072033" w:rsidRDefault="004233CA" w:rsidP="00423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Palatino Linotype"/>
                <w:szCs w:val="24"/>
              </w:rPr>
            </w:pPr>
          </w:p>
        </w:tc>
        <w:tc>
          <w:tcPr>
            <w:tcW w:w="8653" w:type="dxa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A1BBF2E" w14:textId="77777777" w:rsidR="004233CA" w:rsidRPr="0095550D" w:rsidRDefault="004233CA" w:rsidP="0095550D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50D">
              <w:rPr>
                <w:rFonts w:ascii="Times New Roman" w:hAnsi="Times New Roman"/>
                <w:sz w:val="24"/>
                <w:szCs w:val="24"/>
              </w:rPr>
              <w:t>Membru în comisia de evaluare și asigurare a calității în educație, PSI și situații de urgență, comisia de etică, comisia de monitorizare a implementării și dezvoltării sistemului de control intern/managerial etc. (2p/calitate în comisie)</w:t>
            </w:r>
          </w:p>
          <w:p w14:paraId="25821C15" w14:textId="77777777" w:rsidR="004233CA" w:rsidRPr="0095550D" w:rsidRDefault="004233CA" w:rsidP="0095550D">
            <w:pPr>
              <w:pStyle w:val="ListParagraph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50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Însumarea tuturor punctelor acordate nu poate depăși 6 p.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B7C1957" w14:textId="77777777" w:rsidR="004233CA" w:rsidRPr="00072033" w:rsidRDefault="0095550D" w:rsidP="004233CA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>
              <w:rPr>
                <w:rFonts w:eastAsia="Palatino Linotype"/>
                <w:b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2E4CB90" w14:textId="77777777" w:rsidR="004233CA" w:rsidRPr="00072033" w:rsidRDefault="004233CA" w:rsidP="004233CA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</w:tcPr>
          <w:p w14:paraId="0E622C8E" w14:textId="77777777" w:rsidR="004233CA" w:rsidRPr="00072033" w:rsidRDefault="004233CA" w:rsidP="004233CA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</w:tcPr>
          <w:p w14:paraId="675403DF" w14:textId="77777777" w:rsidR="004233CA" w:rsidRPr="00072033" w:rsidRDefault="004233CA" w:rsidP="004233CA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</w:tcPr>
          <w:p w14:paraId="1D257C5F" w14:textId="77777777" w:rsidR="004233CA" w:rsidRPr="00072033" w:rsidRDefault="004233CA" w:rsidP="004233CA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22113BD" w14:textId="77777777" w:rsidR="004233CA" w:rsidRPr="00072033" w:rsidRDefault="004233CA" w:rsidP="004233CA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4233CA" w:rsidRPr="00072033" w14:paraId="12C6587B" w14:textId="77777777" w:rsidTr="00C90D9D">
        <w:trPr>
          <w:trHeight w:val="469"/>
          <w:jc w:val="center"/>
        </w:trPr>
        <w:tc>
          <w:tcPr>
            <w:tcW w:w="556" w:type="dxa"/>
            <w:vMerge/>
            <w:shd w:val="clear" w:color="auto" w:fill="auto"/>
            <w:vAlign w:val="center"/>
          </w:tcPr>
          <w:p w14:paraId="1BB84EDC" w14:textId="77777777" w:rsidR="004233CA" w:rsidRPr="00072033" w:rsidRDefault="004233CA" w:rsidP="00423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Palatino Linotype"/>
                <w:szCs w:val="24"/>
              </w:rPr>
            </w:pPr>
          </w:p>
        </w:tc>
        <w:tc>
          <w:tcPr>
            <w:tcW w:w="8653" w:type="dxa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8B61FD2" w14:textId="77777777" w:rsidR="004233CA" w:rsidRPr="0095550D" w:rsidRDefault="004233CA" w:rsidP="0095550D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50D">
              <w:rPr>
                <w:rFonts w:ascii="Times New Roman" w:hAnsi="Times New Roman"/>
                <w:sz w:val="24"/>
                <w:szCs w:val="24"/>
              </w:rPr>
              <w:t>Activitate în organismele de conducere ale organizațiilor sindicale/ activitate desfășurată în cadrul comisiilor paritare/de dialog social</w:t>
            </w:r>
          </w:p>
          <w:p w14:paraId="4DEF8338" w14:textId="77777777" w:rsidR="004233CA" w:rsidRPr="0095550D" w:rsidRDefault="004233CA" w:rsidP="0095550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50D">
              <w:rPr>
                <w:rFonts w:ascii="Times New Roman" w:hAnsi="Times New Roman"/>
                <w:sz w:val="24"/>
                <w:szCs w:val="24"/>
              </w:rPr>
              <w:t>Activitate în organismele de conducere ale organizațiilor sindicale (3 p)</w:t>
            </w:r>
          </w:p>
          <w:p w14:paraId="7889E391" w14:textId="77777777" w:rsidR="004233CA" w:rsidRDefault="004233CA" w:rsidP="0095550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50D">
              <w:rPr>
                <w:rFonts w:ascii="Times New Roman" w:hAnsi="Times New Roman"/>
                <w:sz w:val="24"/>
                <w:szCs w:val="24"/>
              </w:rPr>
              <w:t>Activitate desfășurată în cadrul comisiilor paritare/de dialog social (1p)</w:t>
            </w:r>
          </w:p>
          <w:p w14:paraId="5CEC24EA" w14:textId="77777777" w:rsidR="00842796" w:rsidRPr="0095550D" w:rsidRDefault="00842796" w:rsidP="00842796">
            <w:pPr>
              <w:pStyle w:val="ListParagraph"/>
              <w:autoSpaceDE w:val="0"/>
              <w:autoSpaceDN w:val="0"/>
              <w:adjustRightInd w:val="0"/>
              <w:spacing w:after="0"/>
              <w:ind w:left="6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50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Însumarea tuturor punctelor acordate nu poate depăși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  <w:r w:rsidRPr="0095550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p.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A510CEE" w14:textId="77777777" w:rsidR="004233CA" w:rsidRPr="00072033" w:rsidRDefault="0095550D" w:rsidP="004233CA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>
              <w:rPr>
                <w:rFonts w:eastAsia="Palatino Linotype"/>
                <w:b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26A0431" w14:textId="77777777" w:rsidR="004233CA" w:rsidRPr="00072033" w:rsidRDefault="004233CA" w:rsidP="004233CA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</w:tcPr>
          <w:p w14:paraId="782F9DB2" w14:textId="77777777" w:rsidR="004233CA" w:rsidRPr="00072033" w:rsidRDefault="004233CA" w:rsidP="004233CA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</w:tcPr>
          <w:p w14:paraId="55C1A3F5" w14:textId="77777777" w:rsidR="004233CA" w:rsidRPr="00072033" w:rsidRDefault="004233CA" w:rsidP="004233CA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</w:tcPr>
          <w:p w14:paraId="00BBD63C" w14:textId="77777777" w:rsidR="004233CA" w:rsidRPr="00072033" w:rsidRDefault="004233CA" w:rsidP="004233CA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116624F" w14:textId="77777777" w:rsidR="004233CA" w:rsidRPr="00072033" w:rsidRDefault="004233CA" w:rsidP="004233CA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4233CA" w:rsidRPr="00072033" w14:paraId="1C0DF782" w14:textId="77777777" w:rsidTr="00C90D9D">
        <w:trPr>
          <w:trHeight w:val="469"/>
          <w:jc w:val="center"/>
        </w:trPr>
        <w:tc>
          <w:tcPr>
            <w:tcW w:w="556" w:type="dxa"/>
            <w:vMerge/>
            <w:shd w:val="clear" w:color="auto" w:fill="auto"/>
            <w:vAlign w:val="center"/>
          </w:tcPr>
          <w:p w14:paraId="5E3D1536" w14:textId="77777777" w:rsidR="004233CA" w:rsidRPr="00072033" w:rsidRDefault="004233CA" w:rsidP="00423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Palatino Linotype"/>
                <w:szCs w:val="24"/>
              </w:rPr>
            </w:pPr>
          </w:p>
        </w:tc>
        <w:tc>
          <w:tcPr>
            <w:tcW w:w="8653" w:type="dxa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863B11A" w14:textId="77777777" w:rsidR="004233CA" w:rsidRPr="0095550D" w:rsidRDefault="004233CA" w:rsidP="0095550D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50D">
              <w:rPr>
                <w:rFonts w:ascii="Times New Roman" w:hAnsi="Times New Roman"/>
                <w:sz w:val="24"/>
                <w:szCs w:val="24"/>
              </w:rPr>
              <w:t>Participare în cadrul comisiilor de organizare a unor concursuri, festivaluri, spectacole, expoziții, altor manifestă</w:t>
            </w:r>
            <w:r w:rsidR="00E23199">
              <w:rPr>
                <w:rFonts w:ascii="Times New Roman" w:hAnsi="Times New Roman"/>
                <w:sz w:val="24"/>
                <w:szCs w:val="24"/>
              </w:rPr>
              <w:t>ri incluse în calendarul ISJ/ME</w:t>
            </w:r>
            <w:r w:rsidRPr="0095550D">
              <w:rPr>
                <w:rFonts w:ascii="Times New Roman" w:hAnsi="Times New Roman"/>
                <w:sz w:val="24"/>
                <w:szCs w:val="24"/>
              </w:rPr>
              <w:t>; a comisiilor de organizare a unor cursuri/seminarii/simpozioane desfășurate cu avizul ISJ/CCD  (2p/activitate certificată prin decizie sau diplomă de participare)</w:t>
            </w:r>
          </w:p>
          <w:p w14:paraId="538E0F48" w14:textId="77777777" w:rsidR="004233CA" w:rsidRPr="0095550D" w:rsidRDefault="004233CA" w:rsidP="0095550D">
            <w:pPr>
              <w:pStyle w:val="ListParagraph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50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Însumarea tuturor punctelor acordate nu poate depăși 10 p.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BED1906" w14:textId="77777777" w:rsidR="004233CA" w:rsidRPr="00072033" w:rsidRDefault="0095550D" w:rsidP="004233CA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>
              <w:rPr>
                <w:rFonts w:eastAsia="Palatino Linotype"/>
                <w:b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1E5A2D2" w14:textId="77777777" w:rsidR="004233CA" w:rsidRPr="00072033" w:rsidRDefault="004233CA" w:rsidP="004233CA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</w:tcPr>
          <w:p w14:paraId="01A40924" w14:textId="77777777" w:rsidR="004233CA" w:rsidRPr="00072033" w:rsidRDefault="004233CA" w:rsidP="004233CA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</w:tcPr>
          <w:p w14:paraId="0CFF5C0F" w14:textId="77777777" w:rsidR="004233CA" w:rsidRPr="00072033" w:rsidRDefault="004233CA" w:rsidP="004233CA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</w:tcPr>
          <w:p w14:paraId="3B7B64D9" w14:textId="77777777" w:rsidR="004233CA" w:rsidRPr="00072033" w:rsidRDefault="004233CA" w:rsidP="004233CA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7D89D0F" w14:textId="77777777" w:rsidR="004233CA" w:rsidRPr="00072033" w:rsidRDefault="004233CA" w:rsidP="004233CA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4233CA" w:rsidRPr="00072033" w14:paraId="1B6412AF" w14:textId="77777777" w:rsidTr="00C90D9D">
        <w:trPr>
          <w:trHeight w:val="469"/>
          <w:jc w:val="center"/>
        </w:trPr>
        <w:tc>
          <w:tcPr>
            <w:tcW w:w="556" w:type="dxa"/>
            <w:vMerge/>
            <w:shd w:val="clear" w:color="auto" w:fill="auto"/>
            <w:vAlign w:val="center"/>
          </w:tcPr>
          <w:p w14:paraId="5EDCEC66" w14:textId="77777777" w:rsidR="004233CA" w:rsidRPr="00072033" w:rsidRDefault="004233CA" w:rsidP="004233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Palatino Linotype"/>
                <w:szCs w:val="24"/>
              </w:rPr>
            </w:pPr>
          </w:p>
        </w:tc>
        <w:tc>
          <w:tcPr>
            <w:tcW w:w="8653" w:type="dxa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C65EB68" w14:textId="77777777" w:rsidR="004233CA" w:rsidRPr="0095550D" w:rsidRDefault="004233CA" w:rsidP="0095550D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50D">
              <w:rPr>
                <w:rFonts w:ascii="Times New Roman" w:hAnsi="Times New Roman"/>
                <w:sz w:val="24"/>
                <w:szCs w:val="24"/>
              </w:rPr>
              <w:t>Activități des</w:t>
            </w:r>
            <w:r w:rsidR="0095550D">
              <w:rPr>
                <w:rFonts w:ascii="Times New Roman" w:hAnsi="Times New Roman"/>
                <w:sz w:val="24"/>
                <w:szCs w:val="24"/>
              </w:rPr>
              <w:t>fășurate la solicitarea ISJ, ME</w:t>
            </w:r>
            <w:r w:rsidRPr="0095550D">
              <w:rPr>
                <w:rFonts w:ascii="Times New Roman" w:hAnsi="Times New Roman"/>
                <w:sz w:val="24"/>
                <w:szCs w:val="24"/>
              </w:rPr>
              <w:t xml:space="preserve"> sau alte entități (1p/activitate)</w:t>
            </w:r>
          </w:p>
          <w:p w14:paraId="4D04D344" w14:textId="77777777" w:rsidR="004233CA" w:rsidRPr="0095550D" w:rsidRDefault="004233CA" w:rsidP="0095550D">
            <w:pPr>
              <w:pStyle w:val="ListParagraph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50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Însumarea tuturor punctelor acordate nu poate depăși 5 p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29B36A" w14:textId="77777777" w:rsidR="004233CA" w:rsidRPr="00072033" w:rsidRDefault="0095550D" w:rsidP="004233CA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>
              <w:rPr>
                <w:rFonts w:eastAsia="Palatino Linotype"/>
                <w:b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3D4CFEF" w14:textId="77777777" w:rsidR="004233CA" w:rsidRPr="00072033" w:rsidRDefault="004233CA" w:rsidP="004233CA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</w:tcPr>
          <w:p w14:paraId="2639E947" w14:textId="77777777" w:rsidR="004233CA" w:rsidRPr="00072033" w:rsidRDefault="004233CA" w:rsidP="004233CA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</w:tcPr>
          <w:p w14:paraId="16B72063" w14:textId="77777777" w:rsidR="004233CA" w:rsidRPr="00072033" w:rsidRDefault="004233CA" w:rsidP="004233CA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</w:tcPr>
          <w:p w14:paraId="0A623668" w14:textId="77777777" w:rsidR="004233CA" w:rsidRPr="00072033" w:rsidRDefault="004233CA" w:rsidP="004233CA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4CDEF59" w14:textId="77777777" w:rsidR="004233CA" w:rsidRPr="00072033" w:rsidRDefault="004233CA" w:rsidP="004233CA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C90D9D" w:rsidRPr="00072033" w14:paraId="6F2E232A" w14:textId="77777777" w:rsidTr="00C90D9D">
        <w:trPr>
          <w:trHeight w:val="469"/>
          <w:jc w:val="center"/>
        </w:trPr>
        <w:tc>
          <w:tcPr>
            <w:tcW w:w="556" w:type="dxa"/>
            <w:shd w:val="clear" w:color="auto" w:fill="BDD6EE" w:themeFill="accent5" w:themeFillTint="66"/>
            <w:vAlign w:val="center"/>
          </w:tcPr>
          <w:p w14:paraId="692D8609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b/>
                <w:szCs w:val="24"/>
              </w:rPr>
            </w:pPr>
            <w:r w:rsidRPr="00072033">
              <w:rPr>
                <w:rFonts w:eastAsia="Palatino Linotype"/>
                <w:b/>
                <w:szCs w:val="24"/>
              </w:rPr>
              <w:t xml:space="preserve">3. </w:t>
            </w:r>
          </w:p>
        </w:tc>
        <w:tc>
          <w:tcPr>
            <w:tcW w:w="8653" w:type="dxa"/>
            <w:gridSpan w:val="3"/>
            <w:shd w:val="clear" w:color="auto" w:fill="BDD6EE" w:themeFill="accent5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27BE588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b/>
                <w:szCs w:val="24"/>
              </w:rPr>
            </w:pPr>
            <w:proofErr w:type="spellStart"/>
            <w:r w:rsidRPr="00072033">
              <w:rPr>
                <w:rFonts w:eastAsia="Palatino Linotype"/>
                <w:b/>
                <w:szCs w:val="24"/>
              </w:rPr>
              <w:t>Criteriul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privind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activităţile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extracurriculare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şi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implicarea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în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proiecte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>/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programe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de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formare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profesională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>.</w:t>
            </w:r>
          </w:p>
        </w:tc>
        <w:tc>
          <w:tcPr>
            <w:tcW w:w="851" w:type="dxa"/>
            <w:shd w:val="clear" w:color="auto" w:fill="BDD6EE" w:themeFill="accent5" w:themeFillTint="6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6215937" w14:textId="77777777" w:rsidR="00C90D9D" w:rsidRPr="00072033" w:rsidRDefault="00C90D9D" w:rsidP="00C90D9D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 w:rsidRPr="00E46DA1">
              <w:rPr>
                <w:rFonts w:eastAsia="Palatino Linotype"/>
                <w:b/>
                <w:color w:val="FF0000"/>
                <w:szCs w:val="24"/>
              </w:rPr>
              <w:t>15</w:t>
            </w:r>
          </w:p>
        </w:tc>
        <w:tc>
          <w:tcPr>
            <w:tcW w:w="1275" w:type="dxa"/>
            <w:shd w:val="clear" w:color="auto" w:fill="BDD6EE" w:themeFill="accent5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8685F68" w14:textId="77777777" w:rsidR="00C90D9D" w:rsidRPr="00072033" w:rsidRDefault="00C90D9D" w:rsidP="00C90D9D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BDD6EE" w:themeFill="accent5" w:themeFillTint="66"/>
          </w:tcPr>
          <w:p w14:paraId="1720FD1D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  <w:shd w:val="clear" w:color="auto" w:fill="BDD6EE" w:themeFill="accent5" w:themeFillTint="66"/>
          </w:tcPr>
          <w:p w14:paraId="679AFD53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  <w:shd w:val="clear" w:color="auto" w:fill="BDD6EE" w:themeFill="accent5" w:themeFillTint="66"/>
          </w:tcPr>
          <w:p w14:paraId="3FF55768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BDD6EE" w:themeFill="accent5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2270D18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421430" w:rsidRPr="00072033" w14:paraId="6D631099" w14:textId="77777777" w:rsidTr="00F36284">
        <w:trPr>
          <w:trHeight w:val="307"/>
          <w:jc w:val="center"/>
        </w:trPr>
        <w:tc>
          <w:tcPr>
            <w:tcW w:w="556" w:type="dxa"/>
            <w:vMerge w:val="restart"/>
            <w:shd w:val="clear" w:color="auto" w:fill="auto"/>
            <w:vAlign w:val="center"/>
          </w:tcPr>
          <w:p w14:paraId="5807ED1B" w14:textId="77777777" w:rsidR="00421430" w:rsidRPr="00072033" w:rsidRDefault="00421430" w:rsidP="00421430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653" w:type="dxa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31FFF8C" w14:textId="77777777" w:rsidR="00421430" w:rsidRPr="00421430" w:rsidRDefault="00421430" w:rsidP="00421430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430">
              <w:rPr>
                <w:rFonts w:ascii="Times New Roman" w:hAnsi="Times New Roman"/>
                <w:sz w:val="24"/>
                <w:szCs w:val="24"/>
              </w:rPr>
              <w:t>Publicare de articole, studii, buletine informative/activitate în cadrul revistelor școlare (1p/publicație)</w:t>
            </w:r>
          </w:p>
          <w:p w14:paraId="3D9B766D" w14:textId="77777777" w:rsidR="00421430" w:rsidRPr="00421430" w:rsidRDefault="00421430" w:rsidP="00421430">
            <w:pPr>
              <w:pStyle w:val="ListParagraph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43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Însumarea tuturor punctelor acordate nu poate depăși 2 p.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1B01E7" w14:textId="77777777" w:rsidR="00421430" w:rsidRPr="00421430" w:rsidRDefault="00421430" w:rsidP="00F36284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>
              <w:rPr>
                <w:rFonts w:eastAsia="Palatino Linotype"/>
                <w:b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724A746" w14:textId="77777777" w:rsidR="00421430" w:rsidRPr="00072033" w:rsidRDefault="00421430" w:rsidP="00421430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</w:tcPr>
          <w:p w14:paraId="543216A6" w14:textId="77777777" w:rsidR="00421430" w:rsidRPr="00072033" w:rsidRDefault="00421430" w:rsidP="00421430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</w:tcPr>
          <w:p w14:paraId="209BBFA4" w14:textId="77777777" w:rsidR="00421430" w:rsidRPr="00072033" w:rsidRDefault="00421430" w:rsidP="00421430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</w:tcPr>
          <w:p w14:paraId="1213A82F" w14:textId="77777777" w:rsidR="00421430" w:rsidRPr="00072033" w:rsidRDefault="00421430" w:rsidP="00421430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727CFFE" w14:textId="77777777" w:rsidR="00421430" w:rsidRPr="00072033" w:rsidRDefault="00421430" w:rsidP="00421430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421430" w:rsidRPr="00072033" w14:paraId="41E7C9ED" w14:textId="77777777" w:rsidTr="00F36284">
        <w:trPr>
          <w:trHeight w:val="341"/>
          <w:jc w:val="center"/>
        </w:trPr>
        <w:tc>
          <w:tcPr>
            <w:tcW w:w="556" w:type="dxa"/>
            <w:vMerge/>
            <w:shd w:val="clear" w:color="auto" w:fill="auto"/>
            <w:vAlign w:val="center"/>
          </w:tcPr>
          <w:p w14:paraId="0C80A8CF" w14:textId="77777777" w:rsidR="00421430" w:rsidRPr="00072033" w:rsidRDefault="00421430" w:rsidP="00421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Palatino Linotype"/>
                <w:szCs w:val="24"/>
              </w:rPr>
            </w:pPr>
          </w:p>
        </w:tc>
        <w:tc>
          <w:tcPr>
            <w:tcW w:w="8653" w:type="dxa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ED8BDFA" w14:textId="77777777" w:rsidR="00421430" w:rsidRDefault="00421430" w:rsidP="00421430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430">
              <w:rPr>
                <w:rFonts w:ascii="Times New Roman" w:hAnsi="Times New Roman"/>
                <w:sz w:val="24"/>
                <w:szCs w:val="24"/>
              </w:rPr>
              <w:t xml:space="preserve">Participarea la proiecte europene/internaționale, participarea la proiecte finanțate de fundații, asociații/alți finanțatori; (3p/participare proiect european/internațional; </w:t>
            </w:r>
          </w:p>
          <w:p w14:paraId="1BFD032E" w14:textId="77777777" w:rsidR="00421430" w:rsidRPr="00421430" w:rsidRDefault="00421430" w:rsidP="00421430">
            <w:pPr>
              <w:pStyle w:val="ListParagraph"/>
              <w:autoSpaceDE w:val="0"/>
              <w:autoSpaceDN w:val="0"/>
              <w:adjustRightInd w:val="0"/>
              <w:spacing w:after="0"/>
              <w:ind w:left="3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430">
              <w:rPr>
                <w:rFonts w:ascii="Times New Roman" w:hAnsi="Times New Roman"/>
                <w:sz w:val="24"/>
                <w:szCs w:val="24"/>
              </w:rPr>
              <w:t>2 p/proiect finanțat de fundații/asociații/alți finanțatori)</w:t>
            </w:r>
          </w:p>
          <w:p w14:paraId="546FA9A4" w14:textId="77777777" w:rsidR="00421430" w:rsidRPr="00421430" w:rsidRDefault="00421430" w:rsidP="00421430">
            <w:pPr>
              <w:pStyle w:val="ListParagraph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43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Însumarea tuturor punctelor acordate nu poate depăși 6 p.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ACBDFAE" w14:textId="77777777" w:rsidR="00421430" w:rsidRPr="00421430" w:rsidRDefault="00421430" w:rsidP="00F36284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>
              <w:rPr>
                <w:rFonts w:eastAsia="Palatino Linotype"/>
                <w:b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A50EDA7" w14:textId="77777777" w:rsidR="00421430" w:rsidRPr="00072033" w:rsidRDefault="00421430" w:rsidP="00421430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</w:tcPr>
          <w:p w14:paraId="6DB9F888" w14:textId="77777777" w:rsidR="00421430" w:rsidRPr="00072033" w:rsidRDefault="00421430" w:rsidP="00421430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</w:tcPr>
          <w:p w14:paraId="12806395" w14:textId="77777777" w:rsidR="00421430" w:rsidRPr="00072033" w:rsidRDefault="00421430" w:rsidP="00421430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</w:tcPr>
          <w:p w14:paraId="62790D70" w14:textId="77777777" w:rsidR="00421430" w:rsidRPr="00072033" w:rsidRDefault="00421430" w:rsidP="00421430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905785F" w14:textId="77777777" w:rsidR="00421430" w:rsidRPr="00072033" w:rsidRDefault="00421430" w:rsidP="00421430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421430" w:rsidRPr="00072033" w14:paraId="35838BD6" w14:textId="77777777" w:rsidTr="00C90D9D">
        <w:trPr>
          <w:trHeight w:val="341"/>
          <w:jc w:val="center"/>
        </w:trPr>
        <w:tc>
          <w:tcPr>
            <w:tcW w:w="556" w:type="dxa"/>
            <w:vMerge/>
            <w:shd w:val="clear" w:color="auto" w:fill="auto"/>
            <w:vAlign w:val="center"/>
          </w:tcPr>
          <w:p w14:paraId="743A54C6" w14:textId="77777777" w:rsidR="00421430" w:rsidRPr="00072033" w:rsidRDefault="00421430" w:rsidP="00421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Palatino Linotype"/>
                <w:szCs w:val="24"/>
              </w:rPr>
            </w:pPr>
          </w:p>
        </w:tc>
        <w:tc>
          <w:tcPr>
            <w:tcW w:w="8653" w:type="dxa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CD31B4C" w14:textId="77777777" w:rsidR="00421430" w:rsidRPr="00421430" w:rsidRDefault="00421430" w:rsidP="00421430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430">
              <w:rPr>
                <w:rFonts w:ascii="Times New Roman" w:hAnsi="Times New Roman"/>
                <w:sz w:val="24"/>
                <w:szCs w:val="24"/>
              </w:rPr>
              <w:t xml:space="preserve">Participarea la implementarea unor proiecte educaționale înscrise în CAEL, CAEJ, CAER, CAEN </w:t>
            </w:r>
          </w:p>
          <w:p w14:paraId="49CB3E0D" w14:textId="77777777" w:rsidR="00421430" w:rsidRPr="00421430" w:rsidRDefault="00421430" w:rsidP="00421430">
            <w:pPr>
              <w:pStyle w:val="ListParagraph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430">
              <w:rPr>
                <w:rFonts w:ascii="Times New Roman" w:hAnsi="Times New Roman"/>
                <w:sz w:val="24"/>
                <w:szCs w:val="24"/>
              </w:rPr>
              <w:t>( 1 punct/proiect)</w:t>
            </w:r>
          </w:p>
          <w:p w14:paraId="151853EA" w14:textId="77777777" w:rsidR="00421430" w:rsidRPr="00421430" w:rsidRDefault="00421430" w:rsidP="00421430">
            <w:pPr>
              <w:pStyle w:val="ListParagraph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43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Însumarea tuturor punctelor acordate nu poate depăși 3 p.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157EDA8" w14:textId="77777777" w:rsidR="00421430" w:rsidRPr="00421430" w:rsidRDefault="00421430" w:rsidP="00421430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 w:rsidRPr="00421430">
              <w:rPr>
                <w:rFonts w:eastAsia="Palatino Linotype"/>
                <w:b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54521F9" w14:textId="77777777" w:rsidR="00421430" w:rsidRPr="00072033" w:rsidRDefault="00421430" w:rsidP="00421430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</w:tcPr>
          <w:p w14:paraId="4834FC10" w14:textId="77777777" w:rsidR="00421430" w:rsidRPr="00072033" w:rsidRDefault="00421430" w:rsidP="00421430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</w:tcPr>
          <w:p w14:paraId="33B6CAE7" w14:textId="77777777" w:rsidR="00421430" w:rsidRPr="00072033" w:rsidRDefault="00421430" w:rsidP="00421430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</w:tcPr>
          <w:p w14:paraId="0692D8A3" w14:textId="77777777" w:rsidR="00421430" w:rsidRPr="00072033" w:rsidRDefault="00421430" w:rsidP="00421430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A8D9B17" w14:textId="77777777" w:rsidR="00421430" w:rsidRPr="00072033" w:rsidRDefault="00421430" w:rsidP="00421430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421430" w:rsidRPr="00072033" w14:paraId="3694E23E" w14:textId="77777777" w:rsidTr="00EA3F51">
        <w:trPr>
          <w:trHeight w:val="341"/>
          <w:jc w:val="center"/>
        </w:trPr>
        <w:tc>
          <w:tcPr>
            <w:tcW w:w="556" w:type="dxa"/>
            <w:vMerge/>
            <w:shd w:val="clear" w:color="auto" w:fill="auto"/>
            <w:vAlign w:val="center"/>
          </w:tcPr>
          <w:p w14:paraId="1298595A" w14:textId="77777777" w:rsidR="00421430" w:rsidRPr="00072033" w:rsidRDefault="00421430" w:rsidP="00421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Palatino Linotype"/>
                <w:szCs w:val="24"/>
              </w:rPr>
            </w:pPr>
          </w:p>
        </w:tc>
        <w:tc>
          <w:tcPr>
            <w:tcW w:w="8653" w:type="dxa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9A8858B" w14:textId="77777777" w:rsidR="00421430" w:rsidRPr="00421430" w:rsidRDefault="00421430" w:rsidP="00421430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430">
              <w:rPr>
                <w:rFonts w:ascii="Times New Roman" w:hAnsi="Times New Roman"/>
                <w:sz w:val="24"/>
                <w:szCs w:val="24"/>
              </w:rPr>
              <w:t>Participarea la activități de voluntariat, inclusiv participarea la activitățile din cadrul  Strategiei naționale de acțiune comunitară (1 punct/activitate)</w:t>
            </w:r>
          </w:p>
          <w:p w14:paraId="51181A02" w14:textId="77777777" w:rsidR="00421430" w:rsidRPr="00421430" w:rsidRDefault="00421430" w:rsidP="00421430">
            <w:pPr>
              <w:pStyle w:val="ListParagraph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143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Însumarea tuturor punctelor acordate nu poate depăși 4 p.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4AAA9F3" w14:textId="77777777" w:rsidR="00421430" w:rsidRPr="00421430" w:rsidRDefault="00421430" w:rsidP="00421430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>
              <w:rPr>
                <w:rFonts w:eastAsia="Palatino Linotype"/>
                <w:b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246A658" w14:textId="77777777" w:rsidR="00421430" w:rsidRPr="00072033" w:rsidRDefault="00421430" w:rsidP="00421430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</w:tcPr>
          <w:p w14:paraId="2B685A5B" w14:textId="77777777" w:rsidR="00421430" w:rsidRPr="00072033" w:rsidRDefault="00421430" w:rsidP="00421430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</w:tcPr>
          <w:p w14:paraId="5D5F2D79" w14:textId="77777777" w:rsidR="00421430" w:rsidRPr="00072033" w:rsidRDefault="00421430" w:rsidP="00421430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</w:tcPr>
          <w:p w14:paraId="276061AF" w14:textId="77777777" w:rsidR="00421430" w:rsidRPr="00072033" w:rsidRDefault="00421430" w:rsidP="00421430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790518A" w14:textId="77777777" w:rsidR="00421430" w:rsidRPr="00072033" w:rsidRDefault="00421430" w:rsidP="00421430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C90D9D" w:rsidRPr="00072033" w14:paraId="741B1B67" w14:textId="77777777" w:rsidTr="00C90D9D">
        <w:trPr>
          <w:trHeight w:val="341"/>
          <w:jc w:val="center"/>
        </w:trPr>
        <w:tc>
          <w:tcPr>
            <w:tcW w:w="556" w:type="dxa"/>
            <w:shd w:val="clear" w:color="auto" w:fill="BDD6EE" w:themeFill="accent5" w:themeFillTint="66"/>
            <w:vAlign w:val="center"/>
          </w:tcPr>
          <w:p w14:paraId="08B82677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b/>
                <w:szCs w:val="24"/>
              </w:rPr>
            </w:pPr>
            <w:r w:rsidRPr="00072033">
              <w:rPr>
                <w:rFonts w:eastAsia="Palatino Linotype"/>
                <w:b/>
                <w:szCs w:val="24"/>
              </w:rPr>
              <w:t xml:space="preserve">4. </w:t>
            </w:r>
          </w:p>
        </w:tc>
        <w:tc>
          <w:tcPr>
            <w:tcW w:w="8653" w:type="dxa"/>
            <w:gridSpan w:val="3"/>
            <w:shd w:val="clear" w:color="auto" w:fill="BDD6EE" w:themeFill="accent5" w:themeFillTint="6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A850B7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b/>
                <w:szCs w:val="24"/>
              </w:rPr>
            </w:pPr>
            <w:proofErr w:type="spellStart"/>
            <w:r w:rsidRPr="00072033">
              <w:rPr>
                <w:rFonts w:eastAsia="Palatino Linotype"/>
                <w:b/>
                <w:szCs w:val="24"/>
              </w:rPr>
              <w:t>Criteriul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privind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contribuţia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la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dezvoltarea</w:t>
            </w:r>
            <w:proofErr w:type="spellEnd"/>
            <w:r w:rsidRPr="00072033">
              <w:rPr>
                <w:rFonts w:eastAsia="Palatino Linotype"/>
                <w:b/>
                <w:szCs w:val="24"/>
              </w:rPr>
              <w:t xml:space="preserve"> </w:t>
            </w:r>
            <w:proofErr w:type="spellStart"/>
            <w:r w:rsidRPr="00072033">
              <w:rPr>
                <w:rFonts w:eastAsia="Palatino Linotype"/>
                <w:b/>
                <w:szCs w:val="24"/>
              </w:rPr>
              <w:t>instituţională</w:t>
            </w:r>
            <w:proofErr w:type="spellEnd"/>
          </w:p>
        </w:tc>
        <w:tc>
          <w:tcPr>
            <w:tcW w:w="851" w:type="dxa"/>
            <w:shd w:val="clear" w:color="auto" w:fill="BDD6EE" w:themeFill="accent5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32D39C6" w14:textId="77777777" w:rsidR="00C90D9D" w:rsidRPr="00072033" w:rsidRDefault="00C90D9D" w:rsidP="00C90D9D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 w:rsidRPr="00E46DA1">
              <w:rPr>
                <w:rFonts w:eastAsia="Palatino Linotype"/>
                <w:b/>
                <w:color w:val="FF0000"/>
                <w:szCs w:val="24"/>
              </w:rPr>
              <w:t>15</w:t>
            </w:r>
          </w:p>
        </w:tc>
        <w:tc>
          <w:tcPr>
            <w:tcW w:w="1275" w:type="dxa"/>
            <w:shd w:val="clear" w:color="auto" w:fill="BDD6EE" w:themeFill="accent5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90E2ABD" w14:textId="77777777" w:rsidR="00C90D9D" w:rsidRPr="00072033" w:rsidRDefault="00C90D9D" w:rsidP="00C90D9D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</w:p>
        </w:tc>
        <w:tc>
          <w:tcPr>
            <w:tcW w:w="993" w:type="dxa"/>
            <w:shd w:val="clear" w:color="auto" w:fill="BDD6EE" w:themeFill="accent5" w:themeFillTint="66"/>
          </w:tcPr>
          <w:p w14:paraId="4F8A44EA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b/>
                <w:szCs w:val="24"/>
              </w:rPr>
            </w:pPr>
          </w:p>
        </w:tc>
        <w:tc>
          <w:tcPr>
            <w:tcW w:w="992" w:type="dxa"/>
            <w:shd w:val="clear" w:color="auto" w:fill="BDD6EE" w:themeFill="accent5" w:themeFillTint="66"/>
          </w:tcPr>
          <w:p w14:paraId="06829DF4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b/>
                <w:szCs w:val="24"/>
              </w:rPr>
            </w:pPr>
          </w:p>
        </w:tc>
        <w:tc>
          <w:tcPr>
            <w:tcW w:w="850" w:type="dxa"/>
            <w:shd w:val="clear" w:color="auto" w:fill="BDD6EE" w:themeFill="accent5" w:themeFillTint="66"/>
          </w:tcPr>
          <w:p w14:paraId="5BF23E0E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b/>
                <w:szCs w:val="24"/>
              </w:rPr>
            </w:pPr>
          </w:p>
        </w:tc>
        <w:tc>
          <w:tcPr>
            <w:tcW w:w="993" w:type="dxa"/>
            <w:shd w:val="clear" w:color="auto" w:fill="BDD6EE" w:themeFill="accent5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7438390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b/>
                <w:szCs w:val="24"/>
              </w:rPr>
            </w:pPr>
          </w:p>
        </w:tc>
      </w:tr>
      <w:tr w:rsidR="00892F23" w:rsidRPr="00072033" w14:paraId="1ADFF5A3" w14:textId="77777777" w:rsidTr="00130D98">
        <w:trPr>
          <w:trHeight w:val="341"/>
          <w:jc w:val="center"/>
        </w:trPr>
        <w:tc>
          <w:tcPr>
            <w:tcW w:w="556" w:type="dxa"/>
            <w:vMerge w:val="restart"/>
            <w:shd w:val="clear" w:color="auto" w:fill="auto"/>
            <w:vAlign w:val="center"/>
          </w:tcPr>
          <w:p w14:paraId="4EF7346E" w14:textId="77777777" w:rsidR="00892F23" w:rsidRPr="00072033" w:rsidRDefault="00892F23" w:rsidP="00892F23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653" w:type="dxa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CA33D18" w14:textId="77777777" w:rsidR="00892F23" w:rsidRPr="00892F23" w:rsidRDefault="00892F23" w:rsidP="00892F23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bCs/>
                <w:i/>
                <w:iCs/>
                <w:szCs w:val="24"/>
              </w:rPr>
            </w:pPr>
            <w:proofErr w:type="spellStart"/>
            <w:r w:rsidRPr="00892F23">
              <w:rPr>
                <w:szCs w:val="24"/>
              </w:rPr>
              <w:t>Atragerea</w:t>
            </w:r>
            <w:proofErr w:type="spellEnd"/>
            <w:r w:rsidRPr="00892F23">
              <w:rPr>
                <w:szCs w:val="24"/>
              </w:rPr>
              <w:t xml:space="preserve"> de </w:t>
            </w:r>
            <w:proofErr w:type="spellStart"/>
            <w:r w:rsidRPr="00892F23">
              <w:rPr>
                <w:szCs w:val="24"/>
              </w:rPr>
              <w:t>finanțări</w:t>
            </w:r>
            <w:proofErr w:type="spellEnd"/>
            <w:r w:rsidRPr="00892F23">
              <w:rPr>
                <w:szCs w:val="24"/>
              </w:rPr>
              <w:t xml:space="preserve"> </w:t>
            </w:r>
            <w:proofErr w:type="spellStart"/>
            <w:r w:rsidRPr="00892F23">
              <w:rPr>
                <w:szCs w:val="24"/>
              </w:rPr>
              <w:t>extrabugetare</w:t>
            </w:r>
            <w:proofErr w:type="spellEnd"/>
            <w:r w:rsidRPr="00892F23">
              <w:rPr>
                <w:szCs w:val="24"/>
              </w:rPr>
              <w:t xml:space="preserve"> </w:t>
            </w:r>
            <w:proofErr w:type="spellStart"/>
            <w:r w:rsidRPr="00892F23">
              <w:rPr>
                <w:szCs w:val="24"/>
              </w:rPr>
              <w:t>pentru</w:t>
            </w:r>
            <w:proofErr w:type="spellEnd"/>
            <w:r w:rsidRPr="00892F23">
              <w:rPr>
                <w:szCs w:val="24"/>
              </w:rPr>
              <w:t xml:space="preserve"> </w:t>
            </w:r>
            <w:proofErr w:type="spellStart"/>
            <w:r w:rsidRPr="00892F23">
              <w:rPr>
                <w:szCs w:val="24"/>
              </w:rPr>
              <w:t>unitatea</w:t>
            </w:r>
            <w:proofErr w:type="spellEnd"/>
            <w:r w:rsidRPr="00892F23">
              <w:rPr>
                <w:szCs w:val="24"/>
              </w:rPr>
              <w:t xml:space="preserve"> de </w:t>
            </w:r>
            <w:proofErr w:type="spellStart"/>
            <w:r w:rsidRPr="00892F23">
              <w:rPr>
                <w:szCs w:val="24"/>
              </w:rPr>
              <w:t>învățământ</w:t>
            </w:r>
            <w:proofErr w:type="spellEnd"/>
            <w:r w:rsidRPr="00892F23">
              <w:rPr>
                <w:szCs w:val="24"/>
              </w:rPr>
              <w:t xml:space="preserve"> </w:t>
            </w:r>
            <w:proofErr w:type="spellStart"/>
            <w:r w:rsidRPr="00892F23">
              <w:rPr>
                <w:szCs w:val="24"/>
              </w:rPr>
              <w:t>prin</w:t>
            </w:r>
            <w:proofErr w:type="spellEnd"/>
            <w:r w:rsidRPr="00892F23">
              <w:rPr>
                <w:szCs w:val="24"/>
              </w:rPr>
              <w:t xml:space="preserve"> </w:t>
            </w:r>
            <w:proofErr w:type="spellStart"/>
            <w:r w:rsidRPr="00892F23">
              <w:rPr>
                <w:szCs w:val="24"/>
              </w:rPr>
              <w:t>proiecte</w:t>
            </w:r>
            <w:proofErr w:type="spellEnd"/>
            <w:r w:rsidRPr="00892F23">
              <w:rPr>
                <w:szCs w:val="24"/>
              </w:rPr>
              <w:t xml:space="preserve">, </w:t>
            </w:r>
            <w:proofErr w:type="spellStart"/>
            <w:r w:rsidRPr="00892F23">
              <w:rPr>
                <w:szCs w:val="24"/>
              </w:rPr>
              <w:t>programe</w:t>
            </w:r>
            <w:proofErr w:type="spellEnd"/>
            <w:r w:rsidRPr="00892F23">
              <w:rPr>
                <w:szCs w:val="24"/>
              </w:rPr>
              <w:t xml:space="preserve">, </w:t>
            </w:r>
            <w:proofErr w:type="spellStart"/>
            <w:r w:rsidRPr="00892F23">
              <w:rPr>
                <w:szCs w:val="24"/>
              </w:rPr>
              <w:t>donații</w:t>
            </w:r>
            <w:proofErr w:type="spellEnd"/>
            <w:r w:rsidRPr="00892F23">
              <w:rPr>
                <w:szCs w:val="24"/>
              </w:rPr>
              <w:t xml:space="preserve">, </w:t>
            </w:r>
            <w:proofErr w:type="spellStart"/>
            <w:r w:rsidRPr="00892F23">
              <w:rPr>
                <w:szCs w:val="24"/>
              </w:rPr>
              <w:t>contribuții</w:t>
            </w:r>
            <w:proofErr w:type="spellEnd"/>
            <w:r w:rsidRPr="00892F23">
              <w:rPr>
                <w:szCs w:val="24"/>
              </w:rPr>
              <w:t xml:space="preserve"> la </w:t>
            </w:r>
            <w:proofErr w:type="spellStart"/>
            <w:r w:rsidRPr="00892F23">
              <w:rPr>
                <w:szCs w:val="24"/>
              </w:rPr>
              <w:t>dotarea</w:t>
            </w:r>
            <w:proofErr w:type="spellEnd"/>
            <w:r w:rsidRPr="00892F23">
              <w:rPr>
                <w:szCs w:val="24"/>
              </w:rPr>
              <w:t xml:space="preserve"> </w:t>
            </w:r>
            <w:proofErr w:type="spellStart"/>
            <w:r w:rsidRPr="00892F23">
              <w:rPr>
                <w:szCs w:val="24"/>
              </w:rPr>
              <w:t>instituției</w:t>
            </w:r>
            <w:proofErr w:type="spellEnd"/>
            <w:r w:rsidRPr="00892F23">
              <w:rPr>
                <w:szCs w:val="24"/>
              </w:rPr>
              <w:t xml:space="preserve">, </w:t>
            </w:r>
            <w:proofErr w:type="spellStart"/>
            <w:r w:rsidRPr="00892F23">
              <w:rPr>
                <w:szCs w:val="24"/>
              </w:rPr>
              <w:t>în</w:t>
            </w:r>
            <w:proofErr w:type="spellEnd"/>
            <w:r w:rsidRPr="00892F23">
              <w:rPr>
                <w:szCs w:val="24"/>
              </w:rPr>
              <w:t xml:space="preserve"> </w:t>
            </w:r>
            <w:proofErr w:type="spellStart"/>
            <w:r w:rsidRPr="00892F23">
              <w:rPr>
                <w:szCs w:val="24"/>
              </w:rPr>
              <w:t>scopul</w:t>
            </w:r>
            <w:proofErr w:type="spellEnd"/>
            <w:r w:rsidRPr="00892F23">
              <w:rPr>
                <w:szCs w:val="24"/>
              </w:rPr>
              <w:t xml:space="preserve"> </w:t>
            </w:r>
            <w:proofErr w:type="spellStart"/>
            <w:r w:rsidRPr="00892F23">
              <w:rPr>
                <w:szCs w:val="24"/>
              </w:rPr>
              <w:t>creșterii</w:t>
            </w:r>
            <w:proofErr w:type="spellEnd"/>
            <w:r w:rsidRPr="00892F23">
              <w:rPr>
                <w:szCs w:val="24"/>
              </w:rPr>
              <w:t xml:space="preserve"> </w:t>
            </w:r>
            <w:proofErr w:type="spellStart"/>
            <w:r w:rsidRPr="00892F23">
              <w:rPr>
                <w:szCs w:val="24"/>
              </w:rPr>
              <w:t>calității</w:t>
            </w:r>
            <w:proofErr w:type="spellEnd"/>
            <w:r w:rsidRPr="00892F23">
              <w:rPr>
                <w:szCs w:val="24"/>
              </w:rPr>
              <w:t xml:space="preserve"> </w:t>
            </w:r>
            <w:proofErr w:type="spellStart"/>
            <w:r w:rsidRPr="00892F23">
              <w:rPr>
                <w:szCs w:val="24"/>
              </w:rPr>
              <w:t>serviciilor</w:t>
            </w:r>
            <w:proofErr w:type="spellEnd"/>
            <w:r w:rsidRPr="00892F23">
              <w:rPr>
                <w:szCs w:val="24"/>
              </w:rPr>
              <w:t xml:space="preserve"> </w:t>
            </w:r>
            <w:proofErr w:type="spellStart"/>
            <w:r w:rsidRPr="00892F23">
              <w:rPr>
                <w:szCs w:val="24"/>
              </w:rPr>
              <w:t>oferite</w:t>
            </w:r>
            <w:proofErr w:type="spellEnd"/>
            <w:r w:rsidRPr="00892F23">
              <w:rPr>
                <w:szCs w:val="24"/>
              </w:rPr>
              <w:t xml:space="preserve">; </w:t>
            </w:r>
            <w:proofErr w:type="spellStart"/>
            <w:r w:rsidRPr="00892F23">
              <w:rPr>
                <w:szCs w:val="24"/>
              </w:rPr>
              <w:t>contribuții</w:t>
            </w:r>
            <w:proofErr w:type="spellEnd"/>
            <w:r w:rsidRPr="00892F23">
              <w:rPr>
                <w:szCs w:val="24"/>
              </w:rPr>
              <w:t xml:space="preserve"> la </w:t>
            </w:r>
            <w:proofErr w:type="spellStart"/>
            <w:r w:rsidRPr="00892F23">
              <w:rPr>
                <w:szCs w:val="24"/>
              </w:rPr>
              <w:t>promovarea</w:t>
            </w:r>
            <w:proofErr w:type="spellEnd"/>
            <w:r w:rsidRPr="00892F23">
              <w:rPr>
                <w:szCs w:val="24"/>
              </w:rPr>
              <w:t xml:space="preserve"> </w:t>
            </w:r>
            <w:proofErr w:type="spellStart"/>
            <w:r w:rsidRPr="00892F23">
              <w:rPr>
                <w:szCs w:val="24"/>
              </w:rPr>
              <w:t>imaginii</w:t>
            </w:r>
            <w:proofErr w:type="spellEnd"/>
            <w:r w:rsidRPr="00892F23">
              <w:rPr>
                <w:szCs w:val="24"/>
              </w:rPr>
              <w:t xml:space="preserve"> </w:t>
            </w:r>
            <w:proofErr w:type="spellStart"/>
            <w:r w:rsidRPr="00892F23">
              <w:rPr>
                <w:szCs w:val="24"/>
              </w:rPr>
              <w:t>școlii</w:t>
            </w:r>
            <w:proofErr w:type="spellEnd"/>
            <w:r w:rsidRPr="00892F23">
              <w:rPr>
                <w:szCs w:val="24"/>
              </w:rPr>
              <w:t xml:space="preserve"> </w:t>
            </w:r>
            <w:r w:rsidRPr="00892F23">
              <w:rPr>
                <w:bCs/>
                <w:szCs w:val="24"/>
              </w:rPr>
              <w:t>– (</w:t>
            </w:r>
            <w:r>
              <w:rPr>
                <w:bCs/>
                <w:i/>
                <w:iCs/>
                <w:szCs w:val="24"/>
              </w:rPr>
              <w:t>2</w:t>
            </w:r>
            <w:r w:rsidRPr="00892F23">
              <w:rPr>
                <w:bCs/>
                <w:i/>
                <w:iCs/>
                <w:szCs w:val="24"/>
              </w:rPr>
              <w:t xml:space="preserve"> p/document </w:t>
            </w:r>
            <w:proofErr w:type="spellStart"/>
            <w:r w:rsidRPr="00892F23">
              <w:rPr>
                <w:bCs/>
                <w:i/>
                <w:iCs/>
                <w:szCs w:val="24"/>
              </w:rPr>
              <w:t>justificativ</w:t>
            </w:r>
            <w:proofErr w:type="spellEnd"/>
            <w:r w:rsidRPr="00892F23">
              <w:rPr>
                <w:bCs/>
                <w:i/>
                <w:iCs/>
                <w:szCs w:val="24"/>
              </w:rPr>
              <w:t>)</w:t>
            </w:r>
          </w:p>
          <w:p w14:paraId="1D6BB975" w14:textId="77777777" w:rsidR="00892F23" w:rsidRPr="00892F23" w:rsidRDefault="00892F23" w:rsidP="00892F23">
            <w:pPr>
              <w:autoSpaceDE w:val="0"/>
              <w:autoSpaceDN w:val="0"/>
              <w:adjustRightInd w:val="0"/>
              <w:spacing w:after="0"/>
              <w:jc w:val="both"/>
              <w:rPr>
                <w:szCs w:val="24"/>
              </w:rPr>
            </w:pPr>
            <w:r w:rsidRPr="00892F23">
              <w:rPr>
                <w:b/>
                <w:bCs/>
                <w:i/>
                <w:szCs w:val="24"/>
              </w:rPr>
              <w:t xml:space="preserve">           </w:t>
            </w:r>
            <w:proofErr w:type="spellStart"/>
            <w:r w:rsidRPr="00892F23">
              <w:rPr>
                <w:b/>
                <w:bCs/>
                <w:i/>
                <w:szCs w:val="24"/>
              </w:rPr>
              <w:t>Însumarea</w:t>
            </w:r>
            <w:proofErr w:type="spellEnd"/>
            <w:r w:rsidRPr="00892F23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892F23">
              <w:rPr>
                <w:b/>
                <w:bCs/>
                <w:i/>
                <w:szCs w:val="24"/>
              </w:rPr>
              <w:t>tuturor</w:t>
            </w:r>
            <w:proofErr w:type="spellEnd"/>
            <w:r w:rsidRPr="00892F23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892F23">
              <w:rPr>
                <w:b/>
                <w:bCs/>
                <w:i/>
                <w:szCs w:val="24"/>
              </w:rPr>
              <w:t>punctelor</w:t>
            </w:r>
            <w:proofErr w:type="spellEnd"/>
            <w:r w:rsidRPr="00892F23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892F23">
              <w:rPr>
                <w:b/>
                <w:bCs/>
                <w:i/>
                <w:szCs w:val="24"/>
              </w:rPr>
              <w:t>a</w:t>
            </w:r>
            <w:r>
              <w:rPr>
                <w:b/>
                <w:bCs/>
                <w:i/>
                <w:szCs w:val="24"/>
              </w:rPr>
              <w:t>cordate</w:t>
            </w:r>
            <w:proofErr w:type="spellEnd"/>
            <w:r>
              <w:rPr>
                <w:b/>
                <w:bCs/>
                <w:i/>
                <w:szCs w:val="24"/>
              </w:rPr>
              <w:t xml:space="preserve"> nu </w:t>
            </w:r>
            <w:proofErr w:type="spellStart"/>
            <w:r>
              <w:rPr>
                <w:b/>
                <w:bCs/>
                <w:i/>
                <w:szCs w:val="24"/>
              </w:rPr>
              <w:t>poate</w:t>
            </w:r>
            <w:proofErr w:type="spellEnd"/>
            <w:r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i/>
                <w:szCs w:val="24"/>
              </w:rPr>
              <w:t>depăși</w:t>
            </w:r>
            <w:proofErr w:type="spellEnd"/>
            <w:r>
              <w:rPr>
                <w:b/>
                <w:bCs/>
                <w:i/>
                <w:szCs w:val="24"/>
              </w:rPr>
              <w:t xml:space="preserve"> 10</w:t>
            </w:r>
            <w:r w:rsidRPr="00892F23">
              <w:rPr>
                <w:b/>
                <w:bCs/>
                <w:i/>
                <w:szCs w:val="24"/>
              </w:rPr>
              <w:t xml:space="preserve"> p.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B67B2B" w14:textId="77777777" w:rsidR="00892F23" w:rsidRPr="00072033" w:rsidRDefault="00892F23" w:rsidP="00892F23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>
              <w:rPr>
                <w:rFonts w:eastAsia="Palatino Linotype"/>
                <w:b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BA00D45" w14:textId="77777777" w:rsidR="00892F23" w:rsidRPr="00072033" w:rsidRDefault="00892F23" w:rsidP="00892F23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</w:tcPr>
          <w:p w14:paraId="6629D214" w14:textId="77777777" w:rsidR="00892F23" w:rsidRPr="00072033" w:rsidRDefault="00892F23" w:rsidP="00892F23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</w:tcPr>
          <w:p w14:paraId="6D6D2414" w14:textId="77777777" w:rsidR="00892F23" w:rsidRPr="00072033" w:rsidRDefault="00892F23" w:rsidP="00892F23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</w:tcPr>
          <w:p w14:paraId="0F0DF2CD" w14:textId="77777777" w:rsidR="00892F23" w:rsidRPr="00072033" w:rsidRDefault="00892F23" w:rsidP="00892F23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5286CBB" w14:textId="77777777" w:rsidR="00892F23" w:rsidRPr="00072033" w:rsidRDefault="00892F23" w:rsidP="00892F23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892F23" w:rsidRPr="00072033" w14:paraId="3A04804B" w14:textId="77777777" w:rsidTr="00130D98">
        <w:trPr>
          <w:trHeight w:val="341"/>
          <w:jc w:val="center"/>
        </w:trPr>
        <w:tc>
          <w:tcPr>
            <w:tcW w:w="556" w:type="dxa"/>
            <w:vMerge/>
            <w:shd w:val="clear" w:color="auto" w:fill="auto"/>
            <w:vAlign w:val="center"/>
          </w:tcPr>
          <w:p w14:paraId="1CDF2E6E" w14:textId="77777777" w:rsidR="00892F23" w:rsidRPr="00072033" w:rsidRDefault="00892F23" w:rsidP="00892F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Palatino Linotype"/>
                <w:szCs w:val="24"/>
              </w:rPr>
            </w:pPr>
          </w:p>
        </w:tc>
        <w:tc>
          <w:tcPr>
            <w:tcW w:w="8653" w:type="dxa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904FEFD" w14:textId="77777777" w:rsidR="00892F23" w:rsidRPr="00892F23" w:rsidRDefault="00892F23" w:rsidP="00892F23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F23">
              <w:rPr>
                <w:rFonts w:ascii="Times New Roman" w:hAnsi="Times New Roman"/>
                <w:sz w:val="24"/>
                <w:szCs w:val="24"/>
              </w:rPr>
              <w:t>Implicarea în activități desfășurate în cadrul parteneriatelor instituționale/relația cu alte instituții, organizații, autorități locale; alte activități relevante pentru consolidarea parteneriatului școală – familie – comunitate, cu efecte în domeniul incluziunii sociale (1p/parteneriat)</w:t>
            </w:r>
          </w:p>
          <w:p w14:paraId="0FB6FF43" w14:textId="77777777" w:rsidR="00892F23" w:rsidRPr="00892F23" w:rsidRDefault="00892F23" w:rsidP="00892F23">
            <w:pPr>
              <w:autoSpaceDE w:val="0"/>
              <w:autoSpaceDN w:val="0"/>
              <w:adjustRightInd w:val="0"/>
              <w:spacing w:after="0"/>
              <w:jc w:val="both"/>
              <w:rPr>
                <w:szCs w:val="24"/>
              </w:rPr>
            </w:pPr>
            <w:r w:rsidRPr="00892F23">
              <w:rPr>
                <w:b/>
                <w:bCs/>
                <w:i/>
                <w:szCs w:val="24"/>
              </w:rPr>
              <w:t xml:space="preserve">           </w:t>
            </w:r>
            <w:proofErr w:type="spellStart"/>
            <w:r w:rsidRPr="00892F23">
              <w:rPr>
                <w:b/>
                <w:bCs/>
                <w:i/>
                <w:szCs w:val="24"/>
              </w:rPr>
              <w:t>Însumarea</w:t>
            </w:r>
            <w:proofErr w:type="spellEnd"/>
            <w:r w:rsidRPr="00892F23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892F23">
              <w:rPr>
                <w:b/>
                <w:bCs/>
                <w:i/>
                <w:szCs w:val="24"/>
              </w:rPr>
              <w:t>tuturor</w:t>
            </w:r>
            <w:proofErr w:type="spellEnd"/>
            <w:r w:rsidRPr="00892F23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892F23">
              <w:rPr>
                <w:b/>
                <w:bCs/>
                <w:i/>
                <w:szCs w:val="24"/>
              </w:rPr>
              <w:t>punc</w:t>
            </w:r>
            <w:r>
              <w:rPr>
                <w:b/>
                <w:bCs/>
                <w:i/>
                <w:szCs w:val="24"/>
              </w:rPr>
              <w:t>telor</w:t>
            </w:r>
            <w:proofErr w:type="spellEnd"/>
            <w:r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i/>
                <w:szCs w:val="24"/>
              </w:rPr>
              <w:t>acordate</w:t>
            </w:r>
            <w:proofErr w:type="spellEnd"/>
            <w:r>
              <w:rPr>
                <w:b/>
                <w:bCs/>
                <w:i/>
                <w:szCs w:val="24"/>
              </w:rPr>
              <w:t xml:space="preserve"> nu </w:t>
            </w:r>
            <w:proofErr w:type="spellStart"/>
            <w:r>
              <w:rPr>
                <w:b/>
                <w:bCs/>
                <w:i/>
                <w:szCs w:val="24"/>
              </w:rPr>
              <w:t>poate</w:t>
            </w:r>
            <w:proofErr w:type="spellEnd"/>
            <w:r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i/>
                <w:szCs w:val="24"/>
              </w:rPr>
              <w:t>depăși</w:t>
            </w:r>
            <w:proofErr w:type="spellEnd"/>
            <w:r>
              <w:rPr>
                <w:b/>
                <w:bCs/>
                <w:i/>
                <w:szCs w:val="24"/>
              </w:rPr>
              <w:t xml:space="preserve"> 5</w:t>
            </w:r>
            <w:r w:rsidRPr="00892F23">
              <w:rPr>
                <w:b/>
                <w:bCs/>
                <w:i/>
                <w:szCs w:val="24"/>
              </w:rPr>
              <w:t xml:space="preserve"> p.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A6B6E86" w14:textId="77777777" w:rsidR="00892F23" w:rsidRPr="00072033" w:rsidRDefault="00892F23" w:rsidP="00892F23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>
              <w:rPr>
                <w:rFonts w:eastAsia="Palatino Linotype"/>
                <w:b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67C0BEF" w14:textId="77777777" w:rsidR="00892F23" w:rsidRPr="00072033" w:rsidRDefault="00892F23" w:rsidP="00892F23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</w:tcPr>
          <w:p w14:paraId="5FE29009" w14:textId="77777777" w:rsidR="00892F23" w:rsidRPr="00072033" w:rsidRDefault="00892F23" w:rsidP="00892F23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</w:tcPr>
          <w:p w14:paraId="11BC9CAA" w14:textId="77777777" w:rsidR="00892F23" w:rsidRPr="00072033" w:rsidRDefault="00892F23" w:rsidP="00892F23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</w:tcPr>
          <w:p w14:paraId="0BD2CEBF" w14:textId="77777777" w:rsidR="00892F23" w:rsidRPr="00072033" w:rsidRDefault="00892F23" w:rsidP="00892F23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1523693" w14:textId="77777777" w:rsidR="00892F23" w:rsidRPr="00072033" w:rsidRDefault="00892F23" w:rsidP="00892F23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  <w:tr w:rsidR="00C90D9D" w:rsidRPr="00072033" w14:paraId="4EE337F9" w14:textId="77777777" w:rsidTr="00BC07E2">
        <w:trPr>
          <w:trHeight w:val="341"/>
          <w:jc w:val="center"/>
        </w:trPr>
        <w:tc>
          <w:tcPr>
            <w:tcW w:w="9209" w:type="dxa"/>
            <w:gridSpan w:val="4"/>
            <w:shd w:val="clear" w:color="auto" w:fill="DEEAF6" w:themeFill="accent5" w:themeFillTint="33"/>
            <w:vAlign w:val="center"/>
          </w:tcPr>
          <w:p w14:paraId="59BA7D62" w14:textId="77777777" w:rsidR="00C90D9D" w:rsidRPr="00072033" w:rsidRDefault="00C90D9D" w:rsidP="00C90D9D">
            <w:pPr>
              <w:spacing w:after="0"/>
              <w:jc w:val="center"/>
              <w:rPr>
                <w:rFonts w:eastAsia="Palatino Linotype"/>
                <w:szCs w:val="24"/>
              </w:rPr>
            </w:pPr>
            <w:r w:rsidRPr="00072033">
              <w:rPr>
                <w:rFonts w:eastAsia="Palatino Linotype"/>
                <w:b/>
                <w:szCs w:val="24"/>
              </w:rPr>
              <w:t>PUNCTAJ TOTAL</w:t>
            </w:r>
          </w:p>
        </w:tc>
        <w:tc>
          <w:tcPr>
            <w:tcW w:w="851" w:type="dxa"/>
            <w:shd w:val="clear" w:color="auto" w:fill="DEEAF6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2690505" w14:textId="77777777" w:rsidR="00C90D9D" w:rsidRPr="00072033" w:rsidRDefault="00C90D9D" w:rsidP="00C90D9D">
            <w:pPr>
              <w:spacing w:after="0"/>
              <w:jc w:val="center"/>
              <w:rPr>
                <w:rFonts w:eastAsia="Palatino Linotype"/>
                <w:b/>
                <w:szCs w:val="24"/>
              </w:rPr>
            </w:pPr>
            <w:r w:rsidRPr="00BC07E2">
              <w:rPr>
                <w:rFonts w:eastAsia="Palatino Linotype"/>
                <w:b/>
                <w:color w:val="FF0000"/>
                <w:szCs w:val="24"/>
              </w:rPr>
              <w:t>150</w:t>
            </w:r>
          </w:p>
        </w:tc>
        <w:tc>
          <w:tcPr>
            <w:tcW w:w="1275" w:type="dxa"/>
            <w:shd w:val="clear" w:color="auto" w:fill="DEEAF6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1F28AA6" w14:textId="77777777" w:rsidR="00C90D9D" w:rsidRPr="00072033" w:rsidRDefault="00C90D9D" w:rsidP="00C90D9D">
            <w:pPr>
              <w:spacing w:after="0"/>
              <w:jc w:val="center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DEEAF6" w:themeFill="accent5" w:themeFillTint="33"/>
          </w:tcPr>
          <w:p w14:paraId="00BDE97C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10B2F22C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3C013756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  <w:tc>
          <w:tcPr>
            <w:tcW w:w="993" w:type="dxa"/>
            <w:shd w:val="clear" w:color="auto" w:fill="DEEAF6" w:themeFill="accent5" w:themeFillTint="33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5B4A9CF" w14:textId="77777777" w:rsidR="00C90D9D" w:rsidRPr="00072033" w:rsidRDefault="00C90D9D" w:rsidP="00C90D9D">
            <w:pPr>
              <w:spacing w:after="0"/>
              <w:jc w:val="both"/>
              <w:rPr>
                <w:rFonts w:eastAsia="Palatino Linotype"/>
                <w:szCs w:val="24"/>
              </w:rPr>
            </w:pPr>
          </w:p>
        </w:tc>
      </w:tr>
    </w:tbl>
    <w:p w14:paraId="7DE73A1F" w14:textId="77777777" w:rsidR="00072033" w:rsidRPr="00BF45BB" w:rsidRDefault="00072033" w:rsidP="00D37776">
      <w:pPr>
        <w:spacing w:after="0" w:line="240" w:lineRule="auto"/>
        <w:ind w:left="102" w:hanging="11"/>
        <w:jc w:val="both"/>
        <w:rPr>
          <w:rFonts w:eastAsia="Palatino Linotype"/>
          <w:b/>
          <w:sz w:val="22"/>
          <w:u w:val="single"/>
        </w:rPr>
      </w:pPr>
      <w:r w:rsidRPr="00B119CF">
        <w:rPr>
          <w:rFonts w:eastAsia="Palatino Linotype"/>
        </w:rPr>
        <w:t xml:space="preserve">  </w:t>
      </w:r>
      <w:r w:rsidRPr="00BF45BB">
        <w:rPr>
          <w:rFonts w:eastAsia="Palatino Linotype"/>
          <w:b/>
          <w:sz w:val="22"/>
          <w:u w:val="single"/>
        </w:rPr>
        <w:t>*</w:t>
      </w:r>
      <w:proofErr w:type="spellStart"/>
      <w:r w:rsidRPr="00BF45BB">
        <w:rPr>
          <w:rFonts w:eastAsia="Palatino Linotype"/>
          <w:b/>
          <w:sz w:val="22"/>
          <w:u w:val="single"/>
        </w:rPr>
        <w:t>Pentru</w:t>
      </w:r>
      <w:proofErr w:type="spellEnd"/>
      <w:r w:rsidRPr="00BF45BB">
        <w:rPr>
          <w:rFonts w:eastAsia="Palatino Linotype"/>
          <w:b/>
          <w:sz w:val="22"/>
          <w:u w:val="single"/>
        </w:rPr>
        <w:t xml:space="preserve"> </w:t>
      </w:r>
      <w:proofErr w:type="spellStart"/>
      <w:r w:rsidRPr="00BF45BB">
        <w:rPr>
          <w:rFonts w:eastAsia="Palatino Linotype"/>
          <w:b/>
          <w:sz w:val="22"/>
          <w:u w:val="single"/>
        </w:rPr>
        <w:t>fiecare</w:t>
      </w:r>
      <w:proofErr w:type="spellEnd"/>
      <w:r w:rsidRPr="00BF45BB">
        <w:rPr>
          <w:rFonts w:eastAsia="Palatino Linotype"/>
          <w:b/>
          <w:sz w:val="22"/>
          <w:u w:val="single"/>
        </w:rPr>
        <w:t xml:space="preserve"> </w:t>
      </w:r>
      <w:proofErr w:type="spellStart"/>
      <w:r w:rsidRPr="00BF45BB">
        <w:rPr>
          <w:rFonts w:eastAsia="Palatino Linotype"/>
          <w:b/>
          <w:sz w:val="22"/>
          <w:u w:val="single"/>
        </w:rPr>
        <w:t>subcriteriu</w:t>
      </w:r>
      <w:proofErr w:type="spellEnd"/>
      <w:r w:rsidRPr="00BF45BB">
        <w:rPr>
          <w:rFonts w:eastAsia="Palatino Linotype"/>
          <w:b/>
          <w:sz w:val="22"/>
          <w:u w:val="single"/>
        </w:rPr>
        <w:t xml:space="preserve"> </w:t>
      </w:r>
      <w:proofErr w:type="spellStart"/>
      <w:r w:rsidRPr="00BF45BB">
        <w:rPr>
          <w:rFonts w:eastAsia="Palatino Linotype"/>
          <w:b/>
          <w:sz w:val="22"/>
          <w:u w:val="single"/>
        </w:rPr>
        <w:t>pentru</w:t>
      </w:r>
      <w:proofErr w:type="spellEnd"/>
      <w:r w:rsidRPr="00BF45BB">
        <w:rPr>
          <w:rFonts w:eastAsia="Palatino Linotype"/>
          <w:b/>
          <w:sz w:val="22"/>
          <w:u w:val="single"/>
        </w:rPr>
        <w:t xml:space="preserve"> care </w:t>
      </w:r>
      <w:proofErr w:type="spellStart"/>
      <w:r w:rsidRPr="00BF45BB">
        <w:rPr>
          <w:rFonts w:eastAsia="Palatino Linotype"/>
          <w:b/>
          <w:sz w:val="22"/>
          <w:u w:val="single"/>
        </w:rPr>
        <w:t>suma</w:t>
      </w:r>
      <w:proofErr w:type="spellEnd"/>
      <w:r w:rsidRPr="00BF45BB">
        <w:rPr>
          <w:rFonts w:eastAsia="Palatino Linotype"/>
          <w:b/>
          <w:sz w:val="22"/>
          <w:u w:val="single"/>
        </w:rPr>
        <w:t xml:space="preserve"> </w:t>
      </w:r>
      <w:proofErr w:type="spellStart"/>
      <w:r w:rsidRPr="00BF45BB">
        <w:rPr>
          <w:rFonts w:eastAsia="Palatino Linotype"/>
          <w:b/>
          <w:sz w:val="22"/>
          <w:u w:val="single"/>
        </w:rPr>
        <w:t>punctajelor</w:t>
      </w:r>
      <w:proofErr w:type="spellEnd"/>
      <w:r w:rsidRPr="00BF45BB">
        <w:rPr>
          <w:rFonts w:eastAsia="Palatino Linotype"/>
          <w:b/>
          <w:sz w:val="22"/>
          <w:u w:val="single"/>
        </w:rPr>
        <w:t xml:space="preserve"> </w:t>
      </w:r>
      <w:proofErr w:type="spellStart"/>
      <w:r w:rsidRPr="00BF45BB">
        <w:rPr>
          <w:rFonts w:eastAsia="Palatino Linotype"/>
          <w:b/>
          <w:sz w:val="22"/>
          <w:u w:val="single"/>
        </w:rPr>
        <w:t>detaliate</w:t>
      </w:r>
      <w:proofErr w:type="spellEnd"/>
      <w:r w:rsidRPr="00BF45BB">
        <w:rPr>
          <w:rFonts w:eastAsia="Palatino Linotype"/>
          <w:b/>
          <w:sz w:val="22"/>
          <w:u w:val="single"/>
        </w:rPr>
        <w:t xml:space="preserve"> </w:t>
      </w:r>
      <w:proofErr w:type="spellStart"/>
      <w:r w:rsidRPr="00BF45BB">
        <w:rPr>
          <w:rFonts w:eastAsia="Palatino Linotype"/>
          <w:b/>
          <w:sz w:val="22"/>
          <w:u w:val="single"/>
        </w:rPr>
        <w:t>este</w:t>
      </w:r>
      <w:proofErr w:type="spellEnd"/>
      <w:r w:rsidRPr="00BF45BB">
        <w:rPr>
          <w:rFonts w:eastAsia="Palatino Linotype"/>
          <w:b/>
          <w:sz w:val="22"/>
          <w:u w:val="single"/>
        </w:rPr>
        <w:t xml:space="preserve"> </w:t>
      </w:r>
      <w:proofErr w:type="spellStart"/>
      <w:r w:rsidRPr="00BF45BB">
        <w:rPr>
          <w:rFonts w:eastAsia="Palatino Linotype"/>
          <w:b/>
          <w:sz w:val="22"/>
          <w:u w:val="single"/>
        </w:rPr>
        <w:t>mai</w:t>
      </w:r>
      <w:proofErr w:type="spellEnd"/>
      <w:r w:rsidRPr="00BF45BB">
        <w:rPr>
          <w:rFonts w:eastAsia="Palatino Linotype"/>
          <w:b/>
          <w:sz w:val="22"/>
          <w:u w:val="single"/>
        </w:rPr>
        <w:t xml:space="preserve"> mare </w:t>
      </w:r>
      <w:proofErr w:type="spellStart"/>
      <w:r w:rsidRPr="00BF45BB">
        <w:rPr>
          <w:rFonts w:eastAsia="Palatino Linotype"/>
          <w:b/>
          <w:sz w:val="22"/>
          <w:u w:val="single"/>
        </w:rPr>
        <w:t>decât</w:t>
      </w:r>
      <w:proofErr w:type="spellEnd"/>
      <w:r w:rsidRPr="00BF45BB">
        <w:rPr>
          <w:rFonts w:eastAsia="Palatino Linotype"/>
          <w:b/>
          <w:sz w:val="22"/>
          <w:u w:val="single"/>
        </w:rPr>
        <w:t xml:space="preserve"> </w:t>
      </w:r>
      <w:proofErr w:type="spellStart"/>
      <w:r w:rsidRPr="00BF45BB">
        <w:rPr>
          <w:rFonts w:eastAsia="Palatino Linotype"/>
          <w:b/>
          <w:sz w:val="22"/>
          <w:u w:val="single"/>
        </w:rPr>
        <w:t>punctajul</w:t>
      </w:r>
      <w:proofErr w:type="spellEnd"/>
      <w:r w:rsidRPr="00BF45BB">
        <w:rPr>
          <w:rFonts w:eastAsia="Palatino Linotype"/>
          <w:b/>
          <w:sz w:val="22"/>
          <w:u w:val="single"/>
        </w:rPr>
        <w:t xml:space="preserve"> total </w:t>
      </w:r>
      <w:proofErr w:type="spellStart"/>
      <w:r w:rsidRPr="00BF45BB">
        <w:rPr>
          <w:rFonts w:eastAsia="Palatino Linotype"/>
          <w:b/>
          <w:sz w:val="22"/>
          <w:u w:val="single"/>
        </w:rPr>
        <w:t>acordat</w:t>
      </w:r>
      <w:proofErr w:type="spellEnd"/>
      <w:r w:rsidRPr="00BF45BB">
        <w:rPr>
          <w:rFonts w:eastAsia="Palatino Linotype"/>
          <w:b/>
          <w:sz w:val="22"/>
          <w:u w:val="single"/>
        </w:rPr>
        <w:t xml:space="preserve"> </w:t>
      </w:r>
      <w:proofErr w:type="spellStart"/>
      <w:r w:rsidRPr="00BF45BB">
        <w:rPr>
          <w:rFonts w:eastAsia="Palatino Linotype"/>
          <w:b/>
          <w:sz w:val="22"/>
          <w:u w:val="single"/>
        </w:rPr>
        <w:t>subcriteriului</w:t>
      </w:r>
      <w:proofErr w:type="spellEnd"/>
      <w:r w:rsidRPr="00BF45BB">
        <w:rPr>
          <w:rFonts w:eastAsia="Palatino Linotype"/>
          <w:b/>
          <w:sz w:val="22"/>
          <w:u w:val="single"/>
        </w:rPr>
        <w:t xml:space="preserve">, se </w:t>
      </w:r>
      <w:proofErr w:type="spellStart"/>
      <w:r w:rsidRPr="00BF45BB">
        <w:rPr>
          <w:rFonts w:eastAsia="Palatino Linotype"/>
          <w:b/>
          <w:sz w:val="22"/>
          <w:u w:val="single"/>
        </w:rPr>
        <w:t>acordă</w:t>
      </w:r>
      <w:proofErr w:type="spellEnd"/>
      <w:r w:rsidRPr="00BF45BB">
        <w:rPr>
          <w:rFonts w:eastAsia="Palatino Linotype"/>
          <w:b/>
          <w:sz w:val="22"/>
          <w:u w:val="single"/>
        </w:rPr>
        <w:t xml:space="preserve"> </w:t>
      </w:r>
      <w:proofErr w:type="spellStart"/>
      <w:r w:rsidRPr="00BF45BB">
        <w:rPr>
          <w:rFonts w:eastAsia="Palatino Linotype"/>
          <w:b/>
          <w:sz w:val="22"/>
          <w:u w:val="single"/>
        </w:rPr>
        <w:t>punctajul</w:t>
      </w:r>
      <w:proofErr w:type="spellEnd"/>
      <w:r w:rsidRPr="00BF45BB">
        <w:rPr>
          <w:rFonts w:eastAsia="Palatino Linotype"/>
          <w:b/>
          <w:sz w:val="22"/>
          <w:u w:val="single"/>
        </w:rPr>
        <w:t xml:space="preserve"> maxim. </w:t>
      </w:r>
    </w:p>
    <w:p w14:paraId="6704EF26" w14:textId="77777777" w:rsidR="00B119CF" w:rsidRPr="009E5D98" w:rsidRDefault="00072033" w:rsidP="002E1C55">
      <w:pPr>
        <w:spacing w:after="0" w:line="240" w:lineRule="auto"/>
        <w:ind w:left="102" w:hanging="11"/>
        <w:jc w:val="both"/>
        <w:rPr>
          <w:rFonts w:eastAsia="Palatino Linotype"/>
          <w:b/>
          <w:sz w:val="22"/>
        </w:rPr>
      </w:pPr>
      <w:r w:rsidRPr="00BF45BB">
        <w:rPr>
          <w:rFonts w:ascii="Palatino Linotype" w:eastAsia="Palatino Linotype" w:hAnsi="Palatino Linotype" w:cs="Palatino Linotype"/>
          <w:bCs/>
        </w:rPr>
        <w:t xml:space="preserve">  </w:t>
      </w:r>
      <w:r w:rsidR="00DF2F7F" w:rsidRPr="00BF45BB">
        <w:rPr>
          <w:rFonts w:eastAsia="Palatino Linotype"/>
          <w:bCs/>
        </w:rPr>
        <w:t xml:space="preserve"> </w:t>
      </w:r>
      <w:r w:rsidR="00DF2F7F" w:rsidRPr="009E5D98">
        <w:rPr>
          <w:rFonts w:eastAsia="Palatino Linotype"/>
          <w:b/>
          <w:sz w:val="22"/>
        </w:rPr>
        <w:t xml:space="preserve">NOTĂ: </w:t>
      </w:r>
    </w:p>
    <w:p w14:paraId="5486DD0E" w14:textId="77777777" w:rsidR="00BF45BB" w:rsidRPr="00BF45BB" w:rsidRDefault="00BF45BB" w:rsidP="00BF45B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Style w:val="spar3"/>
          <w:rFonts w:ascii="Times New Roman" w:hAnsi="Times New Roman"/>
          <w:sz w:val="22"/>
          <w:szCs w:val="22"/>
        </w:rPr>
      </w:pPr>
      <w:r w:rsidRPr="00BF45BB">
        <w:rPr>
          <w:rStyle w:val="spar3"/>
          <w:rFonts w:ascii="Times New Roman" w:hAnsi="Times New Roman"/>
          <w:sz w:val="22"/>
          <w:szCs w:val="22"/>
          <w:specVanish w:val="0"/>
        </w:rPr>
        <w:t xml:space="preserve">Se acceptă doar documente justificative emise de unităţi de învăţământ preuniversitar, de instituţii de învăţământ superior, de inspectorate şcolare, case ale corpului didactic, centre de excelenţă, CJRAE/CMBRAE precum şi de Ministerul Educaţiei şi Cercetării şi de instituţiile şi unităţile care funcţionează în subordinea sau coordonarea Ministerului Educaţiei şi Cercetării, conform </w:t>
      </w:r>
      <w:r w:rsidRPr="00BF45BB">
        <w:rPr>
          <w:rStyle w:val="spar3"/>
          <w:rFonts w:ascii="Times New Roman" w:hAnsi="Times New Roman"/>
          <w:color w:val="0000FF"/>
          <w:sz w:val="22"/>
          <w:szCs w:val="22"/>
          <w:u w:val="single"/>
          <w:specVanish w:val="0"/>
        </w:rPr>
        <w:t>Hotărârii Guvernului nr. 731/2024</w:t>
      </w:r>
      <w:r w:rsidRPr="00BF45BB">
        <w:rPr>
          <w:rStyle w:val="spar3"/>
          <w:rFonts w:ascii="Times New Roman" w:hAnsi="Times New Roman"/>
          <w:sz w:val="22"/>
          <w:szCs w:val="22"/>
          <w:specVanish w:val="0"/>
        </w:rPr>
        <w:t xml:space="preserve"> privind organizarea şi funcţionarea Ministerului Educaţiei şi Cercetării cu modificările şi completările ulterioare, respectiv de parteneri sociali ai Ministerului Educaţiei şi Cercetării. </w:t>
      </w:r>
    </w:p>
    <w:p w14:paraId="54DB49C9" w14:textId="77777777" w:rsidR="00BF45BB" w:rsidRPr="00BF45BB" w:rsidRDefault="00BF45BB" w:rsidP="00BF45B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 w:rsidRPr="00BF45BB">
        <w:rPr>
          <w:rFonts w:ascii="Times New Roman" w:hAnsi="Times New Roman"/>
          <w:shd w:val="clear" w:color="auto" w:fill="FFFFFF"/>
        </w:rPr>
        <w:t>Documentele emise de alte instituţii, organizaţii non guvernamentale, sau organisme instituţionale pot fi depuse şi acceptate ca documente justificative numai în condiţiile în care sunt vizate prin semnătură/certificate de directorul unităţii de învăţământ sau de un reprezentant al inspectoratului şcolar (ex: inspector şcolar care coordonează disciplina/ domeniul, inspector şcolar general adjunct, inspector şcolar general).</w:t>
      </w:r>
    </w:p>
    <w:p w14:paraId="7707B2EA" w14:textId="6C15B35B" w:rsidR="00EA09B5" w:rsidRPr="00E1425C" w:rsidRDefault="00EA09B5" w:rsidP="00BF45B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-165" w:firstLine="0"/>
        <w:jc w:val="both"/>
        <w:rPr>
          <w:rFonts w:ascii="Palatino Linotype" w:eastAsia="Palatino Linotype" w:hAnsi="Palatino Linotype" w:cs="Palatino Linotype"/>
          <w:sz w:val="17"/>
          <w:szCs w:val="17"/>
        </w:rPr>
      </w:pPr>
    </w:p>
    <w:tbl>
      <w:tblPr>
        <w:tblStyle w:val="TableGrid"/>
        <w:tblW w:w="15412" w:type="dxa"/>
        <w:tblInd w:w="-108" w:type="dxa"/>
        <w:tblCellMar>
          <w:top w:w="7" w:type="dxa"/>
          <w:left w:w="108" w:type="dxa"/>
          <w:right w:w="101" w:type="dxa"/>
        </w:tblCellMar>
        <w:tblLook w:val="04A0" w:firstRow="1" w:lastRow="0" w:firstColumn="1" w:lastColumn="0" w:noHBand="0" w:noVBand="1"/>
      </w:tblPr>
      <w:tblGrid>
        <w:gridCol w:w="2513"/>
        <w:gridCol w:w="3119"/>
        <w:gridCol w:w="3402"/>
        <w:gridCol w:w="3543"/>
        <w:gridCol w:w="2835"/>
      </w:tblGrid>
      <w:tr w:rsidR="0015720B" w14:paraId="735A8C0D" w14:textId="77777777" w:rsidTr="0015720B">
        <w:trPr>
          <w:trHeight w:val="516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7C0E7" w14:textId="77777777" w:rsidR="0015720B" w:rsidRDefault="0015720B" w:rsidP="00B723B6">
            <w:pPr>
              <w:spacing w:after="0"/>
              <w:ind w:left="0" w:firstLine="0"/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04E8A" w14:textId="77777777" w:rsidR="0015720B" w:rsidRDefault="0015720B" w:rsidP="00B723B6">
            <w:pPr>
              <w:spacing w:after="0"/>
              <w:ind w:left="0" w:firstLine="0"/>
              <w:jc w:val="center"/>
            </w:pPr>
            <w:proofErr w:type="spellStart"/>
            <w:r>
              <w:t>Punctaj</w:t>
            </w:r>
            <w:proofErr w:type="spellEnd"/>
            <w:r>
              <w:t xml:space="preserve"> </w:t>
            </w:r>
            <w:proofErr w:type="spellStart"/>
            <w:r>
              <w:t>Autoevaluare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1B7E8" w14:textId="77777777" w:rsidR="0015720B" w:rsidRDefault="0015720B" w:rsidP="00B723B6">
            <w:pPr>
              <w:spacing w:after="0"/>
              <w:ind w:left="0" w:firstLine="0"/>
              <w:jc w:val="center"/>
            </w:pPr>
            <w:proofErr w:type="spellStart"/>
            <w:r>
              <w:t>Punctaj</w:t>
            </w:r>
            <w:proofErr w:type="spellEnd"/>
            <w:r>
              <w:t xml:space="preserve"> </w:t>
            </w:r>
            <w:proofErr w:type="spellStart"/>
            <w:r>
              <w:t>Evaluare</w:t>
            </w:r>
            <w:proofErr w:type="spellEnd"/>
            <w:r>
              <w:t xml:space="preserve"> </w:t>
            </w:r>
            <w:proofErr w:type="spellStart"/>
            <w:r>
              <w:t>Consiliul</w:t>
            </w:r>
            <w:proofErr w:type="spellEnd"/>
            <w:r>
              <w:t xml:space="preserve"> </w:t>
            </w:r>
            <w:proofErr w:type="spellStart"/>
            <w:r>
              <w:t>Consultativ</w:t>
            </w:r>
            <w:proofErr w:type="spellEnd"/>
            <w:r>
              <w:t xml:space="preserve">/ </w:t>
            </w:r>
            <w:proofErr w:type="spellStart"/>
            <w:r>
              <w:t>Subcomisie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92CD4" w14:textId="77777777" w:rsidR="0015720B" w:rsidRDefault="0015720B" w:rsidP="00B723B6">
            <w:pPr>
              <w:spacing w:after="17"/>
              <w:ind w:left="0" w:firstLine="0"/>
              <w:jc w:val="center"/>
            </w:pPr>
            <w:proofErr w:type="spellStart"/>
            <w:r>
              <w:t>Punctaj</w:t>
            </w:r>
            <w:proofErr w:type="spellEnd"/>
            <w:r>
              <w:t xml:space="preserve"> </w:t>
            </w:r>
            <w:proofErr w:type="spellStart"/>
            <w:r>
              <w:t>Evaluare</w:t>
            </w:r>
            <w:proofErr w:type="spellEnd"/>
            <w:r>
              <w:t xml:space="preserve"> </w:t>
            </w:r>
            <w:proofErr w:type="spellStart"/>
            <w:r>
              <w:t>Comisie</w:t>
            </w:r>
            <w:proofErr w:type="spellEnd"/>
          </w:p>
          <w:p w14:paraId="396989EC" w14:textId="77777777" w:rsidR="0015720B" w:rsidRDefault="0015720B" w:rsidP="00B723B6">
            <w:pPr>
              <w:spacing w:after="0"/>
              <w:ind w:left="0" w:firstLine="0"/>
              <w:jc w:val="center"/>
            </w:pPr>
            <w:proofErr w:type="spellStart"/>
            <w:r>
              <w:t>Județeană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CF276" w14:textId="77777777" w:rsidR="0015720B" w:rsidRDefault="0015720B" w:rsidP="00B723B6">
            <w:pPr>
              <w:spacing w:after="17"/>
              <w:ind w:left="0" w:firstLine="0"/>
              <w:jc w:val="center"/>
            </w:pPr>
            <w:proofErr w:type="spellStart"/>
            <w:r>
              <w:t>Punctaj</w:t>
            </w:r>
            <w:proofErr w:type="spellEnd"/>
            <w:r>
              <w:t xml:space="preserve"> </w:t>
            </w:r>
            <w:proofErr w:type="spellStart"/>
            <w:r>
              <w:t>Evaluare</w:t>
            </w:r>
            <w:proofErr w:type="spellEnd"/>
            <w:r>
              <w:t xml:space="preserve"> </w:t>
            </w:r>
            <w:proofErr w:type="spellStart"/>
            <w:r>
              <w:t>Comisie</w:t>
            </w:r>
            <w:proofErr w:type="spellEnd"/>
          </w:p>
          <w:p w14:paraId="574E5688" w14:textId="77777777" w:rsidR="0015720B" w:rsidRDefault="0015720B" w:rsidP="00B723B6">
            <w:pPr>
              <w:spacing w:after="0"/>
              <w:ind w:left="0" w:firstLine="0"/>
              <w:jc w:val="center"/>
            </w:pPr>
            <w:proofErr w:type="spellStart"/>
            <w:r>
              <w:t>Contestații</w:t>
            </w:r>
            <w:proofErr w:type="spellEnd"/>
          </w:p>
        </w:tc>
      </w:tr>
      <w:tr w:rsidR="0015720B" w14:paraId="5B2C9DBD" w14:textId="77777777" w:rsidTr="0003188E">
        <w:trPr>
          <w:trHeight w:val="384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BB718" w14:textId="77777777" w:rsidR="0015720B" w:rsidRDefault="0015720B" w:rsidP="00B723B6">
            <w:pPr>
              <w:spacing w:after="0"/>
              <w:ind w:left="0" w:firstLine="0"/>
              <w:jc w:val="center"/>
            </w:pPr>
            <w:proofErr w:type="gramStart"/>
            <w:r>
              <w:t>PUNCTAJ  TOTAL</w:t>
            </w:r>
            <w:proofErr w:type="gram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C14F9" w14:textId="77777777" w:rsidR="0015720B" w:rsidRDefault="0015720B" w:rsidP="00B723B6">
            <w:pPr>
              <w:spacing w:after="0"/>
              <w:ind w:left="0" w:firstLine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D54AB" w14:textId="77777777" w:rsidR="0015720B" w:rsidRDefault="0015720B" w:rsidP="00B723B6">
            <w:pPr>
              <w:spacing w:after="0"/>
              <w:ind w:left="0" w:firstLine="0"/>
              <w:jc w:val="center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61783" w14:textId="77777777" w:rsidR="0015720B" w:rsidRDefault="0015720B" w:rsidP="00B723B6">
            <w:pPr>
              <w:spacing w:after="0"/>
              <w:ind w:left="0"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0CBF0" w14:textId="77777777" w:rsidR="0015720B" w:rsidRDefault="0015720B" w:rsidP="00B723B6">
            <w:pPr>
              <w:spacing w:after="0"/>
              <w:ind w:left="0" w:firstLine="0"/>
              <w:jc w:val="center"/>
            </w:pPr>
          </w:p>
        </w:tc>
      </w:tr>
      <w:tr w:rsidR="0015720B" w14:paraId="3C77AB15" w14:textId="77777777" w:rsidTr="0015720B">
        <w:trPr>
          <w:trHeight w:val="517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C36B2" w14:textId="77777777" w:rsidR="0015720B" w:rsidRDefault="0015720B" w:rsidP="00B723B6">
            <w:pPr>
              <w:spacing w:after="0"/>
              <w:ind w:left="0" w:firstLine="0"/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B3F1A" w14:textId="77777777" w:rsidR="0015720B" w:rsidRDefault="0015720B" w:rsidP="00B723B6">
            <w:pPr>
              <w:spacing w:after="0"/>
              <w:ind w:left="0" w:firstLine="0"/>
              <w:jc w:val="center"/>
            </w:pPr>
            <w:proofErr w:type="spellStart"/>
            <w:r>
              <w:t>Candidat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0ACA0" w14:textId="77777777" w:rsidR="0015720B" w:rsidRDefault="0015720B" w:rsidP="00B723B6">
            <w:pPr>
              <w:spacing w:after="0"/>
              <w:ind w:left="0" w:firstLine="0"/>
              <w:jc w:val="center"/>
            </w:pPr>
            <w:r>
              <w:t xml:space="preserve">Inspector </w:t>
            </w:r>
            <w:proofErr w:type="spellStart"/>
            <w:r>
              <w:t>școlar</w:t>
            </w:r>
            <w:proofErr w:type="spellEnd"/>
            <w:r>
              <w:t xml:space="preserve"> </w:t>
            </w:r>
            <w:proofErr w:type="spellStart"/>
            <w:r>
              <w:t>coordonator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B4A58" w14:textId="77777777" w:rsidR="0015720B" w:rsidRDefault="0015720B" w:rsidP="00B723B6">
            <w:pPr>
              <w:spacing w:after="0"/>
              <w:ind w:left="0" w:firstLine="0"/>
              <w:jc w:val="center"/>
            </w:pPr>
            <w:proofErr w:type="spellStart"/>
            <w:r>
              <w:t>Președinte</w:t>
            </w:r>
            <w:proofErr w:type="spellEnd"/>
            <w:r>
              <w:t xml:space="preserve"> </w:t>
            </w:r>
            <w:proofErr w:type="spellStart"/>
            <w:r>
              <w:t>Comisie</w:t>
            </w:r>
            <w:proofErr w:type="spellEnd"/>
            <w:r>
              <w:t xml:space="preserve"> </w:t>
            </w:r>
            <w:proofErr w:type="spellStart"/>
            <w:r>
              <w:t>Județeană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FF219" w14:textId="77777777" w:rsidR="0015720B" w:rsidRDefault="0015720B" w:rsidP="00B723B6">
            <w:pPr>
              <w:spacing w:after="0"/>
              <w:ind w:left="0" w:firstLine="0"/>
              <w:jc w:val="center"/>
            </w:pPr>
            <w:proofErr w:type="spellStart"/>
            <w:r>
              <w:t>Președinte</w:t>
            </w:r>
            <w:proofErr w:type="spellEnd"/>
            <w:r>
              <w:t xml:space="preserve"> </w:t>
            </w:r>
            <w:proofErr w:type="spellStart"/>
            <w:r>
              <w:t>Comisie</w:t>
            </w:r>
            <w:proofErr w:type="spellEnd"/>
            <w:r>
              <w:t xml:space="preserve"> de </w:t>
            </w:r>
            <w:proofErr w:type="spellStart"/>
            <w:r>
              <w:t>Contestații</w:t>
            </w:r>
            <w:proofErr w:type="spellEnd"/>
          </w:p>
        </w:tc>
      </w:tr>
      <w:tr w:rsidR="0015720B" w14:paraId="3E532710" w14:textId="77777777" w:rsidTr="00963C95">
        <w:trPr>
          <w:trHeight w:val="399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B2429" w14:textId="77777777" w:rsidR="0015720B" w:rsidRDefault="0015720B" w:rsidP="00B723B6">
            <w:pPr>
              <w:spacing w:after="0"/>
              <w:ind w:left="0" w:firstLine="0"/>
              <w:jc w:val="center"/>
            </w:pPr>
            <w:r>
              <w:t>NUME ȘI PRENUME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72970" w14:textId="77777777" w:rsidR="0015720B" w:rsidRDefault="0015720B" w:rsidP="00B723B6">
            <w:pPr>
              <w:spacing w:after="0"/>
              <w:ind w:left="0" w:firstLine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D80C9" w14:textId="77777777" w:rsidR="0015720B" w:rsidRDefault="0015720B" w:rsidP="00B723B6">
            <w:pPr>
              <w:spacing w:after="0"/>
              <w:ind w:left="0" w:firstLine="0"/>
              <w:jc w:val="center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2635A" w14:textId="77777777" w:rsidR="0015720B" w:rsidRDefault="0015720B" w:rsidP="00B723B6">
            <w:pPr>
              <w:spacing w:after="0"/>
              <w:ind w:left="0"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A66B6" w14:textId="77777777" w:rsidR="0015720B" w:rsidRDefault="0015720B" w:rsidP="00B723B6">
            <w:pPr>
              <w:spacing w:after="0"/>
              <w:ind w:left="0" w:firstLine="0"/>
              <w:jc w:val="center"/>
            </w:pPr>
          </w:p>
        </w:tc>
      </w:tr>
      <w:tr w:rsidR="0015720B" w14:paraId="381D86F6" w14:textId="77777777" w:rsidTr="0003188E">
        <w:trPr>
          <w:trHeight w:val="411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E6D94" w14:textId="77777777" w:rsidR="0015720B" w:rsidRDefault="0015720B" w:rsidP="00B723B6">
            <w:pPr>
              <w:spacing w:after="0"/>
              <w:ind w:left="0" w:firstLine="0"/>
              <w:jc w:val="center"/>
            </w:pPr>
            <w:r>
              <w:t>SEMNĂTURI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E754C" w14:textId="77777777" w:rsidR="0015720B" w:rsidRDefault="0015720B" w:rsidP="00B723B6">
            <w:pPr>
              <w:spacing w:after="0"/>
              <w:ind w:left="0" w:firstLine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6B6BB" w14:textId="77777777" w:rsidR="0015720B" w:rsidRDefault="0015720B" w:rsidP="00B723B6">
            <w:pPr>
              <w:spacing w:after="0"/>
              <w:ind w:left="0" w:firstLine="0"/>
              <w:jc w:val="center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D00C5" w14:textId="77777777" w:rsidR="0015720B" w:rsidRDefault="0015720B" w:rsidP="00B723B6">
            <w:pPr>
              <w:spacing w:after="0"/>
              <w:ind w:left="0"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3616E" w14:textId="77777777" w:rsidR="0015720B" w:rsidRDefault="0015720B" w:rsidP="00B723B6">
            <w:pPr>
              <w:spacing w:after="0"/>
              <w:ind w:left="0" w:firstLine="0"/>
              <w:jc w:val="center"/>
            </w:pPr>
          </w:p>
        </w:tc>
      </w:tr>
    </w:tbl>
    <w:p w14:paraId="5FCF6894" w14:textId="77777777" w:rsidR="0015720B" w:rsidRDefault="0015720B">
      <w:pPr>
        <w:spacing w:after="0"/>
        <w:ind w:left="0" w:firstLine="0"/>
        <w:jc w:val="both"/>
      </w:pPr>
    </w:p>
    <w:sectPr w:rsidR="0015720B" w:rsidSect="00AA63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4" w:orient="landscape"/>
      <w:pgMar w:top="1843" w:right="655" w:bottom="709" w:left="566" w:header="283" w:footer="27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D25EA" w14:textId="77777777" w:rsidR="00DD56C3" w:rsidRDefault="00DD56C3">
      <w:pPr>
        <w:spacing w:after="0" w:line="240" w:lineRule="auto"/>
      </w:pPr>
      <w:r>
        <w:separator/>
      </w:r>
    </w:p>
  </w:endnote>
  <w:endnote w:type="continuationSeparator" w:id="0">
    <w:p w14:paraId="0EB8C6D1" w14:textId="77777777" w:rsidR="00DD56C3" w:rsidRDefault="00DD5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54C84" w14:textId="77777777" w:rsidR="006D002E" w:rsidRDefault="006D002E">
    <w:pPr>
      <w:spacing w:after="0"/>
      <w:ind w:left="9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D754582" w14:textId="77777777" w:rsidR="006D002E" w:rsidRDefault="006D002E">
    <w:pPr>
      <w:spacing w:after="0"/>
      <w:ind w:left="0" w:firstLine="0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3525601"/>
      <w:docPartObj>
        <w:docPartGallery w:val="Page Numbers (Bottom of Page)"/>
        <w:docPartUnique/>
      </w:docPartObj>
    </w:sdtPr>
    <w:sdtContent>
      <w:sdt>
        <w:sdtPr>
          <w:id w:val="-1933957344"/>
          <w:docPartObj>
            <w:docPartGallery w:val="Page Numbers (Top of Page)"/>
            <w:docPartUnique/>
          </w:docPartObj>
        </w:sdtPr>
        <w:sdtContent>
          <w:p w14:paraId="554A8B13" w14:textId="77777777" w:rsidR="006D002E" w:rsidRDefault="006D002E">
            <w:pPr>
              <w:pStyle w:val="Footer"/>
              <w:jc w:val="center"/>
            </w:pP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742F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742F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C62D53" w14:textId="77777777" w:rsidR="006D002E" w:rsidRDefault="006D002E">
    <w:pPr>
      <w:spacing w:after="0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54C4B" w14:textId="77777777" w:rsidR="006D002E" w:rsidRDefault="006D002E">
    <w:pPr>
      <w:spacing w:after="0"/>
      <w:ind w:left="9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8CC9BA2" w14:textId="77777777" w:rsidR="006D002E" w:rsidRDefault="006D002E">
    <w:pPr>
      <w:spacing w:after="0"/>
      <w:ind w:left="0" w:firstLine="0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E64E6" w14:textId="77777777" w:rsidR="00DD56C3" w:rsidRDefault="00DD56C3">
      <w:pPr>
        <w:spacing w:after="0" w:line="240" w:lineRule="auto"/>
      </w:pPr>
      <w:r>
        <w:separator/>
      </w:r>
    </w:p>
  </w:footnote>
  <w:footnote w:type="continuationSeparator" w:id="0">
    <w:p w14:paraId="7F043523" w14:textId="77777777" w:rsidR="00DD56C3" w:rsidRDefault="00DD5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708E4" w14:textId="77777777" w:rsidR="006D002E" w:rsidRDefault="006D002E">
    <w:pPr>
      <w:tabs>
        <w:tab w:val="center" w:pos="5586"/>
        <w:tab w:val="center" w:pos="13353"/>
      </w:tabs>
      <w:spacing w:after="0"/>
      <w:ind w:lef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8E9DB91" wp14:editId="2E990B2A">
          <wp:simplePos x="0" y="0"/>
          <wp:positionH relativeFrom="page">
            <wp:posOffset>6401435</wp:posOffset>
          </wp:positionH>
          <wp:positionV relativeFrom="page">
            <wp:posOffset>259080</wp:posOffset>
          </wp:positionV>
          <wp:extent cx="563880" cy="561975"/>
          <wp:effectExtent l="0" t="0" r="0" b="0"/>
          <wp:wrapSquare wrapText="bothSides"/>
          <wp:docPr id="24" name="Picture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3880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 wp14:anchorId="404E1AA8" wp14:editId="0F61750D">
          <wp:simplePos x="0" y="0"/>
          <wp:positionH relativeFrom="page">
            <wp:posOffset>1701165</wp:posOffset>
          </wp:positionH>
          <wp:positionV relativeFrom="page">
            <wp:posOffset>228600</wp:posOffset>
          </wp:positionV>
          <wp:extent cx="593090" cy="593090"/>
          <wp:effectExtent l="0" t="0" r="0" b="0"/>
          <wp:wrapSquare wrapText="bothSides"/>
          <wp:docPr id="25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Picture 4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90" cy="593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ab/>
    </w:r>
    <w:r>
      <w:rPr>
        <w:b/>
        <w:sz w:val="18"/>
      </w:rPr>
      <w:t xml:space="preserve">INSPECTORATUL ŞCOLAR JUDEŢEAN TIMIŞ        </w:t>
    </w:r>
    <w:r>
      <w:rPr>
        <w:rFonts w:ascii="Calibri" w:eastAsia="Calibri" w:hAnsi="Calibri" w:cs="Calibri"/>
        <w:b/>
        <w:color w:val="244061"/>
        <w:sz w:val="22"/>
      </w:rPr>
      <w:t xml:space="preserve"> </w:t>
    </w:r>
    <w:r>
      <w:rPr>
        <w:rFonts w:ascii="Calibri" w:eastAsia="Calibri" w:hAnsi="Calibri" w:cs="Calibri"/>
        <w:b/>
        <w:color w:val="244061"/>
      </w:rPr>
      <w:t xml:space="preserve"> </w:t>
    </w:r>
    <w:r>
      <w:rPr>
        <w:rFonts w:ascii="Calibri" w:eastAsia="Calibri" w:hAnsi="Calibri" w:cs="Calibri"/>
        <w:b/>
        <w:color w:val="244061"/>
      </w:rPr>
      <w:tab/>
      <w:t xml:space="preserve"> </w:t>
    </w:r>
  </w:p>
  <w:p w14:paraId="528D0B9D" w14:textId="77777777" w:rsidR="006D002E" w:rsidRDefault="006D002E">
    <w:pPr>
      <w:spacing w:after="13"/>
      <w:ind w:left="2113" w:right="5215" w:firstLine="0"/>
    </w:pPr>
    <w:r>
      <w:rPr>
        <w:sz w:val="16"/>
      </w:rPr>
      <w:t>B-</w:t>
    </w:r>
    <w:proofErr w:type="spellStart"/>
    <w:r>
      <w:rPr>
        <w:sz w:val="16"/>
      </w:rPr>
      <w:t>dul</w:t>
    </w:r>
    <w:proofErr w:type="spellEnd"/>
    <w:r>
      <w:rPr>
        <w:sz w:val="16"/>
      </w:rPr>
      <w:t xml:space="preserve"> Mihai </w:t>
    </w:r>
    <w:proofErr w:type="spellStart"/>
    <w:r>
      <w:rPr>
        <w:sz w:val="16"/>
      </w:rPr>
      <w:t>Viteazu</w:t>
    </w:r>
    <w:proofErr w:type="spellEnd"/>
    <w:r>
      <w:rPr>
        <w:sz w:val="16"/>
      </w:rPr>
      <w:t xml:space="preserve"> nr.32, 300222, </w:t>
    </w:r>
    <w:proofErr w:type="spellStart"/>
    <w:r>
      <w:rPr>
        <w:sz w:val="16"/>
      </w:rPr>
      <w:t>Timişoara</w:t>
    </w:r>
    <w:proofErr w:type="spellEnd"/>
    <w:r>
      <w:rPr>
        <w:sz w:val="16"/>
      </w:rPr>
      <w:t xml:space="preserve">, </w:t>
    </w:r>
  </w:p>
  <w:p w14:paraId="08035863" w14:textId="77777777" w:rsidR="006D002E" w:rsidRDefault="006D002E">
    <w:pPr>
      <w:tabs>
        <w:tab w:val="center" w:pos="5583"/>
        <w:tab w:val="center" w:pos="10815"/>
      </w:tabs>
      <w:spacing w:after="0"/>
      <w:ind w:left="0" w:firstLine="0"/>
    </w:pPr>
    <w:r>
      <w:rPr>
        <w:rFonts w:ascii="Calibri" w:eastAsia="Calibri" w:hAnsi="Calibri" w:cs="Calibri"/>
        <w:sz w:val="22"/>
      </w:rPr>
      <w:tab/>
    </w:r>
    <w:r>
      <w:rPr>
        <w:color w:val="0F243E"/>
        <w:sz w:val="16"/>
      </w:rPr>
      <w:t xml:space="preserve">Tel +40 (0)256 305799/                                       </w:t>
    </w:r>
    <w:r>
      <w:rPr>
        <w:color w:val="0F243E"/>
        <w:sz w:val="16"/>
      </w:rPr>
      <w:tab/>
    </w:r>
    <w:r>
      <w:rPr>
        <w:rFonts w:ascii="Calibri" w:eastAsia="Calibri" w:hAnsi="Calibri" w:cs="Calibri"/>
        <w:b/>
        <w:color w:val="244061"/>
      </w:rPr>
      <w:t xml:space="preserve">                                       </w:t>
    </w:r>
    <w:proofErr w:type="gramStart"/>
    <w:r>
      <w:rPr>
        <w:b/>
        <w:color w:val="244061"/>
        <w:sz w:val="20"/>
      </w:rPr>
      <w:t>MINISTERUL  EDUCAȚIEI</w:t>
    </w:r>
    <w:proofErr w:type="gramEnd"/>
    <w:r>
      <w:rPr>
        <w:sz w:val="20"/>
      </w:rPr>
      <w:t xml:space="preserve"> </w:t>
    </w:r>
  </w:p>
  <w:p w14:paraId="036272FC" w14:textId="77777777" w:rsidR="006D002E" w:rsidRDefault="006D002E">
    <w:pPr>
      <w:spacing w:after="0"/>
      <w:ind w:left="2113" w:right="5215" w:firstLine="0"/>
    </w:pPr>
    <w:r>
      <w:rPr>
        <w:color w:val="0F243E"/>
        <w:sz w:val="16"/>
      </w:rPr>
      <w:t xml:space="preserve">Fax +40 (0)256 </w:t>
    </w:r>
    <w:proofErr w:type="gramStart"/>
    <w:r>
      <w:rPr>
        <w:color w:val="0F243E"/>
        <w:sz w:val="16"/>
      </w:rPr>
      <w:t xml:space="preserve">490430,   </w:t>
    </w:r>
    <w:proofErr w:type="gramEnd"/>
    <w:r>
      <w:rPr>
        <w:color w:val="0F243E"/>
        <w:sz w:val="16"/>
      </w:rPr>
      <w:t>+40 (0)256 490429</w:t>
    </w:r>
    <w:r>
      <w:rPr>
        <w:sz w:val="16"/>
      </w:rPr>
      <w:t xml:space="preserve"> </w:t>
    </w:r>
  </w:p>
  <w:p w14:paraId="72E1D6AE" w14:textId="77777777" w:rsidR="006D002E" w:rsidRDefault="006D002E">
    <w:pPr>
      <w:tabs>
        <w:tab w:val="center" w:pos="3044"/>
        <w:tab w:val="center" w:pos="5580"/>
      </w:tabs>
      <w:spacing w:after="0"/>
      <w:ind w:left="0" w:firstLine="0"/>
    </w:pPr>
    <w:r>
      <w:rPr>
        <w:rFonts w:ascii="Calibri" w:eastAsia="Calibri" w:hAnsi="Calibri" w:cs="Calibri"/>
        <w:sz w:val="22"/>
      </w:rPr>
      <w:tab/>
      <w:t xml:space="preserve"> </w:t>
    </w:r>
    <w:r>
      <w:rPr>
        <w:rFonts w:ascii="Calibri" w:eastAsia="Calibri" w:hAnsi="Calibri" w:cs="Calibri"/>
        <w:sz w:val="22"/>
      </w:rPr>
      <w:tab/>
    </w:r>
    <w:proofErr w:type="gramStart"/>
    <w:r>
      <w:rPr>
        <w:color w:val="0000FF"/>
        <w:sz w:val="16"/>
        <w:u w:val="single" w:color="0000FF"/>
      </w:rPr>
      <w:t>isjtimis@isjtm.ro</w:t>
    </w:r>
    <w:r>
      <w:rPr>
        <w:sz w:val="16"/>
      </w:rPr>
      <w:t xml:space="preserve"> ,</w:t>
    </w:r>
    <w:proofErr w:type="gramEnd"/>
    <w:r>
      <w:rPr>
        <w:sz w:val="16"/>
      </w:rPr>
      <w:t xml:space="preserve">  </w:t>
    </w:r>
    <w:r>
      <w:rPr>
        <w:color w:val="0000FF"/>
        <w:sz w:val="16"/>
        <w:u w:val="single" w:color="0000FF"/>
      </w:rPr>
      <w:t>www.isj.tm.edu.ro</w:t>
    </w:r>
    <w:r>
      <w:rPr>
        <w:color w:val="0000FF"/>
        <w:sz w:val="16"/>
      </w:rPr>
      <w:t xml:space="preserve"> </w:t>
    </w:r>
  </w:p>
  <w:p w14:paraId="5CF5C6B2" w14:textId="77777777" w:rsidR="006D002E" w:rsidRDefault="006D002E">
    <w:pPr>
      <w:spacing w:after="225"/>
      <w:ind w:left="4081" w:firstLine="0"/>
    </w:pPr>
    <w:r>
      <w:rPr>
        <w:sz w:val="16"/>
      </w:rPr>
      <w:t xml:space="preserve">Operator de date cu </w:t>
    </w:r>
    <w:proofErr w:type="spellStart"/>
    <w:r>
      <w:rPr>
        <w:sz w:val="16"/>
      </w:rPr>
      <w:t>caracter</w:t>
    </w:r>
    <w:proofErr w:type="spellEnd"/>
    <w:r>
      <w:rPr>
        <w:sz w:val="16"/>
      </w:rPr>
      <w:t xml:space="preserve"> personal nr.18818 </w:t>
    </w:r>
  </w:p>
  <w:p w14:paraId="5BD493AC" w14:textId="77777777" w:rsidR="006D002E" w:rsidRDefault="006D002E">
    <w:pPr>
      <w:spacing w:after="0"/>
      <w:ind w:left="0" w:firstLine="0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255AC" w14:textId="221C84DD" w:rsidR="006D002E" w:rsidRPr="00DB177C" w:rsidRDefault="00E1189A" w:rsidP="00DB177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51BD59E" wp14:editId="2E680B6D">
              <wp:simplePos x="0" y="0"/>
              <wp:positionH relativeFrom="column">
                <wp:posOffset>6851015</wp:posOffset>
              </wp:positionH>
              <wp:positionV relativeFrom="paragraph">
                <wp:posOffset>134620</wp:posOffset>
              </wp:positionV>
              <wp:extent cx="2790825" cy="54483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5448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86C2B6" w14:textId="0503EDF7" w:rsidR="006D002E" w:rsidRDefault="006D002E" w:rsidP="00DB177C">
                          <w:pPr>
                            <w:rPr>
                              <w:rFonts w:ascii="Palatino Linotype" w:hAnsi="Palatino Linotype"/>
                              <w:b/>
                              <w:snapToGrid w:val="0"/>
                              <w:sz w:val="18"/>
                            </w:rPr>
                          </w:pPr>
                          <w:r>
                            <w:rPr>
                              <w:rFonts w:ascii="Palatino Linotype" w:hAnsi="Palatino Linotype"/>
                              <w:b/>
                              <w:snapToGrid w:val="0"/>
                              <w:sz w:val="18"/>
                            </w:rPr>
                            <w:t xml:space="preserve">MINISTERUL EDUCAȚIEI </w:t>
                          </w:r>
                          <w:r w:rsidR="00E1189A">
                            <w:rPr>
                              <w:rFonts w:ascii="Palatino Linotype" w:hAnsi="Palatino Linotype"/>
                              <w:b/>
                              <w:snapToGrid w:val="0"/>
                              <w:sz w:val="18"/>
                            </w:rPr>
                            <w:t>ȘI CERCETĂRII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1BD59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539.45pt;margin-top:10.6pt;width:219.75pt;height:42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" stroked="f">
              <v:fill opacity="0"/>
              <v:textbox>
                <w:txbxContent>
                  <w:p w14:paraId="1486C2B6" w14:textId="0503EDF7" w:rsidR="006D002E" w:rsidRDefault="006D002E" w:rsidP="00DB177C">
                    <w:pPr>
                      <w:rPr>
                        <w:rFonts w:ascii="Palatino Linotype" w:hAnsi="Palatino Linotype"/>
                        <w:b/>
                        <w:snapToGrid w:val="0"/>
                        <w:sz w:val="18"/>
                      </w:rPr>
                    </w:pPr>
                    <w:r>
                      <w:rPr>
                        <w:rFonts w:ascii="Palatino Linotype" w:hAnsi="Palatino Linotype"/>
                        <w:b/>
                        <w:snapToGrid w:val="0"/>
                        <w:sz w:val="18"/>
                      </w:rPr>
                      <w:t xml:space="preserve">MINISTERUL EDUCAȚIEI </w:t>
                    </w:r>
                    <w:r w:rsidR="00E1189A">
                      <w:rPr>
                        <w:rFonts w:ascii="Palatino Linotype" w:hAnsi="Palatino Linotype"/>
                        <w:b/>
                        <w:snapToGrid w:val="0"/>
                        <w:sz w:val="18"/>
                      </w:rPr>
                      <w:t>ȘI CERCETĂRII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8480" behindDoc="0" locked="0" layoutInCell="1" allowOverlap="1" wp14:anchorId="28D43B48" wp14:editId="620F0640">
          <wp:simplePos x="0" y="0"/>
          <wp:positionH relativeFrom="margin">
            <wp:posOffset>6177915</wp:posOffset>
          </wp:positionH>
          <wp:positionV relativeFrom="margin">
            <wp:posOffset>-953770</wp:posOffset>
          </wp:positionV>
          <wp:extent cx="624840" cy="624840"/>
          <wp:effectExtent l="0" t="0" r="3810" b="3810"/>
          <wp:wrapNone/>
          <wp:docPr id="26" name="Picture 2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84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6E8C5D2" wp14:editId="24393EB5">
              <wp:simplePos x="0" y="0"/>
              <wp:positionH relativeFrom="column">
                <wp:posOffset>681990</wp:posOffset>
              </wp:positionH>
              <wp:positionV relativeFrom="paragraph">
                <wp:posOffset>125095</wp:posOffset>
              </wp:positionV>
              <wp:extent cx="3435350" cy="4572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0" cy="4572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58955" w14:textId="77777777" w:rsidR="006D002E" w:rsidRPr="00B04A1F" w:rsidRDefault="006D002E" w:rsidP="00DB177C">
                          <w:pPr>
                            <w:jc w:val="center"/>
                            <w:rPr>
                              <w:rFonts w:ascii="Palatino Linotype" w:hAnsi="Palatino Linotype"/>
                              <w:b/>
                              <w:snapToGrid w:val="0"/>
                              <w:sz w:val="18"/>
                            </w:rPr>
                          </w:pPr>
                          <w:r w:rsidRPr="00B04A1F">
                            <w:rPr>
                              <w:rFonts w:ascii="Palatino Linotype" w:hAnsi="Palatino Linotype"/>
                              <w:b/>
                              <w:snapToGrid w:val="0"/>
                              <w:sz w:val="18"/>
                            </w:rPr>
                            <w:t>INSPECTORATUL ŞCOLAR</w:t>
                          </w:r>
                          <w:r>
                            <w:rPr>
                              <w:rFonts w:ascii="Palatino Linotype" w:hAnsi="Palatino Linotype"/>
                              <w:b/>
                              <w:snapToGrid w:val="0"/>
                              <w:sz w:val="18"/>
                            </w:rPr>
                            <w:t xml:space="preserve"> </w:t>
                          </w:r>
                          <w:r w:rsidRPr="00B04A1F">
                            <w:rPr>
                              <w:rFonts w:ascii="Palatino Linotype" w:hAnsi="Palatino Linotype"/>
                              <w:b/>
                              <w:snapToGrid w:val="0"/>
                              <w:sz w:val="18"/>
                            </w:rPr>
                            <w:t>JUDEŢEAN CARAŞ-SEVERIN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E8C5D2" id="Text Box 1" o:spid="_x0000_s1027" type="#_x0000_t202" style="position:absolute;left:0;text-align:left;margin-left:53.7pt;margin-top:9.85pt;width:270.5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" stroked="f">
              <v:fill opacity="0"/>
              <v:textbox>
                <w:txbxContent>
                  <w:p w14:paraId="3FD58955" w14:textId="77777777" w:rsidR="006D002E" w:rsidRPr="00B04A1F" w:rsidRDefault="006D002E" w:rsidP="00DB177C">
                    <w:pPr>
                      <w:jc w:val="center"/>
                      <w:rPr>
                        <w:rFonts w:ascii="Palatino Linotype" w:hAnsi="Palatino Linotype"/>
                        <w:b/>
                        <w:snapToGrid w:val="0"/>
                        <w:sz w:val="18"/>
                      </w:rPr>
                    </w:pPr>
                    <w:r w:rsidRPr="00B04A1F">
                      <w:rPr>
                        <w:rFonts w:ascii="Palatino Linotype" w:hAnsi="Palatino Linotype"/>
                        <w:b/>
                        <w:snapToGrid w:val="0"/>
                        <w:sz w:val="18"/>
                      </w:rPr>
                      <w:t>INSPECTORATUL ŞCOLAR</w:t>
                    </w:r>
                    <w:r>
                      <w:rPr>
                        <w:rFonts w:ascii="Palatino Linotype" w:hAnsi="Palatino Linotype"/>
                        <w:b/>
                        <w:snapToGrid w:val="0"/>
                        <w:sz w:val="18"/>
                      </w:rPr>
                      <w:t xml:space="preserve"> </w:t>
                    </w:r>
                    <w:r w:rsidRPr="00B04A1F">
                      <w:rPr>
                        <w:rFonts w:ascii="Palatino Linotype" w:hAnsi="Palatino Linotype"/>
                        <w:b/>
                        <w:snapToGrid w:val="0"/>
                        <w:sz w:val="18"/>
                      </w:rPr>
                      <w:t>JUDEŢEAN CARAŞ-SEVERIN</w:t>
                    </w:r>
                  </w:p>
                </w:txbxContent>
              </v:textbox>
            </v:shape>
          </w:pict>
        </mc:Fallback>
      </mc:AlternateContent>
    </w:r>
    <w:r w:rsidR="006D002E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9922B1A" wp14:editId="3B40FCD8">
              <wp:simplePos x="0" y="0"/>
              <wp:positionH relativeFrom="column">
                <wp:posOffset>135890</wp:posOffset>
              </wp:positionH>
              <wp:positionV relativeFrom="paragraph">
                <wp:posOffset>772795</wp:posOffset>
              </wp:positionV>
              <wp:extent cx="9639300" cy="0"/>
              <wp:effectExtent l="0" t="0" r="19050" b="1905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6393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0F3E43" id="Straight Connector 6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7pt,60.85pt" to="769.7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" strokecolor="black [3200]" strokeweight=".5pt">
              <v:stroke joinstyle="miter"/>
            </v:line>
          </w:pict>
        </mc:Fallback>
      </mc:AlternateContent>
    </w:r>
    <w:r w:rsidR="00000000">
      <w:rPr>
        <w:noProof/>
      </w:rPr>
      <w:object w:dxaOrig="1440" w:dyaOrig="1440" w14:anchorId="33EC48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39.9pt;margin-top:1.6pt;width:35.2pt;height:49.7pt;z-index:251664384;visibility:visible;mso-wrap-edited:f;mso-position-horizontal-relative:page;mso-position-vertical-relative:text">
          <v:imagedata r:id="rId2" o:title=""/>
          <w10:wrap anchorx="page"/>
        </v:shape>
        <o:OLEObject Type="Embed" ProgID="Word.Picture.8" ShapeID="_x0000_s1025" DrawAspect="Content" ObjectID="_1807451179" r:id="rId3"/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27981" w14:textId="77777777" w:rsidR="006D002E" w:rsidRDefault="006D002E">
    <w:pPr>
      <w:tabs>
        <w:tab w:val="center" w:pos="5586"/>
        <w:tab w:val="center" w:pos="13353"/>
      </w:tabs>
      <w:spacing w:after="0"/>
      <w:ind w:left="0" w:firstLine="0"/>
    </w:pPr>
    <w:r>
      <w:rPr>
        <w:noProof/>
      </w:rPr>
      <w:drawing>
        <wp:anchor distT="0" distB="0" distL="114300" distR="114300" simplePos="0" relativeHeight="251662336" behindDoc="0" locked="0" layoutInCell="1" allowOverlap="0" wp14:anchorId="0A9B9025" wp14:editId="0CF5A254">
          <wp:simplePos x="0" y="0"/>
          <wp:positionH relativeFrom="page">
            <wp:posOffset>6401435</wp:posOffset>
          </wp:positionH>
          <wp:positionV relativeFrom="page">
            <wp:posOffset>259080</wp:posOffset>
          </wp:positionV>
          <wp:extent cx="563880" cy="561975"/>
          <wp:effectExtent l="0" t="0" r="0" b="0"/>
          <wp:wrapSquare wrapText="bothSides"/>
          <wp:docPr id="2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3880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0" wp14:anchorId="46611D8C" wp14:editId="16B76412">
          <wp:simplePos x="0" y="0"/>
          <wp:positionH relativeFrom="page">
            <wp:posOffset>1701165</wp:posOffset>
          </wp:positionH>
          <wp:positionV relativeFrom="page">
            <wp:posOffset>228600</wp:posOffset>
          </wp:positionV>
          <wp:extent cx="593090" cy="593090"/>
          <wp:effectExtent l="0" t="0" r="0" b="0"/>
          <wp:wrapSquare wrapText="bothSides"/>
          <wp:docPr id="28" name="Picture 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Picture 4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90" cy="593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ab/>
    </w:r>
    <w:r>
      <w:rPr>
        <w:b/>
        <w:sz w:val="18"/>
      </w:rPr>
      <w:t xml:space="preserve">INSPECTORATUL ŞCOLAR JUDEŢEAN TIMIŞ        </w:t>
    </w:r>
    <w:r>
      <w:rPr>
        <w:rFonts w:ascii="Calibri" w:eastAsia="Calibri" w:hAnsi="Calibri" w:cs="Calibri"/>
        <w:b/>
        <w:color w:val="244061"/>
        <w:sz w:val="22"/>
      </w:rPr>
      <w:t xml:space="preserve"> </w:t>
    </w:r>
    <w:r>
      <w:rPr>
        <w:rFonts w:ascii="Calibri" w:eastAsia="Calibri" w:hAnsi="Calibri" w:cs="Calibri"/>
        <w:b/>
        <w:color w:val="244061"/>
      </w:rPr>
      <w:t xml:space="preserve"> </w:t>
    </w:r>
    <w:r>
      <w:rPr>
        <w:rFonts w:ascii="Calibri" w:eastAsia="Calibri" w:hAnsi="Calibri" w:cs="Calibri"/>
        <w:b/>
        <w:color w:val="244061"/>
      </w:rPr>
      <w:tab/>
      <w:t xml:space="preserve"> </w:t>
    </w:r>
  </w:p>
  <w:p w14:paraId="18EC2880" w14:textId="77777777" w:rsidR="006D002E" w:rsidRDefault="006D002E">
    <w:pPr>
      <w:spacing w:after="13"/>
      <w:ind w:left="2113" w:right="5215" w:firstLine="0"/>
    </w:pPr>
    <w:r>
      <w:rPr>
        <w:sz w:val="16"/>
      </w:rPr>
      <w:t>B-</w:t>
    </w:r>
    <w:proofErr w:type="spellStart"/>
    <w:r>
      <w:rPr>
        <w:sz w:val="16"/>
      </w:rPr>
      <w:t>dul</w:t>
    </w:r>
    <w:proofErr w:type="spellEnd"/>
    <w:r>
      <w:rPr>
        <w:sz w:val="16"/>
      </w:rPr>
      <w:t xml:space="preserve"> Mihai </w:t>
    </w:r>
    <w:proofErr w:type="spellStart"/>
    <w:r>
      <w:rPr>
        <w:sz w:val="16"/>
      </w:rPr>
      <w:t>Viteazu</w:t>
    </w:r>
    <w:proofErr w:type="spellEnd"/>
    <w:r>
      <w:rPr>
        <w:sz w:val="16"/>
      </w:rPr>
      <w:t xml:space="preserve"> nr.32, 300222, </w:t>
    </w:r>
    <w:proofErr w:type="spellStart"/>
    <w:r>
      <w:rPr>
        <w:sz w:val="16"/>
      </w:rPr>
      <w:t>Timişoara</w:t>
    </w:r>
    <w:proofErr w:type="spellEnd"/>
    <w:r>
      <w:rPr>
        <w:sz w:val="16"/>
      </w:rPr>
      <w:t xml:space="preserve">, </w:t>
    </w:r>
  </w:p>
  <w:p w14:paraId="36DA79C9" w14:textId="77777777" w:rsidR="006D002E" w:rsidRDefault="006D002E">
    <w:pPr>
      <w:tabs>
        <w:tab w:val="center" w:pos="5583"/>
        <w:tab w:val="center" w:pos="10815"/>
      </w:tabs>
      <w:spacing w:after="0"/>
      <w:ind w:left="0" w:firstLine="0"/>
    </w:pPr>
    <w:r>
      <w:rPr>
        <w:rFonts w:ascii="Calibri" w:eastAsia="Calibri" w:hAnsi="Calibri" w:cs="Calibri"/>
        <w:sz w:val="22"/>
      </w:rPr>
      <w:tab/>
    </w:r>
    <w:r>
      <w:rPr>
        <w:color w:val="0F243E"/>
        <w:sz w:val="16"/>
      </w:rPr>
      <w:t xml:space="preserve">Tel +40 (0)256 305799/                                       </w:t>
    </w:r>
    <w:r>
      <w:rPr>
        <w:color w:val="0F243E"/>
        <w:sz w:val="16"/>
      </w:rPr>
      <w:tab/>
    </w:r>
    <w:r>
      <w:rPr>
        <w:rFonts w:ascii="Calibri" w:eastAsia="Calibri" w:hAnsi="Calibri" w:cs="Calibri"/>
        <w:b/>
        <w:color w:val="244061"/>
      </w:rPr>
      <w:t xml:space="preserve">                                       </w:t>
    </w:r>
    <w:proofErr w:type="gramStart"/>
    <w:r>
      <w:rPr>
        <w:b/>
        <w:color w:val="244061"/>
        <w:sz w:val="20"/>
      </w:rPr>
      <w:t>MINISTERUL  EDUCAȚIEI</w:t>
    </w:r>
    <w:proofErr w:type="gramEnd"/>
    <w:r>
      <w:rPr>
        <w:sz w:val="20"/>
      </w:rPr>
      <w:t xml:space="preserve"> </w:t>
    </w:r>
  </w:p>
  <w:p w14:paraId="767EF234" w14:textId="77777777" w:rsidR="006D002E" w:rsidRDefault="006D002E">
    <w:pPr>
      <w:spacing w:after="0"/>
      <w:ind w:left="2113" w:right="5215" w:firstLine="0"/>
    </w:pPr>
    <w:r>
      <w:rPr>
        <w:color w:val="0F243E"/>
        <w:sz w:val="16"/>
      </w:rPr>
      <w:t xml:space="preserve">Fax +40 (0)256 </w:t>
    </w:r>
    <w:proofErr w:type="gramStart"/>
    <w:r>
      <w:rPr>
        <w:color w:val="0F243E"/>
        <w:sz w:val="16"/>
      </w:rPr>
      <w:t xml:space="preserve">490430,   </w:t>
    </w:r>
    <w:proofErr w:type="gramEnd"/>
    <w:r>
      <w:rPr>
        <w:color w:val="0F243E"/>
        <w:sz w:val="16"/>
      </w:rPr>
      <w:t>+40 (0)256 490429</w:t>
    </w:r>
    <w:r>
      <w:rPr>
        <w:sz w:val="16"/>
      </w:rPr>
      <w:t xml:space="preserve"> </w:t>
    </w:r>
  </w:p>
  <w:p w14:paraId="7F1E9B17" w14:textId="77777777" w:rsidR="006D002E" w:rsidRDefault="006D002E">
    <w:pPr>
      <w:tabs>
        <w:tab w:val="center" w:pos="3044"/>
        <w:tab w:val="center" w:pos="5580"/>
      </w:tabs>
      <w:spacing w:after="0"/>
      <w:ind w:left="0" w:firstLine="0"/>
    </w:pPr>
    <w:r>
      <w:rPr>
        <w:rFonts w:ascii="Calibri" w:eastAsia="Calibri" w:hAnsi="Calibri" w:cs="Calibri"/>
        <w:sz w:val="22"/>
      </w:rPr>
      <w:tab/>
      <w:t xml:space="preserve"> </w:t>
    </w:r>
    <w:r>
      <w:rPr>
        <w:rFonts w:ascii="Calibri" w:eastAsia="Calibri" w:hAnsi="Calibri" w:cs="Calibri"/>
        <w:sz w:val="22"/>
      </w:rPr>
      <w:tab/>
    </w:r>
    <w:proofErr w:type="gramStart"/>
    <w:r>
      <w:rPr>
        <w:color w:val="0000FF"/>
        <w:sz w:val="16"/>
        <w:u w:val="single" w:color="0000FF"/>
      </w:rPr>
      <w:t>isjtimis@isjtm.ro</w:t>
    </w:r>
    <w:r>
      <w:rPr>
        <w:sz w:val="16"/>
      </w:rPr>
      <w:t xml:space="preserve"> ,</w:t>
    </w:r>
    <w:proofErr w:type="gramEnd"/>
    <w:r>
      <w:rPr>
        <w:sz w:val="16"/>
      </w:rPr>
      <w:t xml:space="preserve">  </w:t>
    </w:r>
    <w:r>
      <w:rPr>
        <w:color w:val="0000FF"/>
        <w:sz w:val="16"/>
        <w:u w:val="single" w:color="0000FF"/>
      </w:rPr>
      <w:t>www.isj.tm.edu.ro</w:t>
    </w:r>
    <w:r>
      <w:rPr>
        <w:color w:val="0000FF"/>
        <w:sz w:val="16"/>
      </w:rPr>
      <w:t xml:space="preserve"> </w:t>
    </w:r>
  </w:p>
  <w:p w14:paraId="5430B844" w14:textId="77777777" w:rsidR="006D002E" w:rsidRDefault="006D002E">
    <w:pPr>
      <w:spacing w:after="225"/>
      <w:ind w:left="4081" w:firstLine="0"/>
    </w:pPr>
    <w:r>
      <w:rPr>
        <w:sz w:val="16"/>
      </w:rPr>
      <w:t xml:space="preserve">Operator de date cu </w:t>
    </w:r>
    <w:proofErr w:type="spellStart"/>
    <w:r>
      <w:rPr>
        <w:sz w:val="16"/>
      </w:rPr>
      <w:t>caracter</w:t>
    </w:r>
    <w:proofErr w:type="spellEnd"/>
    <w:r>
      <w:rPr>
        <w:sz w:val="16"/>
      </w:rPr>
      <w:t xml:space="preserve"> personal nr.18818 </w:t>
    </w:r>
  </w:p>
  <w:p w14:paraId="6C19ECBB" w14:textId="77777777" w:rsidR="006D002E" w:rsidRDefault="006D002E">
    <w:pPr>
      <w:spacing w:after="0"/>
      <w:ind w:left="0" w:firstLine="0"/>
    </w:pP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062E8"/>
    <w:multiLevelType w:val="multilevel"/>
    <w:tmpl w:val="307EDF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4213B8"/>
    <w:multiLevelType w:val="hybridMultilevel"/>
    <w:tmpl w:val="3B127584"/>
    <w:lvl w:ilvl="0" w:tplc="0409000B">
      <w:start w:val="1"/>
      <w:numFmt w:val="bullet"/>
      <w:lvlText w:val=""/>
      <w:lvlJc w:val="left"/>
      <w:pPr>
        <w:ind w:left="7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2" w15:restartNumberingAfterBreak="0">
    <w:nsid w:val="1D574856"/>
    <w:multiLevelType w:val="hybridMultilevel"/>
    <w:tmpl w:val="82BE3B4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D70FB"/>
    <w:multiLevelType w:val="multilevel"/>
    <w:tmpl w:val="B1E2B36A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111DBE"/>
    <w:multiLevelType w:val="hybridMultilevel"/>
    <w:tmpl w:val="529EC6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033DA"/>
    <w:multiLevelType w:val="hybridMultilevel"/>
    <w:tmpl w:val="FBAC986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A67B6"/>
    <w:multiLevelType w:val="hybridMultilevel"/>
    <w:tmpl w:val="8CB68B50"/>
    <w:lvl w:ilvl="0" w:tplc="19ECF346">
      <w:start w:val="3"/>
      <w:numFmt w:val="lowerLetter"/>
      <w:lvlText w:val="%1)"/>
      <w:lvlJc w:val="left"/>
      <w:pPr>
        <w:ind w:left="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0" w:hanging="360"/>
      </w:pPr>
    </w:lvl>
    <w:lvl w:ilvl="2" w:tplc="0409001B" w:tentative="1">
      <w:start w:val="1"/>
      <w:numFmt w:val="lowerRoman"/>
      <w:lvlText w:val="%3."/>
      <w:lvlJc w:val="right"/>
      <w:pPr>
        <w:ind w:left="1790" w:hanging="180"/>
      </w:pPr>
    </w:lvl>
    <w:lvl w:ilvl="3" w:tplc="0409000F" w:tentative="1">
      <w:start w:val="1"/>
      <w:numFmt w:val="decimal"/>
      <w:lvlText w:val="%4."/>
      <w:lvlJc w:val="left"/>
      <w:pPr>
        <w:ind w:left="2510" w:hanging="360"/>
      </w:pPr>
    </w:lvl>
    <w:lvl w:ilvl="4" w:tplc="04090019" w:tentative="1">
      <w:start w:val="1"/>
      <w:numFmt w:val="lowerLetter"/>
      <w:lvlText w:val="%5."/>
      <w:lvlJc w:val="left"/>
      <w:pPr>
        <w:ind w:left="3230" w:hanging="360"/>
      </w:pPr>
    </w:lvl>
    <w:lvl w:ilvl="5" w:tplc="0409001B" w:tentative="1">
      <w:start w:val="1"/>
      <w:numFmt w:val="lowerRoman"/>
      <w:lvlText w:val="%6."/>
      <w:lvlJc w:val="right"/>
      <w:pPr>
        <w:ind w:left="3950" w:hanging="180"/>
      </w:pPr>
    </w:lvl>
    <w:lvl w:ilvl="6" w:tplc="0409000F" w:tentative="1">
      <w:start w:val="1"/>
      <w:numFmt w:val="decimal"/>
      <w:lvlText w:val="%7."/>
      <w:lvlJc w:val="left"/>
      <w:pPr>
        <w:ind w:left="4670" w:hanging="360"/>
      </w:pPr>
    </w:lvl>
    <w:lvl w:ilvl="7" w:tplc="04090019" w:tentative="1">
      <w:start w:val="1"/>
      <w:numFmt w:val="lowerLetter"/>
      <w:lvlText w:val="%8."/>
      <w:lvlJc w:val="left"/>
      <w:pPr>
        <w:ind w:left="5390" w:hanging="360"/>
      </w:pPr>
    </w:lvl>
    <w:lvl w:ilvl="8" w:tplc="040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7" w15:restartNumberingAfterBreak="0">
    <w:nsid w:val="322E42E9"/>
    <w:multiLevelType w:val="hybridMultilevel"/>
    <w:tmpl w:val="14EE50A6"/>
    <w:lvl w:ilvl="0" w:tplc="0409000B">
      <w:start w:val="1"/>
      <w:numFmt w:val="bullet"/>
      <w:lvlText w:val=""/>
      <w:lvlJc w:val="left"/>
      <w:pPr>
        <w:ind w:left="80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8" w15:restartNumberingAfterBreak="0">
    <w:nsid w:val="338E0AB3"/>
    <w:multiLevelType w:val="hybridMultilevel"/>
    <w:tmpl w:val="3CECB76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8C621D2"/>
    <w:multiLevelType w:val="hybridMultilevel"/>
    <w:tmpl w:val="27EAA82E"/>
    <w:lvl w:ilvl="0" w:tplc="6D2CCCD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4669A"/>
    <w:multiLevelType w:val="multilevel"/>
    <w:tmpl w:val="D9E819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A07193"/>
    <w:multiLevelType w:val="multilevel"/>
    <w:tmpl w:val="B14C40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F127352"/>
    <w:multiLevelType w:val="multilevel"/>
    <w:tmpl w:val="BD9ECD8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8D6BBA"/>
    <w:multiLevelType w:val="hybridMultilevel"/>
    <w:tmpl w:val="2F9E425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FCA0034"/>
    <w:multiLevelType w:val="hybridMultilevel"/>
    <w:tmpl w:val="317CDF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547386"/>
    <w:multiLevelType w:val="hybridMultilevel"/>
    <w:tmpl w:val="CBAAF02E"/>
    <w:lvl w:ilvl="0" w:tplc="20A47A2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4500EB1"/>
    <w:multiLevelType w:val="hybridMultilevel"/>
    <w:tmpl w:val="95101C16"/>
    <w:lvl w:ilvl="0" w:tplc="EB7C9FA8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7" w15:restartNumberingAfterBreak="0">
    <w:nsid w:val="68704FB5"/>
    <w:multiLevelType w:val="multilevel"/>
    <w:tmpl w:val="3E56F9A2"/>
    <w:lvl w:ilvl="0">
      <w:start w:val="1"/>
      <w:numFmt w:val="lowerRoman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4C4122"/>
    <w:multiLevelType w:val="multilevel"/>
    <w:tmpl w:val="F95246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C914099"/>
    <w:multiLevelType w:val="hybridMultilevel"/>
    <w:tmpl w:val="CE30B8F6"/>
    <w:lvl w:ilvl="0" w:tplc="9B7A4156">
      <w:start w:val="1"/>
      <w:numFmt w:val="lowerLetter"/>
      <w:lvlText w:val="%1)"/>
      <w:lvlJc w:val="left"/>
      <w:pPr>
        <w:ind w:left="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0" w:hanging="360"/>
      </w:pPr>
    </w:lvl>
    <w:lvl w:ilvl="2" w:tplc="0409001B" w:tentative="1">
      <w:start w:val="1"/>
      <w:numFmt w:val="lowerRoman"/>
      <w:lvlText w:val="%3."/>
      <w:lvlJc w:val="right"/>
      <w:pPr>
        <w:ind w:left="1790" w:hanging="180"/>
      </w:pPr>
    </w:lvl>
    <w:lvl w:ilvl="3" w:tplc="0409000F" w:tentative="1">
      <w:start w:val="1"/>
      <w:numFmt w:val="decimal"/>
      <w:lvlText w:val="%4."/>
      <w:lvlJc w:val="left"/>
      <w:pPr>
        <w:ind w:left="2510" w:hanging="360"/>
      </w:pPr>
    </w:lvl>
    <w:lvl w:ilvl="4" w:tplc="04090019" w:tentative="1">
      <w:start w:val="1"/>
      <w:numFmt w:val="lowerLetter"/>
      <w:lvlText w:val="%5."/>
      <w:lvlJc w:val="left"/>
      <w:pPr>
        <w:ind w:left="3230" w:hanging="360"/>
      </w:pPr>
    </w:lvl>
    <w:lvl w:ilvl="5" w:tplc="0409001B" w:tentative="1">
      <w:start w:val="1"/>
      <w:numFmt w:val="lowerRoman"/>
      <w:lvlText w:val="%6."/>
      <w:lvlJc w:val="right"/>
      <w:pPr>
        <w:ind w:left="3950" w:hanging="180"/>
      </w:pPr>
    </w:lvl>
    <w:lvl w:ilvl="6" w:tplc="0409000F" w:tentative="1">
      <w:start w:val="1"/>
      <w:numFmt w:val="decimal"/>
      <w:lvlText w:val="%7."/>
      <w:lvlJc w:val="left"/>
      <w:pPr>
        <w:ind w:left="4670" w:hanging="360"/>
      </w:pPr>
    </w:lvl>
    <w:lvl w:ilvl="7" w:tplc="04090019" w:tentative="1">
      <w:start w:val="1"/>
      <w:numFmt w:val="lowerLetter"/>
      <w:lvlText w:val="%8."/>
      <w:lvlJc w:val="left"/>
      <w:pPr>
        <w:ind w:left="5390" w:hanging="360"/>
      </w:pPr>
    </w:lvl>
    <w:lvl w:ilvl="8" w:tplc="040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0" w15:restartNumberingAfterBreak="0">
    <w:nsid w:val="72FF6AB3"/>
    <w:multiLevelType w:val="hybridMultilevel"/>
    <w:tmpl w:val="5494229E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1" w15:restartNumberingAfterBreak="0">
    <w:nsid w:val="76020C37"/>
    <w:multiLevelType w:val="hybridMultilevel"/>
    <w:tmpl w:val="9D703B8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9405D7"/>
    <w:multiLevelType w:val="hybridMultilevel"/>
    <w:tmpl w:val="81AC2D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597067">
    <w:abstractNumId w:val="17"/>
  </w:num>
  <w:num w:numId="2" w16cid:durableId="1319773100">
    <w:abstractNumId w:val="9"/>
  </w:num>
  <w:num w:numId="3" w16cid:durableId="1723210828">
    <w:abstractNumId w:val="12"/>
  </w:num>
  <w:num w:numId="4" w16cid:durableId="776294053">
    <w:abstractNumId w:val="22"/>
  </w:num>
  <w:num w:numId="5" w16cid:durableId="1943876916">
    <w:abstractNumId w:val="22"/>
  </w:num>
  <w:num w:numId="6" w16cid:durableId="712967250">
    <w:abstractNumId w:val="7"/>
  </w:num>
  <w:num w:numId="7" w16cid:durableId="1698385674">
    <w:abstractNumId w:val="1"/>
  </w:num>
  <w:num w:numId="8" w16cid:durableId="806704294">
    <w:abstractNumId w:val="21"/>
  </w:num>
  <w:num w:numId="9" w16cid:durableId="46995988">
    <w:abstractNumId w:val="20"/>
  </w:num>
  <w:num w:numId="10" w16cid:durableId="693730139">
    <w:abstractNumId w:val="14"/>
  </w:num>
  <w:num w:numId="11" w16cid:durableId="675575321">
    <w:abstractNumId w:val="13"/>
  </w:num>
  <w:num w:numId="12" w16cid:durableId="1283918597">
    <w:abstractNumId w:val="5"/>
  </w:num>
  <w:num w:numId="13" w16cid:durableId="54161452">
    <w:abstractNumId w:val="4"/>
  </w:num>
  <w:num w:numId="14" w16cid:durableId="1443300366">
    <w:abstractNumId w:val="15"/>
  </w:num>
  <w:num w:numId="15" w16cid:durableId="899754170">
    <w:abstractNumId w:val="8"/>
  </w:num>
  <w:num w:numId="16" w16cid:durableId="488444639">
    <w:abstractNumId w:val="6"/>
  </w:num>
  <w:num w:numId="17" w16cid:durableId="647134107">
    <w:abstractNumId w:val="2"/>
  </w:num>
  <w:num w:numId="18" w16cid:durableId="2053842372">
    <w:abstractNumId w:val="19"/>
  </w:num>
  <w:num w:numId="19" w16cid:durableId="2036032579">
    <w:abstractNumId w:val="16"/>
  </w:num>
  <w:num w:numId="20" w16cid:durableId="1918247052">
    <w:abstractNumId w:val="18"/>
  </w:num>
  <w:num w:numId="21" w16cid:durableId="1056667342">
    <w:abstractNumId w:val="3"/>
  </w:num>
  <w:num w:numId="22" w16cid:durableId="1091899084">
    <w:abstractNumId w:val="10"/>
  </w:num>
  <w:num w:numId="23" w16cid:durableId="1411922746">
    <w:abstractNumId w:val="11"/>
  </w:num>
  <w:num w:numId="24" w16cid:durableId="1675566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DBF"/>
    <w:rsid w:val="000032F2"/>
    <w:rsid w:val="0003188E"/>
    <w:rsid w:val="00040BCD"/>
    <w:rsid w:val="00062321"/>
    <w:rsid w:val="00070687"/>
    <w:rsid w:val="00072033"/>
    <w:rsid w:val="00091249"/>
    <w:rsid w:val="000C17E7"/>
    <w:rsid w:val="000D1F80"/>
    <w:rsid w:val="000E5562"/>
    <w:rsid w:val="00151A51"/>
    <w:rsid w:val="0015720B"/>
    <w:rsid w:val="00196677"/>
    <w:rsid w:val="001A59DE"/>
    <w:rsid w:val="001B1076"/>
    <w:rsid w:val="001D6B45"/>
    <w:rsid w:val="001F3C9E"/>
    <w:rsid w:val="002067A3"/>
    <w:rsid w:val="00250EB7"/>
    <w:rsid w:val="00253A2C"/>
    <w:rsid w:val="00281CD1"/>
    <w:rsid w:val="002A1882"/>
    <w:rsid w:val="002A4B99"/>
    <w:rsid w:val="002A76AE"/>
    <w:rsid w:val="002B2F15"/>
    <w:rsid w:val="002C64AC"/>
    <w:rsid w:val="002E1C55"/>
    <w:rsid w:val="002E1F72"/>
    <w:rsid w:val="002F0A10"/>
    <w:rsid w:val="00341DB7"/>
    <w:rsid w:val="00351D18"/>
    <w:rsid w:val="00375CE3"/>
    <w:rsid w:val="00377F71"/>
    <w:rsid w:val="003B4B7C"/>
    <w:rsid w:val="003E60DE"/>
    <w:rsid w:val="00416BB8"/>
    <w:rsid w:val="00421430"/>
    <w:rsid w:val="004233CA"/>
    <w:rsid w:val="00424B05"/>
    <w:rsid w:val="00440D60"/>
    <w:rsid w:val="0044359E"/>
    <w:rsid w:val="0045246D"/>
    <w:rsid w:val="004A0791"/>
    <w:rsid w:val="004D5E6B"/>
    <w:rsid w:val="004F6997"/>
    <w:rsid w:val="00520B0B"/>
    <w:rsid w:val="0053318B"/>
    <w:rsid w:val="00541313"/>
    <w:rsid w:val="0054567C"/>
    <w:rsid w:val="005730A4"/>
    <w:rsid w:val="005D302A"/>
    <w:rsid w:val="00600669"/>
    <w:rsid w:val="006506CE"/>
    <w:rsid w:val="006D002E"/>
    <w:rsid w:val="006D4CC3"/>
    <w:rsid w:val="0070182C"/>
    <w:rsid w:val="00721A29"/>
    <w:rsid w:val="007A216B"/>
    <w:rsid w:val="007B5C75"/>
    <w:rsid w:val="007C3574"/>
    <w:rsid w:val="007E4BEE"/>
    <w:rsid w:val="0081576E"/>
    <w:rsid w:val="00842796"/>
    <w:rsid w:val="00851476"/>
    <w:rsid w:val="00853718"/>
    <w:rsid w:val="00866A71"/>
    <w:rsid w:val="008849A5"/>
    <w:rsid w:val="00892F23"/>
    <w:rsid w:val="008A5A74"/>
    <w:rsid w:val="008A5D3D"/>
    <w:rsid w:val="008D6F38"/>
    <w:rsid w:val="008F50BD"/>
    <w:rsid w:val="00933D05"/>
    <w:rsid w:val="0093757F"/>
    <w:rsid w:val="00946CAB"/>
    <w:rsid w:val="0095550D"/>
    <w:rsid w:val="00963C95"/>
    <w:rsid w:val="00964543"/>
    <w:rsid w:val="009B1D18"/>
    <w:rsid w:val="009E5D98"/>
    <w:rsid w:val="00A024A8"/>
    <w:rsid w:val="00A51E2C"/>
    <w:rsid w:val="00A92DEF"/>
    <w:rsid w:val="00AA63BE"/>
    <w:rsid w:val="00AE2748"/>
    <w:rsid w:val="00AE3980"/>
    <w:rsid w:val="00B119CF"/>
    <w:rsid w:val="00B41576"/>
    <w:rsid w:val="00B723B6"/>
    <w:rsid w:val="00BC07E2"/>
    <w:rsid w:val="00BF2BD3"/>
    <w:rsid w:val="00BF45BB"/>
    <w:rsid w:val="00C0268B"/>
    <w:rsid w:val="00C03241"/>
    <w:rsid w:val="00C04C68"/>
    <w:rsid w:val="00C32DBF"/>
    <w:rsid w:val="00C4747B"/>
    <w:rsid w:val="00C52380"/>
    <w:rsid w:val="00C578FB"/>
    <w:rsid w:val="00C90D9D"/>
    <w:rsid w:val="00CC3CD3"/>
    <w:rsid w:val="00CC46B7"/>
    <w:rsid w:val="00CD48F9"/>
    <w:rsid w:val="00CE129A"/>
    <w:rsid w:val="00D12638"/>
    <w:rsid w:val="00D26C44"/>
    <w:rsid w:val="00D37776"/>
    <w:rsid w:val="00D41107"/>
    <w:rsid w:val="00D700F4"/>
    <w:rsid w:val="00D742F7"/>
    <w:rsid w:val="00D77827"/>
    <w:rsid w:val="00DA6315"/>
    <w:rsid w:val="00DB177C"/>
    <w:rsid w:val="00DC4E8A"/>
    <w:rsid w:val="00DD56C3"/>
    <w:rsid w:val="00DF2F7F"/>
    <w:rsid w:val="00DF394E"/>
    <w:rsid w:val="00E1189A"/>
    <w:rsid w:val="00E1425C"/>
    <w:rsid w:val="00E17052"/>
    <w:rsid w:val="00E23199"/>
    <w:rsid w:val="00E33D1A"/>
    <w:rsid w:val="00E40B14"/>
    <w:rsid w:val="00E46DA1"/>
    <w:rsid w:val="00E958E2"/>
    <w:rsid w:val="00EA09B5"/>
    <w:rsid w:val="00ED0813"/>
    <w:rsid w:val="00EF6220"/>
    <w:rsid w:val="00F11AEE"/>
    <w:rsid w:val="00F36284"/>
    <w:rsid w:val="00FB716C"/>
    <w:rsid w:val="00FC3A6B"/>
    <w:rsid w:val="00FE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F0725"/>
  <w15:docId w15:val="{9D775C0A-28AA-4B8B-AD13-D88175F8C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47"/>
      <w:ind w:left="98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B1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177C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DB177C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EastAsia" w:hAnsiTheme="minorHAnsi"/>
      <w:color w:val="auto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DB177C"/>
    <w:rPr>
      <w:rFonts w:cs="Times New Roman"/>
    </w:rPr>
  </w:style>
  <w:style w:type="paragraph" w:styleId="ListParagraph">
    <w:name w:val="List Paragraph"/>
    <w:basedOn w:val="Normal"/>
    <w:uiPriority w:val="34"/>
    <w:qFormat/>
    <w:rsid w:val="00072033"/>
    <w:pPr>
      <w:spacing w:after="200" w:line="276" w:lineRule="auto"/>
      <w:ind w:left="720" w:firstLine="0"/>
      <w:contextualSpacing/>
    </w:pPr>
    <w:rPr>
      <w:rFonts w:ascii="Calibri" w:eastAsia="Calibri" w:hAnsi="Calibri"/>
      <w:color w:val="auto"/>
      <w:sz w:val="22"/>
      <w:lang w:val="ro-RO"/>
    </w:rPr>
  </w:style>
  <w:style w:type="paragraph" w:styleId="NormalWeb">
    <w:name w:val="Normal (Web)"/>
    <w:basedOn w:val="Normal"/>
    <w:uiPriority w:val="99"/>
    <w:unhideWhenUsed/>
    <w:rsid w:val="00CD48F9"/>
    <w:pPr>
      <w:spacing w:before="100" w:beforeAutospacing="1" w:after="100" w:afterAutospacing="1" w:line="240" w:lineRule="auto"/>
      <w:ind w:left="0" w:firstLine="0"/>
    </w:pPr>
    <w:rPr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E6B"/>
    <w:pPr>
      <w:spacing w:after="0" w:line="240" w:lineRule="auto"/>
      <w:ind w:left="0" w:firstLine="0"/>
    </w:pPr>
    <w:rPr>
      <w:rFonts w:ascii="Tahoma" w:eastAsia="Calibri" w:hAnsi="Tahoma"/>
      <w:color w:val="auto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E6B"/>
    <w:rPr>
      <w:rFonts w:ascii="Tahoma" w:eastAsia="Calibri" w:hAnsi="Tahoma" w:cs="Times New Roman"/>
      <w:sz w:val="16"/>
      <w:szCs w:val="16"/>
      <w:lang w:val="ro-RO"/>
    </w:rPr>
  </w:style>
  <w:style w:type="character" w:customStyle="1" w:styleId="HeaderorfooterTrebuchetMS85ptBold">
    <w:name w:val="Header or footer + Trebuchet MS;8;5 pt;Bold"/>
    <w:basedOn w:val="DefaultParagraphFont"/>
    <w:rsid w:val="004F6997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Bodytext7">
    <w:name w:val="Body text (7)_"/>
    <w:basedOn w:val="DefaultParagraphFont"/>
    <w:link w:val="Bodytext70"/>
    <w:rsid w:val="004F699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">
    <w:name w:val="Body text_"/>
    <w:basedOn w:val="DefaultParagraphFont"/>
    <w:link w:val="BodyText1"/>
    <w:rsid w:val="004F699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7Bold">
    <w:name w:val="Body text (7) + Bold"/>
    <w:basedOn w:val="Bodytext7"/>
    <w:rsid w:val="004F699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4F6997"/>
    <w:pPr>
      <w:shd w:val="clear" w:color="auto" w:fill="FFFFFF"/>
      <w:spacing w:before="720" w:after="180" w:line="0" w:lineRule="atLeast"/>
      <w:ind w:left="0" w:hanging="380"/>
    </w:pPr>
    <w:rPr>
      <w:color w:val="auto"/>
      <w:sz w:val="22"/>
    </w:rPr>
  </w:style>
  <w:style w:type="paragraph" w:customStyle="1" w:styleId="BodyText1">
    <w:name w:val="Body Text1"/>
    <w:basedOn w:val="Normal"/>
    <w:link w:val="Bodytext"/>
    <w:rsid w:val="004F6997"/>
    <w:pPr>
      <w:shd w:val="clear" w:color="auto" w:fill="FFFFFF"/>
      <w:spacing w:after="0" w:line="0" w:lineRule="atLeast"/>
      <w:ind w:left="0" w:firstLine="0"/>
    </w:pPr>
    <w:rPr>
      <w:color w:val="auto"/>
      <w:sz w:val="22"/>
    </w:rPr>
  </w:style>
  <w:style w:type="character" w:customStyle="1" w:styleId="BodytextNotBold">
    <w:name w:val="Body text + Not Bold"/>
    <w:basedOn w:val="Bodytext"/>
    <w:rsid w:val="004F69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spar3">
    <w:name w:val="s_par3"/>
    <w:basedOn w:val="DefaultParagraphFont"/>
    <w:rsid w:val="00BF45BB"/>
    <w:rPr>
      <w:rFonts w:ascii="Verdana" w:hAnsi="Verdana" w:hint="default"/>
      <w:b w:val="0"/>
      <w:bCs w:val="0"/>
      <w:vanish w:val="0"/>
      <w:webHidden w:val="0"/>
      <w:color w:val="000000"/>
      <w:sz w:val="20"/>
      <w:szCs w:val="20"/>
      <w:shd w:val="clear" w:color="auto" w:fill="FFFFFF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0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1820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Silviu-Nicolae Izvernar</dc:creator>
  <cp:keywords/>
  <cp:lastModifiedBy>Silviu-Nicolae Izvernar</cp:lastModifiedBy>
  <cp:revision>10</cp:revision>
  <cp:lastPrinted>2025-04-29T13:59:00Z</cp:lastPrinted>
  <dcterms:created xsi:type="dcterms:W3CDTF">2023-05-10T09:36:00Z</dcterms:created>
  <dcterms:modified xsi:type="dcterms:W3CDTF">2025-04-29T13:59:00Z</dcterms:modified>
</cp:coreProperties>
</file>