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3A0B87" w14:textId="4FF01A8D" w:rsidR="00B353D6" w:rsidRDefault="00735979" w:rsidP="00B353D6">
      <w:pPr>
        <w:spacing w:after="0" w:line="240" w:lineRule="auto"/>
        <w:ind w:left="720"/>
        <w:jc w:val="both"/>
        <w:rPr>
          <w:rFonts w:ascii="Palatino Linotype" w:hAnsi="Palatino Linotype" w:cs="Calibri"/>
          <w:b/>
          <w:color w:val="auto"/>
          <w:sz w:val="20"/>
          <w:szCs w:val="20"/>
        </w:rPr>
      </w:pPr>
      <w:r w:rsidRPr="00A42B9C">
        <w:rPr>
          <w:b/>
          <w:sz w:val="20"/>
          <w:szCs w:val="20"/>
        </w:rPr>
        <w:t xml:space="preserve">                </w:t>
      </w:r>
      <w:r w:rsidR="00B353D6">
        <w:rPr>
          <w:rFonts w:ascii="Palatino Linotype" w:hAnsi="Palatino Linotype" w:cs="Calibri"/>
          <w:b/>
          <w:sz w:val="20"/>
          <w:szCs w:val="20"/>
        </w:rPr>
        <w:t>APROBATĂ                                                                                                                                                                                              Avizată</w:t>
      </w:r>
    </w:p>
    <w:p w14:paraId="1FD9299D" w14:textId="2612052F" w:rsidR="00B353D6" w:rsidRPr="0055186B" w:rsidRDefault="00B353D6" w:rsidP="00B353D6">
      <w:pPr>
        <w:spacing w:after="0" w:line="240" w:lineRule="auto"/>
        <w:jc w:val="both"/>
        <w:rPr>
          <w:rFonts w:ascii="Palatino Linotype" w:hAnsi="Palatino Linotype" w:cs="Calibri"/>
          <w:b/>
          <w:sz w:val="20"/>
          <w:szCs w:val="20"/>
          <w:lang w:val="pt-BR"/>
        </w:rPr>
      </w:pPr>
      <w:r>
        <w:rPr>
          <w:rFonts w:ascii="Palatino Linotype" w:hAnsi="Palatino Linotype" w:cs="Calibri"/>
          <w:b/>
          <w:sz w:val="20"/>
          <w:szCs w:val="20"/>
        </w:rPr>
        <w:t xml:space="preserve">              </w:t>
      </w:r>
      <w:r w:rsidRPr="0055186B">
        <w:rPr>
          <w:rFonts w:ascii="Palatino Linotype" w:hAnsi="Palatino Linotype" w:cs="Calibri"/>
          <w:b/>
          <w:sz w:val="20"/>
          <w:szCs w:val="20"/>
          <w:lang w:val="pt-BR"/>
        </w:rPr>
        <w:t xml:space="preserve">prin HCA al ISJ CS </w:t>
      </w:r>
      <w:r w:rsidRPr="0055186B">
        <w:rPr>
          <w:rFonts w:ascii="Palatino Linotype" w:hAnsi="Palatino Linotype" w:cs="Calibri"/>
          <w:b/>
          <w:color w:val="auto"/>
          <w:sz w:val="20"/>
          <w:szCs w:val="20"/>
          <w:lang w:val="pt-BR"/>
        </w:rPr>
        <w:t xml:space="preserve">nr. </w:t>
      </w:r>
      <w:r w:rsidRPr="0055186B">
        <w:rPr>
          <w:rFonts w:ascii="Palatino Linotype" w:hAnsi="Palatino Linotype" w:cs="Calibri"/>
          <w:b/>
          <w:color w:val="000000" w:themeColor="text1"/>
          <w:sz w:val="20"/>
          <w:szCs w:val="20"/>
          <w:lang w:val="pt-BR"/>
        </w:rPr>
        <w:t>2</w:t>
      </w:r>
      <w:r w:rsidR="0055186B" w:rsidRPr="0055186B">
        <w:rPr>
          <w:rFonts w:ascii="Palatino Linotype" w:hAnsi="Palatino Linotype" w:cs="Calibri"/>
          <w:b/>
          <w:color w:val="000000" w:themeColor="text1"/>
          <w:sz w:val="20"/>
          <w:szCs w:val="20"/>
          <w:lang w:val="pt-BR"/>
        </w:rPr>
        <w:t>0</w:t>
      </w:r>
      <w:r w:rsidRPr="0055186B">
        <w:rPr>
          <w:rFonts w:ascii="Palatino Linotype" w:hAnsi="Palatino Linotype" w:cs="Calibri"/>
          <w:b/>
          <w:color w:val="000000" w:themeColor="text1"/>
          <w:sz w:val="20"/>
          <w:szCs w:val="20"/>
          <w:lang w:val="pt-BR"/>
        </w:rPr>
        <w:t>/</w:t>
      </w:r>
      <w:r w:rsidR="0055186B" w:rsidRPr="0055186B">
        <w:rPr>
          <w:rFonts w:ascii="Palatino Linotype" w:hAnsi="Palatino Linotype" w:cs="Calibri"/>
          <w:b/>
          <w:color w:val="000000" w:themeColor="text1"/>
          <w:sz w:val="20"/>
          <w:szCs w:val="20"/>
          <w:lang w:val="pt-BR"/>
        </w:rPr>
        <w:t>29</w:t>
      </w:r>
      <w:r w:rsidRPr="0055186B">
        <w:rPr>
          <w:rFonts w:ascii="Palatino Linotype" w:hAnsi="Palatino Linotype" w:cs="Calibri"/>
          <w:b/>
          <w:color w:val="000000" w:themeColor="text1"/>
          <w:sz w:val="20"/>
          <w:szCs w:val="20"/>
          <w:lang w:val="pt-BR"/>
        </w:rPr>
        <w:t>.0</w:t>
      </w:r>
      <w:r w:rsidR="0055186B" w:rsidRPr="0055186B">
        <w:rPr>
          <w:rFonts w:ascii="Palatino Linotype" w:hAnsi="Palatino Linotype" w:cs="Calibri"/>
          <w:b/>
          <w:color w:val="000000" w:themeColor="text1"/>
          <w:sz w:val="20"/>
          <w:szCs w:val="20"/>
          <w:lang w:val="pt-BR"/>
        </w:rPr>
        <w:t>4</w:t>
      </w:r>
      <w:r w:rsidRPr="0055186B">
        <w:rPr>
          <w:rFonts w:ascii="Palatino Linotype" w:hAnsi="Palatino Linotype" w:cs="Calibri"/>
          <w:b/>
          <w:color w:val="000000" w:themeColor="text1"/>
          <w:sz w:val="20"/>
          <w:szCs w:val="20"/>
          <w:lang w:val="pt-BR"/>
        </w:rPr>
        <w:t>.202</w:t>
      </w:r>
      <w:r w:rsidR="0055186B" w:rsidRPr="0055186B">
        <w:rPr>
          <w:rFonts w:ascii="Palatino Linotype" w:hAnsi="Palatino Linotype" w:cs="Calibri"/>
          <w:b/>
          <w:color w:val="000000" w:themeColor="text1"/>
          <w:sz w:val="20"/>
          <w:szCs w:val="20"/>
          <w:lang w:val="pt-BR"/>
        </w:rPr>
        <w:t>5</w:t>
      </w:r>
      <w:r w:rsidRPr="0055186B">
        <w:rPr>
          <w:rFonts w:ascii="Palatino Linotype" w:hAnsi="Palatino Linotype" w:cs="Calibri"/>
          <w:b/>
          <w:color w:val="000000" w:themeColor="text1"/>
          <w:sz w:val="20"/>
          <w:szCs w:val="20"/>
          <w:lang w:val="pt-BR"/>
        </w:rPr>
        <w:t xml:space="preserve">                                                                                                                     </w:t>
      </w:r>
      <w:r w:rsidRPr="0055186B">
        <w:rPr>
          <w:rFonts w:ascii="Palatino Linotype" w:hAnsi="Palatino Linotype" w:cs="Calibri"/>
          <w:b/>
          <w:sz w:val="20"/>
          <w:szCs w:val="20"/>
          <w:lang w:val="pt-BR"/>
        </w:rPr>
        <w:t>în Comisia paritară de la nivelul I.Ş.J. Caraş-Severin,</w:t>
      </w:r>
    </w:p>
    <w:p w14:paraId="691E3157" w14:textId="77777777" w:rsidR="00B353D6" w:rsidRPr="00E73DD6" w:rsidRDefault="00B353D6" w:rsidP="00B353D6">
      <w:pPr>
        <w:spacing w:after="0" w:line="240" w:lineRule="auto"/>
        <w:ind w:left="720"/>
        <w:jc w:val="both"/>
        <w:rPr>
          <w:rFonts w:ascii="Palatino Linotype" w:hAnsi="Palatino Linotype" w:cs="Calibri"/>
          <w:b/>
          <w:color w:val="FF0000"/>
          <w:sz w:val="20"/>
          <w:szCs w:val="20"/>
          <w:lang w:val="pt-BR"/>
        </w:rPr>
      </w:pPr>
      <w:r w:rsidRPr="0055186B">
        <w:rPr>
          <w:rFonts w:ascii="Palatino Linotype" w:hAnsi="Palatino Linotype" w:cs="Calibri"/>
          <w:b/>
          <w:sz w:val="20"/>
          <w:szCs w:val="20"/>
          <w:lang w:val="pt-BR"/>
        </w:rPr>
        <w:t xml:space="preserve">                                                                                                                                                                                                                 </w:t>
      </w:r>
      <w:r w:rsidRPr="00E73DD6">
        <w:rPr>
          <w:rFonts w:ascii="Palatino Linotype" w:hAnsi="Palatino Linotype" w:cs="Calibri"/>
          <w:b/>
          <w:sz w:val="20"/>
          <w:szCs w:val="20"/>
          <w:lang w:val="pt-BR"/>
        </w:rPr>
        <w:t>întrunită î</w:t>
      </w:r>
      <w:r w:rsidRPr="00E73DD6">
        <w:rPr>
          <w:rFonts w:ascii="Palatino Linotype" w:hAnsi="Palatino Linotype" w:cs="Calibri"/>
          <w:b/>
          <w:color w:val="auto"/>
          <w:sz w:val="20"/>
          <w:szCs w:val="20"/>
          <w:lang w:val="pt-BR"/>
        </w:rPr>
        <w:t>n data de 16.04.2025</w:t>
      </w:r>
    </w:p>
    <w:p w14:paraId="462EB897" w14:textId="204CCBA3" w:rsidR="00735979" w:rsidRPr="006E684E" w:rsidRDefault="00735979" w:rsidP="00B353D6">
      <w:pPr>
        <w:spacing w:after="0" w:line="240" w:lineRule="auto"/>
        <w:rPr>
          <w:b/>
          <w:color w:val="FF0000"/>
          <w:sz w:val="20"/>
          <w:szCs w:val="20"/>
          <w:lang w:val="fr-FR"/>
        </w:rPr>
      </w:pPr>
    </w:p>
    <w:p w14:paraId="096C6462" w14:textId="77777777" w:rsidR="00735979" w:rsidRPr="006E684E" w:rsidRDefault="00735979" w:rsidP="008A5A74">
      <w:pPr>
        <w:spacing w:after="0" w:line="276" w:lineRule="auto"/>
        <w:ind w:left="82" w:firstLine="0"/>
        <w:jc w:val="center"/>
        <w:rPr>
          <w:b/>
          <w:lang w:val="fr-FR"/>
        </w:rPr>
      </w:pPr>
    </w:p>
    <w:p w14:paraId="1E53A9D1" w14:textId="77777777" w:rsidR="008A5A74" w:rsidRPr="006E684E" w:rsidRDefault="0070182C" w:rsidP="008A5A74">
      <w:pPr>
        <w:spacing w:after="0" w:line="276" w:lineRule="auto"/>
        <w:ind w:left="82" w:firstLine="0"/>
        <w:jc w:val="center"/>
        <w:rPr>
          <w:b/>
          <w:lang w:val="fr-FR"/>
        </w:rPr>
      </w:pPr>
      <w:r w:rsidRPr="006E684E">
        <w:rPr>
          <w:b/>
          <w:lang w:val="fr-FR"/>
        </w:rPr>
        <w:t>FIŞA DE (AUTO)EVALUARE PENTRU</w:t>
      </w:r>
      <w:r w:rsidR="00062BBC" w:rsidRPr="006E684E">
        <w:rPr>
          <w:b/>
          <w:lang w:val="fr-FR"/>
        </w:rPr>
        <w:t>-CJRAE</w:t>
      </w:r>
      <w:r w:rsidR="008A5A74" w:rsidRPr="006E684E">
        <w:rPr>
          <w:b/>
          <w:lang w:val="fr-FR"/>
        </w:rPr>
        <w:t>– SESIUNEA 20</w:t>
      </w:r>
      <w:r w:rsidR="00253788" w:rsidRPr="006E684E">
        <w:rPr>
          <w:b/>
          <w:lang w:val="fr-FR"/>
        </w:rPr>
        <w:t>25</w:t>
      </w:r>
    </w:p>
    <w:p w14:paraId="0AA682D5" w14:textId="77777777" w:rsidR="00C32DBF" w:rsidRPr="006E684E" w:rsidRDefault="00091249" w:rsidP="003B4B7C">
      <w:pPr>
        <w:spacing w:after="0" w:line="276" w:lineRule="auto"/>
        <w:ind w:left="88" w:firstLine="0"/>
        <w:jc w:val="center"/>
        <w:rPr>
          <w:lang w:val="fr-FR"/>
        </w:rPr>
      </w:pPr>
      <w:r w:rsidRPr="006E684E">
        <w:rPr>
          <w:b/>
          <w:lang w:val="fr-FR"/>
        </w:rPr>
        <w:t>privind acordarea gradației de merit în conformitate cu Ordinul Ministrului Educației</w:t>
      </w:r>
      <w:r w:rsidR="00253788" w:rsidRPr="006E684E">
        <w:rPr>
          <w:b/>
          <w:lang w:val="fr-FR"/>
        </w:rPr>
        <w:t xml:space="preserve"> și Cercetării</w:t>
      </w:r>
      <w:r w:rsidRPr="006E684E">
        <w:rPr>
          <w:b/>
          <w:lang w:val="fr-FR"/>
        </w:rPr>
        <w:t xml:space="preserve"> nr. </w:t>
      </w:r>
      <w:r w:rsidR="00253788" w:rsidRPr="006E684E">
        <w:rPr>
          <w:b/>
          <w:lang w:val="fr-FR"/>
        </w:rPr>
        <w:t>3745 din 08.04.2025</w:t>
      </w:r>
    </w:p>
    <w:p w14:paraId="30F5D8EE" w14:textId="77777777" w:rsidR="00C32DBF" w:rsidRPr="004856CA" w:rsidRDefault="0070182C" w:rsidP="003B4B7C">
      <w:pPr>
        <w:spacing w:after="0" w:line="276" w:lineRule="auto"/>
        <w:ind w:left="3232"/>
        <w:rPr>
          <w:lang w:val="fr-FR"/>
        </w:rPr>
      </w:pPr>
      <w:r w:rsidRPr="004856CA">
        <w:rPr>
          <w:b/>
          <w:lang w:val="fr-FR"/>
        </w:rPr>
        <w:t>Criteriile de eva</w:t>
      </w:r>
      <w:r w:rsidR="00253788" w:rsidRPr="004856CA">
        <w:rPr>
          <w:b/>
          <w:lang w:val="fr-FR"/>
        </w:rPr>
        <w:t>luare pentru perioada 01.09.2019-31.08.2024</w:t>
      </w:r>
      <w:r w:rsidRPr="004856CA">
        <w:rPr>
          <w:b/>
          <w:lang w:val="fr-FR"/>
        </w:rPr>
        <w:t xml:space="preserve"> sunt cuprinse în grila de mai jos </w:t>
      </w:r>
    </w:p>
    <w:p w14:paraId="628FFB19" w14:textId="77777777" w:rsidR="00C32DBF" w:rsidRPr="004856CA" w:rsidRDefault="00C32DBF" w:rsidP="003B4B7C">
      <w:pPr>
        <w:spacing w:after="0" w:line="276" w:lineRule="auto"/>
        <w:ind w:left="431" w:firstLine="0"/>
        <w:jc w:val="center"/>
        <w:rPr>
          <w:lang w:val="fr-FR"/>
        </w:rPr>
      </w:pPr>
    </w:p>
    <w:p w14:paraId="48A0E9B7" w14:textId="77777777" w:rsidR="00C32DBF" w:rsidRPr="00B353D6" w:rsidRDefault="0070182C" w:rsidP="00735979">
      <w:pPr>
        <w:spacing w:after="0" w:line="276" w:lineRule="auto"/>
        <w:ind w:left="279"/>
        <w:rPr>
          <w:lang w:val="fr-FR"/>
        </w:rPr>
      </w:pPr>
      <w:r w:rsidRPr="00B353D6">
        <w:rPr>
          <w:lang w:val="fr-FR"/>
        </w:rPr>
        <w:t xml:space="preserve">Numele şi prenumele: ........................................................................................................................................................................................................................ </w:t>
      </w:r>
    </w:p>
    <w:p w14:paraId="6032E014" w14:textId="77777777" w:rsidR="00C32DBF" w:rsidRPr="00B353D6" w:rsidRDefault="0070182C" w:rsidP="00735979">
      <w:pPr>
        <w:spacing w:after="0" w:line="276" w:lineRule="auto"/>
        <w:ind w:left="279"/>
        <w:rPr>
          <w:lang w:val="fr-FR"/>
        </w:rPr>
      </w:pPr>
      <w:r w:rsidRPr="00B353D6">
        <w:rPr>
          <w:lang w:val="fr-FR"/>
        </w:rPr>
        <w:t xml:space="preserve">Funcţia: ................................................................ Specialitatea: ..................................................... Gradul didactic: ...................................................................... </w:t>
      </w:r>
    </w:p>
    <w:p w14:paraId="1ACB4DDD" w14:textId="77777777" w:rsidR="00C32DBF" w:rsidRPr="00B353D6" w:rsidRDefault="0070182C" w:rsidP="00735979">
      <w:pPr>
        <w:spacing w:after="0" w:line="276" w:lineRule="auto"/>
        <w:ind w:left="279"/>
        <w:rPr>
          <w:lang w:val="fr-FR"/>
        </w:rPr>
      </w:pPr>
      <w:r w:rsidRPr="00B353D6">
        <w:rPr>
          <w:lang w:val="fr-FR"/>
        </w:rPr>
        <w:t xml:space="preserve">Vechimea în învăţământ: ................................................................................................................................................................................................................... </w:t>
      </w:r>
    </w:p>
    <w:p w14:paraId="0476CEA9" w14:textId="77777777" w:rsidR="00C32DBF" w:rsidRPr="00B353D6" w:rsidRDefault="0070182C" w:rsidP="00735979">
      <w:pPr>
        <w:spacing w:after="0" w:line="276" w:lineRule="auto"/>
        <w:ind w:left="279"/>
        <w:rPr>
          <w:lang w:val="fr-FR"/>
        </w:rPr>
      </w:pPr>
      <w:r w:rsidRPr="00B353D6">
        <w:rPr>
          <w:lang w:val="fr-FR"/>
        </w:rPr>
        <w:t xml:space="preserve">Unitatea de învăţământ: ..................................................................................................................................................................................................................... </w:t>
      </w:r>
    </w:p>
    <w:p w14:paraId="5CE2E5C9" w14:textId="77777777" w:rsidR="00C32DBF" w:rsidRPr="00B353D6" w:rsidRDefault="003B4B7C" w:rsidP="00735979">
      <w:pPr>
        <w:spacing w:after="0" w:line="276" w:lineRule="auto"/>
        <w:ind w:left="279"/>
        <w:rPr>
          <w:lang w:val="fr-FR"/>
        </w:rPr>
      </w:pPr>
      <w:r w:rsidRPr="00B353D6">
        <w:rPr>
          <w:lang w:val="fr-FR"/>
        </w:rPr>
        <w:t xml:space="preserve">Calificativul obţinut: </w:t>
      </w:r>
      <w:r w:rsidR="00253788" w:rsidRPr="00B353D6">
        <w:rPr>
          <w:lang w:val="fr-FR"/>
        </w:rPr>
        <w:t>2019-2020: ....................; 2020-2021: .....................; 2021</w:t>
      </w:r>
      <w:r w:rsidR="00227BEF" w:rsidRPr="00B353D6">
        <w:rPr>
          <w:lang w:val="fr-FR"/>
        </w:rPr>
        <w:t>-2</w:t>
      </w:r>
      <w:r w:rsidR="00253788" w:rsidRPr="00B353D6">
        <w:rPr>
          <w:lang w:val="fr-FR"/>
        </w:rPr>
        <w:t>022: ......................; 2022-2023: ........................; 2023-2024</w:t>
      </w:r>
      <w:r w:rsidR="0070182C" w:rsidRPr="00B353D6">
        <w:rPr>
          <w:lang w:val="fr-FR"/>
        </w:rPr>
        <w:t xml:space="preserve">: ........................ </w:t>
      </w:r>
    </w:p>
    <w:p w14:paraId="0796394C" w14:textId="77777777" w:rsidR="00C32DBF" w:rsidRPr="004856CA" w:rsidRDefault="0070182C" w:rsidP="00735979">
      <w:pPr>
        <w:spacing w:after="0" w:line="276" w:lineRule="auto"/>
        <w:ind w:left="279"/>
        <w:rPr>
          <w:lang w:val="fr-FR"/>
        </w:rPr>
      </w:pPr>
      <w:r w:rsidRPr="004856CA">
        <w:rPr>
          <w:lang w:val="fr-FR"/>
        </w:rPr>
        <w:t xml:space="preserve">Punctajul obţinut la autoevaluare: ..............................................................................; Semnătura: .................................................................................................. </w:t>
      </w:r>
    </w:p>
    <w:p w14:paraId="2920D3F4" w14:textId="77777777" w:rsidR="00735979" w:rsidRPr="004856CA" w:rsidRDefault="0070182C" w:rsidP="00735979">
      <w:pPr>
        <w:spacing w:after="0" w:line="276" w:lineRule="auto"/>
        <w:ind w:left="279"/>
        <w:rPr>
          <w:lang w:val="fr-FR"/>
        </w:rPr>
      </w:pPr>
      <w:r w:rsidRPr="004856CA">
        <w:rPr>
          <w:lang w:val="fr-FR"/>
        </w:rPr>
        <w:t>Punctajul obţinut în urma evaluării de către consiliul consultativ al disciplinei/domeniului: ..........................................................................................................</w:t>
      </w:r>
    </w:p>
    <w:p w14:paraId="6B700C15" w14:textId="77777777" w:rsidR="00C32DBF" w:rsidRPr="004856CA" w:rsidRDefault="00C32DBF" w:rsidP="00735979">
      <w:pPr>
        <w:spacing w:after="0" w:line="276" w:lineRule="auto"/>
        <w:ind w:left="279"/>
        <w:rPr>
          <w:lang w:val="fr-FR"/>
        </w:rPr>
      </w:pPr>
    </w:p>
    <w:tbl>
      <w:tblPr>
        <w:tblW w:w="1516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00" w:firstRow="0" w:lastRow="0" w:firstColumn="0" w:lastColumn="0" w:noHBand="0" w:noVBand="1"/>
      </w:tblPr>
      <w:tblGrid>
        <w:gridCol w:w="551"/>
        <w:gridCol w:w="559"/>
        <w:gridCol w:w="91"/>
        <w:gridCol w:w="26"/>
        <w:gridCol w:w="12"/>
        <w:gridCol w:w="15"/>
        <w:gridCol w:w="33"/>
        <w:gridCol w:w="6"/>
        <w:gridCol w:w="8"/>
        <w:gridCol w:w="22"/>
        <w:gridCol w:w="2320"/>
        <w:gridCol w:w="1080"/>
        <w:gridCol w:w="354"/>
        <w:gridCol w:w="993"/>
        <w:gridCol w:w="431"/>
        <w:gridCol w:w="1271"/>
        <w:gridCol w:w="731"/>
        <w:gridCol w:w="990"/>
        <w:gridCol w:w="900"/>
        <w:gridCol w:w="931"/>
        <w:gridCol w:w="6"/>
        <w:gridCol w:w="990"/>
        <w:gridCol w:w="992"/>
        <w:gridCol w:w="855"/>
        <w:gridCol w:w="996"/>
      </w:tblGrid>
      <w:tr w:rsidR="00E46DA1" w:rsidRPr="00A42B9C" w14:paraId="344A27BC" w14:textId="77777777" w:rsidTr="008D6F6F">
        <w:trPr>
          <w:cantSplit/>
          <w:trHeight w:val="540"/>
          <w:tblHeader/>
          <w:jc w:val="center"/>
        </w:trPr>
        <w:tc>
          <w:tcPr>
            <w:tcW w:w="551" w:type="dxa"/>
            <w:shd w:val="clear" w:color="auto" w:fill="auto"/>
            <w:vAlign w:val="center"/>
          </w:tcPr>
          <w:p w14:paraId="448C76AB" w14:textId="77777777" w:rsidR="00E46DA1" w:rsidRPr="00A42B9C" w:rsidRDefault="00E46DA1" w:rsidP="00DA6315">
            <w:pPr>
              <w:spacing w:after="0"/>
              <w:jc w:val="center"/>
              <w:rPr>
                <w:rFonts w:eastAsia="Palatino Linotype"/>
                <w:szCs w:val="24"/>
              </w:rPr>
            </w:pPr>
            <w:r w:rsidRPr="00A42B9C">
              <w:rPr>
                <w:rFonts w:eastAsia="Palatino Linotype"/>
                <w:szCs w:val="24"/>
              </w:rPr>
              <w:t xml:space="preserve">Nr. crt. </w:t>
            </w:r>
          </w:p>
        </w:tc>
        <w:tc>
          <w:tcPr>
            <w:tcW w:w="8942" w:type="dxa"/>
            <w:gridSpan w:val="17"/>
            <w:shd w:val="clear" w:color="auto" w:fill="auto"/>
            <w:tcMar>
              <w:top w:w="0" w:type="dxa"/>
              <w:left w:w="45" w:type="dxa"/>
              <w:bottom w:w="0" w:type="dxa"/>
              <w:right w:w="45" w:type="dxa"/>
            </w:tcMar>
            <w:vAlign w:val="center"/>
          </w:tcPr>
          <w:p w14:paraId="5BB14D78" w14:textId="77777777" w:rsidR="00E46DA1" w:rsidRPr="00A42B9C" w:rsidRDefault="00E46DA1" w:rsidP="00DA6315">
            <w:pPr>
              <w:spacing w:after="0"/>
              <w:jc w:val="center"/>
              <w:rPr>
                <w:rFonts w:eastAsia="Palatino Linotype"/>
                <w:szCs w:val="24"/>
              </w:rPr>
            </w:pPr>
            <w:r w:rsidRPr="00A42B9C">
              <w:rPr>
                <w:rFonts w:eastAsia="Palatino Linotype"/>
                <w:szCs w:val="24"/>
              </w:rPr>
              <w:t xml:space="preserve">Criteriile generale/subcriterii </w:t>
            </w:r>
          </w:p>
        </w:tc>
        <w:tc>
          <w:tcPr>
            <w:tcW w:w="900" w:type="dxa"/>
            <w:shd w:val="clear" w:color="auto" w:fill="auto"/>
            <w:tcMar>
              <w:top w:w="0" w:type="dxa"/>
              <w:left w:w="45" w:type="dxa"/>
              <w:bottom w:w="0" w:type="dxa"/>
              <w:right w:w="45" w:type="dxa"/>
            </w:tcMar>
            <w:vAlign w:val="center"/>
          </w:tcPr>
          <w:p w14:paraId="3BF5DC25" w14:textId="77777777" w:rsidR="00E46DA1" w:rsidRPr="00A42B9C" w:rsidRDefault="00E46DA1" w:rsidP="00DA6315">
            <w:pPr>
              <w:spacing w:after="0"/>
              <w:jc w:val="center"/>
              <w:rPr>
                <w:rFonts w:eastAsia="Palatino Linotype"/>
                <w:sz w:val="18"/>
                <w:szCs w:val="18"/>
              </w:rPr>
            </w:pPr>
            <w:r w:rsidRPr="00A42B9C">
              <w:rPr>
                <w:rFonts w:eastAsia="Palatino Linotype"/>
                <w:sz w:val="18"/>
                <w:szCs w:val="18"/>
              </w:rPr>
              <w:t>Punctaj maxim</w:t>
            </w:r>
          </w:p>
        </w:tc>
        <w:tc>
          <w:tcPr>
            <w:tcW w:w="931" w:type="dxa"/>
            <w:shd w:val="clear" w:color="auto" w:fill="auto"/>
            <w:tcMar>
              <w:top w:w="0" w:type="dxa"/>
              <w:left w:w="45" w:type="dxa"/>
              <w:bottom w:w="0" w:type="dxa"/>
              <w:right w:w="45" w:type="dxa"/>
            </w:tcMar>
            <w:vAlign w:val="center"/>
          </w:tcPr>
          <w:p w14:paraId="620B5254" w14:textId="77777777" w:rsidR="00E46DA1" w:rsidRPr="004856CA" w:rsidRDefault="00E46DA1" w:rsidP="00DA6315">
            <w:pPr>
              <w:spacing w:after="0" w:line="240" w:lineRule="auto"/>
              <w:jc w:val="center"/>
              <w:rPr>
                <w:rFonts w:eastAsia="Arial Unicode MS"/>
                <w:sz w:val="18"/>
                <w:szCs w:val="18"/>
                <w:lang w:val="fr-FR"/>
              </w:rPr>
            </w:pPr>
            <w:r w:rsidRPr="004856CA">
              <w:rPr>
                <w:rFonts w:eastAsia="Arial Unicode MS"/>
                <w:i/>
                <w:sz w:val="18"/>
                <w:szCs w:val="18"/>
                <w:lang w:val="fr-FR"/>
              </w:rPr>
              <w:t>Pagina la care se află documentul justificativ</w:t>
            </w:r>
          </w:p>
        </w:tc>
        <w:tc>
          <w:tcPr>
            <w:tcW w:w="996" w:type="dxa"/>
            <w:gridSpan w:val="2"/>
            <w:vAlign w:val="center"/>
          </w:tcPr>
          <w:p w14:paraId="67624704" w14:textId="77777777" w:rsidR="00E46DA1" w:rsidRPr="004856CA" w:rsidRDefault="00E46DA1" w:rsidP="00DA6315">
            <w:pPr>
              <w:spacing w:after="0" w:line="240" w:lineRule="auto"/>
              <w:ind w:right="75"/>
              <w:jc w:val="center"/>
              <w:rPr>
                <w:rFonts w:eastAsia="Arial Unicode MS"/>
                <w:i/>
                <w:sz w:val="18"/>
                <w:szCs w:val="18"/>
                <w:lang w:val="fr-FR"/>
              </w:rPr>
            </w:pPr>
          </w:p>
          <w:p w14:paraId="404B50E0" w14:textId="77777777" w:rsidR="00E46DA1" w:rsidRPr="00A42B9C" w:rsidRDefault="00E46DA1" w:rsidP="00DA6315">
            <w:pPr>
              <w:spacing w:after="0"/>
              <w:ind w:left="0"/>
              <w:jc w:val="center"/>
              <w:rPr>
                <w:rFonts w:eastAsia="Arial Unicode MS"/>
                <w:sz w:val="18"/>
                <w:szCs w:val="18"/>
              </w:rPr>
            </w:pPr>
            <w:r w:rsidRPr="00A42B9C">
              <w:rPr>
                <w:rFonts w:eastAsia="Arial Unicode MS"/>
                <w:sz w:val="18"/>
                <w:szCs w:val="18"/>
              </w:rPr>
              <w:t>Punctaj autoevaluare</w:t>
            </w:r>
          </w:p>
        </w:tc>
        <w:tc>
          <w:tcPr>
            <w:tcW w:w="992" w:type="dxa"/>
            <w:vAlign w:val="center"/>
          </w:tcPr>
          <w:p w14:paraId="246A74D9" w14:textId="77777777" w:rsidR="00E46DA1" w:rsidRPr="00A42B9C" w:rsidRDefault="00E46DA1" w:rsidP="00DA6315">
            <w:pPr>
              <w:spacing w:after="0" w:line="240" w:lineRule="auto"/>
              <w:ind w:right="-23"/>
              <w:jc w:val="center"/>
              <w:rPr>
                <w:sz w:val="18"/>
                <w:szCs w:val="18"/>
              </w:rPr>
            </w:pPr>
            <w:r w:rsidRPr="00A42B9C">
              <w:rPr>
                <w:sz w:val="18"/>
                <w:szCs w:val="18"/>
              </w:rPr>
              <w:t>Punctaj</w:t>
            </w:r>
          </w:p>
          <w:p w14:paraId="231169A6" w14:textId="77777777" w:rsidR="00E46DA1" w:rsidRPr="00A42B9C" w:rsidRDefault="00E46DA1" w:rsidP="00DA6315">
            <w:pPr>
              <w:spacing w:after="0" w:line="240" w:lineRule="auto"/>
              <w:ind w:right="-23"/>
              <w:jc w:val="center"/>
              <w:rPr>
                <w:sz w:val="18"/>
                <w:szCs w:val="18"/>
              </w:rPr>
            </w:pPr>
            <w:r w:rsidRPr="00A42B9C">
              <w:rPr>
                <w:sz w:val="18"/>
                <w:szCs w:val="18"/>
              </w:rPr>
              <w:t>Consiliu</w:t>
            </w:r>
          </w:p>
          <w:p w14:paraId="6E0EBD59" w14:textId="77777777" w:rsidR="00E46DA1" w:rsidRPr="00A42B9C" w:rsidRDefault="00E46DA1" w:rsidP="00DA6315">
            <w:pPr>
              <w:spacing w:after="0" w:line="240" w:lineRule="auto"/>
              <w:jc w:val="center"/>
              <w:rPr>
                <w:sz w:val="18"/>
                <w:szCs w:val="18"/>
              </w:rPr>
            </w:pPr>
            <w:r w:rsidRPr="00A42B9C">
              <w:rPr>
                <w:sz w:val="18"/>
                <w:szCs w:val="18"/>
              </w:rPr>
              <w:t>Consultativ</w:t>
            </w:r>
          </w:p>
        </w:tc>
        <w:tc>
          <w:tcPr>
            <w:tcW w:w="855" w:type="dxa"/>
            <w:vAlign w:val="center"/>
          </w:tcPr>
          <w:p w14:paraId="4682FA70" w14:textId="77777777" w:rsidR="00E46DA1" w:rsidRPr="00A42B9C" w:rsidRDefault="00E46DA1" w:rsidP="00DA6315">
            <w:pPr>
              <w:spacing w:after="0" w:line="240" w:lineRule="auto"/>
              <w:ind w:right="-23"/>
              <w:jc w:val="center"/>
              <w:rPr>
                <w:sz w:val="18"/>
                <w:szCs w:val="18"/>
              </w:rPr>
            </w:pPr>
            <w:r w:rsidRPr="00A42B9C">
              <w:rPr>
                <w:sz w:val="18"/>
                <w:szCs w:val="18"/>
              </w:rPr>
              <w:t>Punctaj Comisie evaluare</w:t>
            </w:r>
          </w:p>
        </w:tc>
        <w:tc>
          <w:tcPr>
            <w:tcW w:w="996" w:type="dxa"/>
            <w:shd w:val="clear" w:color="auto" w:fill="auto"/>
            <w:tcMar>
              <w:top w:w="0" w:type="dxa"/>
              <w:left w:w="45" w:type="dxa"/>
              <w:bottom w:w="0" w:type="dxa"/>
              <w:right w:w="45" w:type="dxa"/>
            </w:tcMar>
            <w:vAlign w:val="center"/>
          </w:tcPr>
          <w:p w14:paraId="29CE8550" w14:textId="77777777" w:rsidR="00E46DA1" w:rsidRPr="00A42B9C" w:rsidRDefault="00E46DA1" w:rsidP="00DA6315">
            <w:pPr>
              <w:spacing w:after="0" w:line="240" w:lineRule="auto"/>
              <w:ind w:right="-23"/>
              <w:jc w:val="center"/>
              <w:rPr>
                <w:sz w:val="18"/>
                <w:szCs w:val="18"/>
              </w:rPr>
            </w:pPr>
            <w:r w:rsidRPr="00A42B9C">
              <w:rPr>
                <w:sz w:val="18"/>
                <w:szCs w:val="18"/>
              </w:rPr>
              <w:t>Punctaj</w:t>
            </w:r>
          </w:p>
          <w:p w14:paraId="72DD13BE" w14:textId="77777777" w:rsidR="00E46DA1" w:rsidRPr="00A42B9C" w:rsidRDefault="00E46DA1" w:rsidP="00DA6315">
            <w:pPr>
              <w:spacing w:after="0" w:line="240" w:lineRule="auto"/>
              <w:ind w:right="-23"/>
              <w:jc w:val="center"/>
              <w:rPr>
                <w:sz w:val="18"/>
                <w:szCs w:val="18"/>
              </w:rPr>
            </w:pPr>
            <w:r w:rsidRPr="00A42B9C">
              <w:rPr>
                <w:sz w:val="18"/>
                <w:szCs w:val="18"/>
              </w:rPr>
              <w:t>Comisie</w:t>
            </w:r>
          </w:p>
          <w:p w14:paraId="264B5D61" w14:textId="77777777" w:rsidR="00E46DA1" w:rsidRPr="00A42B9C" w:rsidRDefault="00E46DA1" w:rsidP="00DA6315">
            <w:pPr>
              <w:spacing w:after="0" w:line="240" w:lineRule="auto"/>
              <w:ind w:right="-23"/>
              <w:jc w:val="center"/>
              <w:rPr>
                <w:sz w:val="18"/>
                <w:szCs w:val="18"/>
              </w:rPr>
            </w:pPr>
            <w:r w:rsidRPr="00A42B9C">
              <w:rPr>
                <w:sz w:val="18"/>
                <w:szCs w:val="18"/>
              </w:rPr>
              <w:t>contestații</w:t>
            </w:r>
          </w:p>
        </w:tc>
      </w:tr>
      <w:tr w:rsidR="00E46DA1" w:rsidRPr="00A42B9C" w14:paraId="195DECAF" w14:textId="77777777" w:rsidTr="008D6F6F">
        <w:trPr>
          <w:trHeight w:val="225"/>
          <w:jc w:val="center"/>
        </w:trPr>
        <w:tc>
          <w:tcPr>
            <w:tcW w:w="551" w:type="dxa"/>
            <w:shd w:val="clear" w:color="auto" w:fill="BDD6EE" w:themeFill="accent5" w:themeFillTint="66"/>
          </w:tcPr>
          <w:p w14:paraId="1BE31471" w14:textId="77777777" w:rsidR="00072033" w:rsidRPr="00A42B9C" w:rsidRDefault="00072033" w:rsidP="00DA6315">
            <w:pPr>
              <w:spacing w:after="0"/>
              <w:jc w:val="center"/>
              <w:rPr>
                <w:rFonts w:eastAsia="Palatino Linotype"/>
                <w:szCs w:val="24"/>
              </w:rPr>
            </w:pPr>
            <w:r w:rsidRPr="00A42B9C">
              <w:rPr>
                <w:rFonts w:eastAsia="Palatino Linotype"/>
                <w:szCs w:val="24"/>
              </w:rPr>
              <w:t xml:space="preserve">1. </w:t>
            </w:r>
          </w:p>
        </w:tc>
        <w:tc>
          <w:tcPr>
            <w:tcW w:w="8942" w:type="dxa"/>
            <w:gridSpan w:val="17"/>
            <w:shd w:val="clear" w:color="auto" w:fill="BDD6EE" w:themeFill="accent5" w:themeFillTint="66"/>
            <w:tcMar>
              <w:top w:w="0" w:type="dxa"/>
              <w:left w:w="45" w:type="dxa"/>
              <w:bottom w:w="0" w:type="dxa"/>
              <w:right w:w="45" w:type="dxa"/>
            </w:tcMar>
            <w:vAlign w:val="center"/>
          </w:tcPr>
          <w:p w14:paraId="7193EEEA" w14:textId="77777777" w:rsidR="00072033" w:rsidRPr="00A42B9C" w:rsidRDefault="00072033" w:rsidP="00DA6315">
            <w:pPr>
              <w:spacing w:after="0"/>
              <w:jc w:val="both"/>
              <w:rPr>
                <w:rFonts w:eastAsia="Palatino Linotype"/>
                <w:b/>
                <w:szCs w:val="24"/>
              </w:rPr>
            </w:pPr>
            <w:r w:rsidRPr="00A42B9C">
              <w:rPr>
                <w:rFonts w:eastAsia="Palatino Linotype"/>
                <w:b/>
                <w:szCs w:val="24"/>
              </w:rPr>
              <w:t xml:space="preserve">Criteriul activităţilor complexe cu valoare instructiv-educativă </w:t>
            </w:r>
          </w:p>
        </w:tc>
        <w:tc>
          <w:tcPr>
            <w:tcW w:w="900" w:type="dxa"/>
            <w:shd w:val="clear" w:color="auto" w:fill="BDD6EE" w:themeFill="accent5" w:themeFillTint="66"/>
            <w:tcMar>
              <w:top w:w="0" w:type="dxa"/>
              <w:left w:w="45" w:type="dxa"/>
              <w:bottom w:w="0" w:type="dxa"/>
              <w:right w:w="45" w:type="dxa"/>
            </w:tcMar>
          </w:tcPr>
          <w:p w14:paraId="53418C3B" w14:textId="77777777" w:rsidR="00072033" w:rsidRPr="00A42B9C" w:rsidRDefault="00072033" w:rsidP="00DA6315">
            <w:pPr>
              <w:spacing w:after="0"/>
              <w:jc w:val="center"/>
              <w:rPr>
                <w:rFonts w:eastAsia="Palatino Linotype"/>
                <w:b/>
                <w:szCs w:val="24"/>
              </w:rPr>
            </w:pPr>
            <w:r w:rsidRPr="00A42B9C">
              <w:rPr>
                <w:rFonts w:eastAsia="Palatino Linotype"/>
                <w:b/>
                <w:color w:val="FF0000"/>
                <w:szCs w:val="24"/>
              </w:rPr>
              <w:t>8</w:t>
            </w:r>
            <w:r w:rsidRPr="00A42B9C">
              <w:rPr>
                <w:b/>
                <w:color w:val="FF0000"/>
                <w:szCs w:val="24"/>
              </w:rPr>
              <w:t>0</w:t>
            </w:r>
          </w:p>
        </w:tc>
        <w:tc>
          <w:tcPr>
            <w:tcW w:w="931" w:type="dxa"/>
            <w:shd w:val="clear" w:color="auto" w:fill="BDD6EE" w:themeFill="accent5" w:themeFillTint="66"/>
            <w:tcMar>
              <w:top w:w="0" w:type="dxa"/>
              <w:left w:w="45" w:type="dxa"/>
              <w:bottom w:w="0" w:type="dxa"/>
              <w:right w:w="45" w:type="dxa"/>
            </w:tcMar>
          </w:tcPr>
          <w:p w14:paraId="14AD8BC7" w14:textId="77777777" w:rsidR="00072033" w:rsidRPr="00A42B9C" w:rsidRDefault="00072033" w:rsidP="00DA6315">
            <w:pPr>
              <w:spacing w:after="0"/>
              <w:jc w:val="center"/>
              <w:rPr>
                <w:rFonts w:eastAsia="Palatino Linotype"/>
                <w:szCs w:val="24"/>
              </w:rPr>
            </w:pPr>
          </w:p>
        </w:tc>
        <w:tc>
          <w:tcPr>
            <w:tcW w:w="996" w:type="dxa"/>
            <w:gridSpan w:val="2"/>
            <w:shd w:val="clear" w:color="auto" w:fill="BDD6EE" w:themeFill="accent5" w:themeFillTint="66"/>
          </w:tcPr>
          <w:p w14:paraId="60D80AB0" w14:textId="77777777" w:rsidR="00072033" w:rsidRPr="00A42B9C" w:rsidRDefault="00072033" w:rsidP="00DA6315">
            <w:pPr>
              <w:spacing w:after="0"/>
              <w:jc w:val="both"/>
              <w:rPr>
                <w:rFonts w:eastAsia="Palatino Linotype"/>
                <w:szCs w:val="24"/>
              </w:rPr>
            </w:pPr>
          </w:p>
        </w:tc>
        <w:tc>
          <w:tcPr>
            <w:tcW w:w="992" w:type="dxa"/>
            <w:shd w:val="clear" w:color="auto" w:fill="BDD6EE" w:themeFill="accent5" w:themeFillTint="66"/>
          </w:tcPr>
          <w:p w14:paraId="5B1EE105" w14:textId="77777777" w:rsidR="00072033" w:rsidRPr="00A42B9C" w:rsidRDefault="00072033" w:rsidP="00DA6315">
            <w:pPr>
              <w:spacing w:after="0"/>
              <w:jc w:val="both"/>
              <w:rPr>
                <w:rFonts w:eastAsia="Palatino Linotype"/>
                <w:szCs w:val="24"/>
              </w:rPr>
            </w:pPr>
          </w:p>
        </w:tc>
        <w:tc>
          <w:tcPr>
            <w:tcW w:w="855" w:type="dxa"/>
            <w:shd w:val="clear" w:color="auto" w:fill="BDD6EE" w:themeFill="accent5" w:themeFillTint="66"/>
          </w:tcPr>
          <w:p w14:paraId="4AAB69E9" w14:textId="77777777" w:rsidR="00072033" w:rsidRPr="00A42B9C" w:rsidRDefault="00072033" w:rsidP="00DA6315">
            <w:pPr>
              <w:spacing w:after="0"/>
              <w:jc w:val="both"/>
              <w:rPr>
                <w:rFonts w:eastAsia="Palatino Linotype"/>
                <w:szCs w:val="24"/>
              </w:rPr>
            </w:pPr>
          </w:p>
        </w:tc>
        <w:tc>
          <w:tcPr>
            <w:tcW w:w="996" w:type="dxa"/>
            <w:shd w:val="clear" w:color="auto" w:fill="BDD6EE" w:themeFill="accent5" w:themeFillTint="66"/>
            <w:tcMar>
              <w:top w:w="0" w:type="dxa"/>
              <w:left w:w="45" w:type="dxa"/>
              <w:bottom w:w="0" w:type="dxa"/>
              <w:right w:w="45" w:type="dxa"/>
            </w:tcMar>
          </w:tcPr>
          <w:p w14:paraId="2D0AFB78" w14:textId="77777777" w:rsidR="00072033" w:rsidRPr="00A42B9C" w:rsidRDefault="00072033" w:rsidP="00DA6315">
            <w:pPr>
              <w:spacing w:after="0"/>
              <w:jc w:val="both"/>
              <w:rPr>
                <w:rFonts w:eastAsia="Palatino Linotype"/>
                <w:szCs w:val="24"/>
              </w:rPr>
            </w:pPr>
          </w:p>
        </w:tc>
      </w:tr>
      <w:tr w:rsidR="00E46DA1" w:rsidRPr="00A42B9C" w14:paraId="37813452" w14:textId="77777777" w:rsidTr="008D6F6F">
        <w:trPr>
          <w:trHeight w:val="671"/>
          <w:jc w:val="center"/>
        </w:trPr>
        <w:tc>
          <w:tcPr>
            <w:tcW w:w="551" w:type="dxa"/>
            <w:vMerge w:val="restart"/>
            <w:shd w:val="clear" w:color="auto" w:fill="auto"/>
            <w:vAlign w:val="center"/>
          </w:tcPr>
          <w:p w14:paraId="434DB0FE" w14:textId="77777777" w:rsidR="00072033" w:rsidRPr="00A42B9C" w:rsidRDefault="00072033" w:rsidP="00DA6315">
            <w:pPr>
              <w:spacing w:after="0"/>
              <w:jc w:val="both"/>
              <w:rPr>
                <w:rFonts w:eastAsia="Palatino Linotype"/>
                <w:szCs w:val="24"/>
              </w:rPr>
            </w:pPr>
          </w:p>
        </w:tc>
        <w:tc>
          <w:tcPr>
            <w:tcW w:w="8942" w:type="dxa"/>
            <w:gridSpan w:val="17"/>
            <w:shd w:val="clear" w:color="auto" w:fill="auto"/>
            <w:tcMar>
              <w:top w:w="0" w:type="dxa"/>
              <w:left w:w="45" w:type="dxa"/>
              <w:bottom w:w="0" w:type="dxa"/>
              <w:right w:w="45" w:type="dxa"/>
            </w:tcMar>
            <w:vAlign w:val="center"/>
          </w:tcPr>
          <w:p w14:paraId="168BDBB0" w14:textId="77777777" w:rsidR="00072033" w:rsidRPr="00A42B9C" w:rsidRDefault="005C6D2C" w:rsidP="00DA6315">
            <w:pPr>
              <w:pStyle w:val="ListParagraph"/>
              <w:numPr>
                <w:ilvl w:val="0"/>
                <w:numId w:val="2"/>
              </w:numPr>
              <w:tabs>
                <w:tab w:val="left" w:pos="310"/>
              </w:tabs>
              <w:spacing w:after="0"/>
              <w:ind w:left="0" w:firstLine="43"/>
              <w:jc w:val="both"/>
              <w:rPr>
                <w:rFonts w:ascii="Times New Roman" w:eastAsia="Palatino Linotype" w:hAnsi="Times New Roman"/>
                <w:sz w:val="24"/>
                <w:szCs w:val="24"/>
              </w:rPr>
            </w:pPr>
            <w:r w:rsidRPr="00A42B9C">
              <w:rPr>
                <w:rFonts w:ascii="Times New Roman" w:hAnsi="Times New Roman"/>
                <w:color w:val="000000"/>
                <w:sz w:val="24"/>
                <w:szCs w:val="24"/>
              </w:rPr>
              <w:t xml:space="preserve">Rezultate deosebite obținute în pregătirea preșcolarilor/elevilor, materializate în progresul copiilor pe domenii de dezvoltare, înregistrate în Fișa de apreciere a progresului copilului preșcolar/elevului, ca o confirmare a parcurgerii coerente și cu consecvență a curriculumului în vigoare și a atingerii obiectivelor/elementelor de competență menționate în acesta, rezultate deosebite obținute în pregătirea elevilor materializate în progresul elevilor la clasă pe baza datelor statistice de la nivelul unității de învățământ, ca o confirmare a atingerii obiectivelor/competențelor specifice impuse de curriculumul școlar în vigoare, respectiv </w:t>
            </w:r>
            <w:r w:rsidRPr="00A42B9C">
              <w:rPr>
                <w:rFonts w:ascii="Times New Roman" w:hAnsi="Times New Roman"/>
                <w:color w:val="000000"/>
                <w:sz w:val="24"/>
                <w:szCs w:val="24"/>
              </w:rPr>
              <w:lastRenderedPageBreak/>
              <w:t>rezultate deosebite in activități specifice de consiliere psihopedagogică și de management al vieții personale și al carierei în scopul îmbunătățirii performanțelor școlare, de reducere a abandonului școlar și de creștere a frecvenței elevilor la cursuri, în activități de facilitare a procesului de incluziune școlară și în remedierea limbajului si comunicării cu impact în integrarea școlară și socială a copilului/elevului.</w:t>
            </w:r>
          </w:p>
        </w:tc>
        <w:tc>
          <w:tcPr>
            <w:tcW w:w="900" w:type="dxa"/>
            <w:shd w:val="clear" w:color="auto" w:fill="auto"/>
            <w:tcMar>
              <w:top w:w="0" w:type="dxa"/>
              <w:left w:w="45" w:type="dxa"/>
              <w:bottom w:w="0" w:type="dxa"/>
              <w:right w:w="45" w:type="dxa"/>
            </w:tcMar>
            <w:vAlign w:val="center"/>
          </w:tcPr>
          <w:p w14:paraId="0E77B97F" w14:textId="77777777" w:rsidR="00072033" w:rsidRPr="00A42B9C" w:rsidRDefault="00072033" w:rsidP="00DF2F7F">
            <w:pPr>
              <w:spacing w:after="0"/>
              <w:jc w:val="center"/>
              <w:rPr>
                <w:rFonts w:eastAsia="Palatino Linotype"/>
                <w:b/>
                <w:szCs w:val="24"/>
              </w:rPr>
            </w:pPr>
            <w:r w:rsidRPr="00A42B9C">
              <w:rPr>
                <w:rFonts w:eastAsia="Palatino Linotype"/>
                <w:b/>
                <w:szCs w:val="24"/>
              </w:rPr>
              <w:lastRenderedPageBreak/>
              <w:t>10</w:t>
            </w:r>
            <w:r w:rsidR="00656001" w:rsidRPr="00A42B9C">
              <w:rPr>
                <w:rFonts w:eastAsia="Palatino Linotype"/>
                <w:b/>
                <w:szCs w:val="24"/>
              </w:rPr>
              <w:t>*</w:t>
            </w:r>
          </w:p>
        </w:tc>
        <w:tc>
          <w:tcPr>
            <w:tcW w:w="931" w:type="dxa"/>
            <w:shd w:val="clear" w:color="auto" w:fill="auto"/>
            <w:tcMar>
              <w:top w:w="0" w:type="dxa"/>
              <w:left w:w="45" w:type="dxa"/>
              <w:bottom w:w="0" w:type="dxa"/>
              <w:right w:w="45" w:type="dxa"/>
            </w:tcMar>
          </w:tcPr>
          <w:p w14:paraId="2213E659" w14:textId="77777777" w:rsidR="00072033" w:rsidRPr="00A42B9C" w:rsidRDefault="00072033" w:rsidP="00DA6315">
            <w:pPr>
              <w:spacing w:after="0"/>
              <w:jc w:val="center"/>
              <w:rPr>
                <w:rFonts w:eastAsia="Palatino Linotype"/>
                <w:szCs w:val="24"/>
              </w:rPr>
            </w:pPr>
          </w:p>
        </w:tc>
        <w:tc>
          <w:tcPr>
            <w:tcW w:w="996" w:type="dxa"/>
            <w:gridSpan w:val="2"/>
          </w:tcPr>
          <w:p w14:paraId="7078BA6C" w14:textId="77777777" w:rsidR="00072033" w:rsidRPr="00A42B9C" w:rsidRDefault="00072033" w:rsidP="00DA6315">
            <w:pPr>
              <w:spacing w:after="0"/>
              <w:jc w:val="both"/>
              <w:rPr>
                <w:rFonts w:eastAsia="Palatino Linotype"/>
                <w:szCs w:val="24"/>
              </w:rPr>
            </w:pPr>
          </w:p>
        </w:tc>
        <w:tc>
          <w:tcPr>
            <w:tcW w:w="992" w:type="dxa"/>
          </w:tcPr>
          <w:p w14:paraId="6294B61F" w14:textId="77777777" w:rsidR="00072033" w:rsidRPr="00A42B9C" w:rsidRDefault="00072033" w:rsidP="00DA6315">
            <w:pPr>
              <w:spacing w:after="0"/>
              <w:jc w:val="both"/>
              <w:rPr>
                <w:rFonts w:eastAsia="Palatino Linotype"/>
                <w:szCs w:val="24"/>
              </w:rPr>
            </w:pPr>
          </w:p>
        </w:tc>
        <w:tc>
          <w:tcPr>
            <w:tcW w:w="855" w:type="dxa"/>
          </w:tcPr>
          <w:p w14:paraId="7E1BAAE2" w14:textId="77777777" w:rsidR="00072033" w:rsidRPr="00A42B9C" w:rsidRDefault="00072033" w:rsidP="00DA6315">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0677A853" w14:textId="77777777" w:rsidR="00072033" w:rsidRPr="00A42B9C" w:rsidRDefault="00072033" w:rsidP="00DA6315">
            <w:pPr>
              <w:spacing w:after="0"/>
              <w:jc w:val="both"/>
              <w:rPr>
                <w:rFonts w:eastAsia="Palatino Linotype"/>
                <w:szCs w:val="24"/>
              </w:rPr>
            </w:pPr>
          </w:p>
        </w:tc>
      </w:tr>
      <w:tr w:rsidR="00DF2F7F" w:rsidRPr="00A42B9C" w14:paraId="3B2614BC" w14:textId="77777777" w:rsidTr="008D6F6F">
        <w:trPr>
          <w:trHeight w:val="942"/>
          <w:jc w:val="center"/>
        </w:trPr>
        <w:tc>
          <w:tcPr>
            <w:tcW w:w="551" w:type="dxa"/>
            <w:vMerge/>
            <w:shd w:val="clear" w:color="auto" w:fill="auto"/>
            <w:vAlign w:val="center"/>
          </w:tcPr>
          <w:p w14:paraId="72C10228" w14:textId="77777777" w:rsidR="00DF2F7F" w:rsidRPr="00A42B9C" w:rsidRDefault="00DF2F7F" w:rsidP="00DA6315">
            <w:pPr>
              <w:spacing w:after="0"/>
              <w:jc w:val="both"/>
              <w:rPr>
                <w:rFonts w:eastAsia="Palatino Linotype"/>
                <w:szCs w:val="24"/>
              </w:rPr>
            </w:pPr>
          </w:p>
        </w:tc>
        <w:tc>
          <w:tcPr>
            <w:tcW w:w="676" w:type="dxa"/>
            <w:gridSpan w:val="3"/>
            <w:tcBorders>
              <w:right w:val="single" w:sz="4" w:space="0" w:color="auto"/>
            </w:tcBorders>
            <w:shd w:val="clear" w:color="auto" w:fill="auto"/>
            <w:tcMar>
              <w:top w:w="0" w:type="dxa"/>
              <w:left w:w="45" w:type="dxa"/>
              <w:bottom w:w="0" w:type="dxa"/>
              <w:right w:w="45" w:type="dxa"/>
            </w:tcMar>
            <w:vAlign w:val="center"/>
          </w:tcPr>
          <w:p w14:paraId="717CA699" w14:textId="77777777" w:rsidR="00DF2F7F" w:rsidRPr="00A42B9C" w:rsidRDefault="00DF2F7F" w:rsidP="00DA6315">
            <w:pPr>
              <w:pStyle w:val="ListParagraph"/>
              <w:tabs>
                <w:tab w:val="left" w:pos="310"/>
              </w:tabs>
              <w:spacing w:after="0"/>
              <w:ind w:left="43"/>
              <w:jc w:val="both"/>
              <w:rPr>
                <w:rFonts w:ascii="Times New Roman" w:eastAsia="Palatino Linotype" w:hAnsi="Times New Roman"/>
                <w:sz w:val="24"/>
                <w:szCs w:val="24"/>
              </w:rPr>
            </w:pPr>
            <w:r w:rsidRPr="00A42B9C">
              <w:rPr>
                <w:rFonts w:ascii="Times New Roman" w:eastAsia="Palatino Linotype" w:hAnsi="Times New Roman"/>
                <w:sz w:val="24"/>
                <w:szCs w:val="24"/>
              </w:rPr>
              <w:t>a.1)</w:t>
            </w:r>
          </w:p>
        </w:tc>
        <w:tc>
          <w:tcPr>
            <w:tcW w:w="6545" w:type="dxa"/>
            <w:gridSpan w:val="12"/>
            <w:tcBorders>
              <w:left w:val="single" w:sz="4" w:space="0" w:color="auto"/>
              <w:right w:val="single" w:sz="4" w:space="0" w:color="auto"/>
            </w:tcBorders>
            <w:shd w:val="clear" w:color="auto" w:fill="auto"/>
            <w:tcMar>
              <w:top w:w="0" w:type="dxa"/>
              <w:left w:w="45" w:type="dxa"/>
              <w:bottom w:w="0" w:type="dxa"/>
              <w:right w:w="45" w:type="dxa"/>
            </w:tcMar>
          </w:tcPr>
          <w:p w14:paraId="56103557" w14:textId="77777777" w:rsidR="004F258E" w:rsidRPr="004856CA" w:rsidRDefault="004E111B" w:rsidP="004F258E">
            <w:pPr>
              <w:autoSpaceDE w:val="0"/>
              <w:autoSpaceDN w:val="0"/>
              <w:adjustRightInd w:val="0"/>
              <w:spacing w:after="0" w:line="240" w:lineRule="auto"/>
              <w:jc w:val="both"/>
              <w:rPr>
                <w:bCs/>
                <w:szCs w:val="24"/>
                <w:lang w:val="fr-FR"/>
              </w:rPr>
            </w:pPr>
            <w:r w:rsidRPr="004856CA">
              <w:rPr>
                <w:bCs/>
                <w:szCs w:val="24"/>
                <w:lang w:val="fr-FR"/>
              </w:rPr>
              <w:t>R</w:t>
            </w:r>
            <w:r w:rsidR="004F258E" w:rsidRPr="004856CA">
              <w:rPr>
                <w:bCs/>
                <w:szCs w:val="24"/>
                <w:lang w:val="fr-FR"/>
              </w:rPr>
              <w:t>ata</w:t>
            </w:r>
            <w:r w:rsidRPr="004856CA">
              <w:rPr>
                <w:bCs/>
                <w:szCs w:val="24"/>
                <w:lang w:val="fr-FR"/>
              </w:rPr>
              <w:t xml:space="preserve"> </w:t>
            </w:r>
            <w:r w:rsidR="004F258E" w:rsidRPr="004856CA">
              <w:rPr>
                <w:bCs/>
                <w:szCs w:val="24"/>
                <w:lang w:val="fr-FR"/>
              </w:rPr>
              <w:t>de promovabilitate   100</w:t>
            </w:r>
            <w:r w:rsidR="004856CA">
              <w:rPr>
                <w:bCs/>
                <w:szCs w:val="24"/>
                <w:lang w:val="fr-FR"/>
              </w:rPr>
              <w:t xml:space="preserve"> </w:t>
            </w:r>
            <w:r w:rsidR="004F258E" w:rsidRPr="004856CA">
              <w:rPr>
                <w:bCs/>
                <w:szCs w:val="24"/>
                <w:lang w:val="fr-FR"/>
              </w:rPr>
              <w:t>x[nr. elevi promovaţi în iunie] / [nr. elevi înscrişi în anul şcolar]                                    100%-95%</w:t>
            </w:r>
          </w:p>
          <w:p w14:paraId="46DB2AE3" w14:textId="77777777" w:rsidR="004F258E" w:rsidRPr="004856CA" w:rsidRDefault="004F258E" w:rsidP="004F258E">
            <w:pPr>
              <w:autoSpaceDE w:val="0"/>
              <w:autoSpaceDN w:val="0"/>
              <w:adjustRightInd w:val="0"/>
              <w:spacing w:after="0" w:line="240" w:lineRule="auto"/>
              <w:jc w:val="both"/>
              <w:rPr>
                <w:bCs/>
                <w:szCs w:val="24"/>
                <w:lang w:val="fr-FR"/>
              </w:rPr>
            </w:pPr>
          </w:p>
          <w:p w14:paraId="61092FF6" w14:textId="77777777" w:rsidR="00DF2F7F" w:rsidRPr="006C3C5F" w:rsidRDefault="004F258E" w:rsidP="004F258E">
            <w:pPr>
              <w:spacing w:after="0" w:line="240" w:lineRule="auto"/>
              <w:ind w:right="541" w:firstLine="0"/>
              <w:jc w:val="both"/>
              <w:rPr>
                <w:i/>
                <w:iCs/>
                <w:szCs w:val="24"/>
              </w:rPr>
            </w:pPr>
            <w:r w:rsidRPr="004856CA">
              <w:rPr>
                <w:bCs/>
                <w:szCs w:val="24"/>
                <w:lang w:val="fr-FR"/>
              </w:rPr>
              <w:t xml:space="preserve">                                               </w:t>
            </w:r>
            <w:r w:rsidRPr="006C3C5F">
              <w:rPr>
                <w:bCs/>
                <w:szCs w:val="24"/>
              </w:rPr>
              <w:t>94,99%-90%</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3881E6FB" w14:textId="77777777" w:rsidR="00306D52" w:rsidRDefault="00774983" w:rsidP="00DA6315">
            <w:pPr>
              <w:spacing w:after="0"/>
              <w:ind w:left="18" w:firstLine="0"/>
              <w:jc w:val="center"/>
              <w:rPr>
                <w:i/>
                <w:iCs/>
                <w:szCs w:val="24"/>
              </w:rPr>
            </w:pPr>
            <w:r>
              <w:rPr>
                <w:i/>
                <w:iCs/>
                <w:szCs w:val="24"/>
              </w:rPr>
              <w:t>1</w:t>
            </w:r>
            <w:r w:rsidR="004F258E">
              <w:rPr>
                <w:i/>
                <w:iCs/>
                <w:szCs w:val="24"/>
              </w:rPr>
              <w:t xml:space="preserve"> p</w:t>
            </w:r>
          </w:p>
          <w:p w14:paraId="6A86F343" w14:textId="77777777" w:rsidR="00DF2F7F" w:rsidRDefault="00DF2F7F" w:rsidP="00DA6315">
            <w:pPr>
              <w:spacing w:after="0"/>
              <w:ind w:left="18" w:firstLine="0"/>
              <w:jc w:val="center"/>
              <w:rPr>
                <w:i/>
                <w:iCs/>
                <w:szCs w:val="24"/>
              </w:rPr>
            </w:pPr>
          </w:p>
          <w:p w14:paraId="562F4780" w14:textId="77777777" w:rsidR="004F258E" w:rsidRPr="00A42B9C" w:rsidRDefault="004F258E" w:rsidP="00DA6315">
            <w:pPr>
              <w:spacing w:after="0"/>
              <w:ind w:left="18" w:firstLine="0"/>
              <w:jc w:val="center"/>
              <w:rPr>
                <w:szCs w:val="24"/>
              </w:rPr>
            </w:pPr>
            <w:r>
              <w:rPr>
                <w:i/>
                <w:iCs/>
                <w:szCs w:val="24"/>
              </w:rPr>
              <w:t>0,50p</w:t>
            </w:r>
          </w:p>
        </w:tc>
        <w:tc>
          <w:tcPr>
            <w:tcW w:w="900" w:type="dxa"/>
            <w:shd w:val="clear" w:color="auto" w:fill="auto"/>
            <w:tcMar>
              <w:top w:w="0" w:type="dxa"/>
              <w:left w:w="45" w:type="dxa"/>
              <w:bottom w:w="0" w:type="dxa"/>
              <w:right w:w="45" w:type="dxa"/>
            </w:tcMar>
          </w:tcPr>
          <w:p w14:paraId="6ED6E47F" w14:textId="77777777" w:rsidR="00DF2F7F" w:rsidRPr="00306D52" w:rsidRDefault="00DF2F7F" w:rsidP="00BB0A87">
            <w:pPr>
              <w:pStyle w:val="ListParagraph"/>
              <w:spacing w:after="0"/>
              <w:jc w:val="center"/>
              <w:rPr>
                <w:rFonts w:ascii="Times New Roman" w:eastAsia="Palatino Linotype" w:hAnsi="Times New Roman"/>
                <w:szCs w:val="24"/>
              </w:rPr>
            </w:pPr>
          </w:p>
          <w:p w14:paraId="4508C4A9" w14:textId="77777777" w:rsidR="00306D52" w:rsidRPr="00306D52" w:rsidRDefault="00306D52" w:rsidP="00BB0A87">
            <w:pPr>
              <w:pStyle w:val="ListParagraph"/>
              <w:spacing w:after="0"/>
              <w:jc w:val="center"/>
              <w:rPr>
                <w:rFonts w:ascii="Times New Roman" w:eastAsia="Palatino Linotype" w:hAnsi="Times New Roman"/>
                <w:szCs w:val="24"/>
              </w:rPr>
            </w:pPr>
          </w:p>
          <w:p w14:paraId="7C6D7037" w14:textId="77777777" w:rsidR="00306D52" w:rsidRPr="00306D52" w:rsidRDefault="00774983" w:rsidP="00BB0A87">
            <w:pPr>
              <w:pStyle w:val="ListParagraph"/>
              <w:spacing w:after="0"/>
              <w:jc w:val="center"/>
              <w:rPr>
                <w:rFonts w:ascii="Times New Roman" w:eastAsia="Palatino Linotype" w:hAnsi="Times New Roman"/>
                <w:szCs w:val="24"/>
              </w:rPr>
            </w:pPr>
            <w:r>
              <w:rPr>
                <w:rFonts w:ascii="Times New Roman" w:eastAsia="Palatino Linotype" w:hAnsi="Times New Roman"/>
                <w:szCs w:val="24"/>
              </w:rPr>
              <w:t>1</w:t>
            </w:r>
          </w:p>
        </w:tc>
        <w:tc>
          <w:tcPr>
            <w:tcW w:w="931" w:type="dxa"/>
            <w:shd w:val="clear" w:color="auto" w:fill="auto"/>
            <w:tcMar>
              <w:top w:w="0" w:type="dxa"/>
              <w:left w:w="45" w:type="dxa"/>
              <w:bottom w:w="0" w:type="dxa"/>
              <w:right w:w="45" w:type="dxa"/>
            </w:tcMar>
          </w:tcPr>
          <w:p w14:paraId="0D76F29B" w14:textId="77777777" w:rsidR="00DF2F7F" w:rsidRPr="00A42B9C" w:rsidRDefault="00DF2F7F" w:rsidP="00DA6315">
            <w:pPr>
              <w:spacing w:after="0"/>
              <w:jc w:val="center"/>
              <w:rPr>
                <w:rFonts w:eastAsia="Palatino Linotype"/>
                <w:szCs w:val="24"/>
              </w:rPr>
            </w:pPr>
          </w:p>
        </w:tc>
        <w:tc>
          <w:tcPr>
            <w:tcW w:w="996" w:type="dxa"/>
            <w:gridSpan w:val="2"/>
          </w:tcPr>
          <w:p w14:paraId="2745EB44" w14:textId="77777777" w:rsidR="00DF2F7F" w:rsidRPr="00A42B9C" w:rsidRDefault="00DF2F7F" w:rsidP="00DA6315">
            <w:pPr>
              <w:spacing w:after="0"/>
              <w:jc w:val="both"/>
              <w:rPr>
                <w:rFonts w:eastAsia="Palatino Linotype"/>
                <w:szCs w:val="24"/>
              </w:rPr>
            </w:pPr>
          </w:p>
        </w:tc>
        <w:tc>
          <w:tcPr>
            <w:tcW w:w="992" w:type="dxa"/>
          </w:tcPr>
          <w:p w14:paraId="405F6A11" w14:textId="77777777" w:rsidR="00DF2F7F" w:rsidRPr="00A42B9C" w:rsidRDefault="00DF2F7F" w:rsidP="00DA6315">
            <w:pPr>
              <w:spacing w:after="0"/>
              <w:jc w:val="both"/>
              <w:rPr>
                <w:rFonts w:eastAsia="Palatino Linotype"/>
                <w:szCs w:val="24"/>
              </w:rPr>
            </w:pPr>
          </w:p>
        </w:tc>
        <w:tc>
          <w:tcPr>
            <w:tcW w:w="855" w:type="dxa"/>
          </w:tcPr>
          <w:p w14:paraId="2774EA44" w14:textId="77777777" w:rsidR="00DF2F7F" w:rsidRPr="00A42B9C" w:rsidRDefault="00DF2F7F" w:rsidP="00DA6315">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4B4BEF3F" w14:textId="77777777" w:rsidR="00DF2F7F" w:rsidRPr="00A42B9C" w:rsidRDefault="00DF2F7F" w:rsidP="00DA6315">
            <w:pPr>
              <w:spacing w:after="0"/>
              <w:jc w:val="both"/>
              <w:rPr>
                <w:rFonts w:eastAsia="Palatino Linotype"/>
                <w:szCs w:val="24"/>
              </w:rPr>
            </w:pPr>
          </w:p>
        </w:tc>
      </w:tr>
      <w:tr w:rsidR="00DF2F7F" w:rsidRPr="00A42B9C" w14:paraId="485128D1" w14:textId="77777777" w:rsidTr="008D6F6F">
        <w:trPr>
          <w:trHeight w:val="680"/>
          <w:jc w:val="center"/>
        </w:trPr>
        <w:tc>
          <w:tcPr>
            <w:tcW w:w="551" w:type="dxa"/>
            <w:vMerge/>
            <w:shd w:val="clear" w:color="auto" w:fill="auto"/>
            <w:vAlign w:val="center"/>
          </w:tcPr>
          <w:p w14:paraId="3EF649C3" w14:textId="77777777" w:rsidR="00DF2F7F" w:rsidRPr="00A42B9C" w:rsidRDefault="00DF2F7F" w:rsidP="00DA6315">
            <w:pPr>
              <w:spacing w:after="0"/>
              <w:jc w:val="both"/>
              <w:rPr>
                <w:rFonts w:eastAsia="Palatino Linotype"/>
                <w:szCs w:val="24"/>
              </w:rPr>
            </w:pPr>
          </w:p>
        </w:tc>
        <w:tc>
          <w:tcPr>
            <w:tcW w:w="676" w:type="dxa"/>
            <w:gridSpan w:val="3"/>
            <w:tcBorders>
              <w:right w:val="single" w:sz="4" w:space="0" w:color="auto"/>
            </w:tcBorders>
            <w:shd w:val="clear" w:color="auto" w:fill="auto"/>
            <w:tcMar>
              <w:top w:w="0" w:type="dxa"/>
              <w:left w:w="45" w:type="dxa"/>
              <w:bottom w:w="0" w:type="dxa"/>
              <w:right w:w="45" w:type="dxa"/>
            </w:tcMar>
            <w:vAlign w:val="center"/>
          </w:tcPr>
          <w:p w14:paraId="09789309" w14:textId="77777777" w:rsidR="00DF2F7F" w:rsidRPr="00A42B9C" w:rsidRDefault="00DF2F7F" w:rsidP="00DA6315">
            <w:pPr>
              <w:pStyle w:val="ListParagraph"/>
              <w:tabs>
                <w:tab w:val="left" w:pos="310"/>
              </w:tabs>
              <w:spacing w:after="0"/>
              <w:ind w:left="43"/>
              <w:jc w:val="both"/>
              <w:rPr>
                <w:rFonts w:ascii="Times New Roman" w:eastAsia="Palatino Linotype" w:hAnsi="Times New Roman"/>
                <w:sz w:val="24"/>
                <w:szCs w:val="24"/>
              </w:rPr>
            </w:pPr>
            <w:r w:rsidRPr="00A42B9C">
              <w:rPr>
                <w:rFonts w:ascii="Times New Roman" w:eastAsia="Palatino Linotype" w:hAnsi="Times New Roman"/>
                <w:sz w:val="24"/>
                <w:szCs w:val="24"/>
              </w:rPr>
              <w:t>a.2)</w:t>
            </w:r>
          </w:p>
        </w:tc>
        <w:tc>
          <w:tcPr>
            <w:tcW w:w="6545" w:type="dxa"/>
            <w:gridSpan w:val="12"/>
            <w:tcBorders>
              <w:left w:val="single" w:sz="4" w:space="0" w:color="auto"/>
              <w:right w:val="single" w:sz="4" w:space="0" w:color="auto"/>
            </w:tcBorders>
            <w:shd w:val="clear" w:color="auto" w:fill="auto"/>
            <w:tcMar>
              <w:top w:w="0" w:type="dxa"/>
              <w:left w:w="45" w:type="dxa"/>
              <w:bottom w:w="0" w:type="dxa"/>
              <w:right w:w="45" w:type="dxa"/>
            </w:tcMar>
          </w:tcPr>
          <w:p w14:paraId="71AD87E6" w14:textId="77777777" w:rsidR="00774983" w:rsidRPr="00B353D6" w:rsidRDefault="00774983" w:rsidP="00774983">
            <w:pPr>
              <w:autoSpaceDE w:val="0"/>
              <w:autoSpaceDN w:val="0"/>
              <w:adjustRightInd w:val="0"/>
              <w:spacing w:after="0" w:line="240" w:lineRule="auto"/>
              <w:jc w:val="both"/>
              <w:rPr>
                <w:bCs/>
                <w:szCs w:val="24"/>
                <w:lang w:val="pt-BR"/>
              </w:rPr>
            </w:pPr>
            <w:r w:rsidRPr="00B353D6">
              <w:rPr>
                <w:bCs/>
                <w:szCs w:val="24"/>
                <w:lang w:val="pt-BR"/>
              </w:rPr>
              <w:t xml:space="preserve">mediile generale la sfârşit an şcolar   100x[nr. elevi cu medii generale peste nota 8] / [nr. total elevi promovaţi]                peste 50%   </w:t>
            </w:r>
          </w:p>
          <w:p w14:paraId="29437546" w14:textId="77777777" w:rsidR="00774983" w:rsidRPr="00B353D6" w:rsidRDefault="00774983" w:rsidP="00774983">
            <w:pPr>
              <w:autoSpaceDE w:val="0"/>
              <w:autoSpaceDN w:val="0"/>
              <w:adjustRightInd w:val="0"/>
              <w:spacing w:after="0" w:line="240" w:lineRule="auto"/>
              <w:jc w:val="both"/>
              <w:rPr>
                <w:bCs/>
                <w:szCs w:val="24"/>
                <w:lang w:val="pt-BR"/>
              </w:rPr>
            </w:pPr>
            <w:r w:rsidRPr="00B353D6">
              <w:rPr>
                <w:bCs/>
                <w:szCs w:val="24"/>
                <w:lang w:val="pt-BR"/>
              </w:rPr>
              <w:t xml:space="preserve">                                             </w:t>
            </w:r>
          </w:p>
          <w:p w14:paraId="1BF6B581" w14:textId="77777777" w:rsidR="00DF2F7F" w:rsidRPr="006C3C5F" w:rsidRDefault="00774983" w:rsidP="00774983">
            <w:pPr>
              <w:spacing w:after="0"/>
              <w:ind w:left="88" w:firstLine="0"/>
              <w:jc w:val="both"/>
              <w:rPr>
                <w:szCs w:val="24"/>
              </w:rPr>
            </w:pPr>
            <w:r w:rsidRPr="00B353D6">
              <w:rPr>
                <w:bCs/>
                <w:szCs w:val="24"/>
                <w:lang w:val="pt-BR"/>
              </w:rPr>
              <w:t xml:space="preserve">                                                   </w:t>
            </w:r>
            <w:r w:rsidRPr="006C3C5F">
              <w:rPr>
                <w:bCs/>
                <w:szCs w:val="24"/>
              </w:rPr>
              <w:t xml:space="preserve">49,99%-40%                                          </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629DDCBE" w14:textId="77777777" w:rsidR="00774983" w:rsidRDefault="00774983" w:rsidP="00774983">
            <w:pPr>
              <w:spacing w:after="0"/>
              <w:ind w:left="18" w:firstLine="0"/>
              <w:jc w:val="center"/>
              <w:rPr>
                <w:i/>
                <w:iCs/>
                <w:szCs w:val="24"/>
              </w:rPr>
            </w:pPr>
            <w:r>
              <w:rPr>
                <w:i/>
                <w:iCs/>
                <w:szCs w:val="24"/>
              </w:rPr>
              <w:t>1 p</w:t>
            </w:r>
          </w:p>
          <w:p w14:paraId="5D2A5EC8" w14:textId="77777777" w:rsidR="00774983" w:rsidRDefault="00774983" w:rsidP="00774983">
            <w:pPr>
              <w:spacing w:after="0"/>
              <w:ind w:left="18" w:firstLine="0"/>
              <w:jc w:val="center"/>
              <w:rPr>
                <w:i/>
                <w:iCs/>
                <w:szCs w:val="24"/>
              </w:rPr>
            </w:pPr>
          </w:p>
          <w:p w14:paraId="3D82FEDD" w14:textId="77777777" w:rsidR="00784109" w:rsidRPr="00A42B9C" w:rsidRDefault="00774983" w:rsidP="00774983">
            <w:pPr>
              <w:spacing w:after="0"/>
              <w:ind w:left="13" w:firstLine="0"/>
              <w:jc w:val="center"/>
              <w:rPr>
                <w:szCs w:val="24"/>
              </w:rPr>
            </w:pPr>
            <w:r>
              <w:rPr>
                <w:i/>
                <w:iCs/>
                <w:szCs w:val="24"/>
              </w:rPr>
              <w:t>0,50p</w:t>
            </w:r>
          </w:p>
        </w:tc>
        <w:tc>
          <w:tcPr>
            <w:tcW w:w="900" w:type="dxa"/>
            <w:shd w:val="clear" w:color="auto" w:fill="auto"/>
            <w:tcMar>
              <w:top w:w="0" w:type="dxa"/>
              <w:left w:w="45" w:type="dxa"/>
              <w:bottom w:w="0" w:type="dxa"/>
              <w:right w:w="45" w:type="dxa"/>
            </w:tcMar>
          </w:tcPr>
          <w:p w14:paraId="657846D0" w14:textId="77777777" w:rsidR="00DF2F7F" w:rsidRPr="00306D52" w:rsidRDefault="00DF2F7F" w:rsidP="00BB0A87">
            <w:pPr>
              <w:pStyle w:val="ListParagraph"/>
              <w:spacing w:after="0"/>
              <w:jc w:val="center"/>
              <w:rPr>
                <w:rFonts w:ascii="Times New Roman" w:eastAsia="Palatino Linotype" w:hAnsi="Times New Roman"/>
                <w:szCs w:val="24"/>
              </w:rPr>
            </w:pPr>
          </w:p>
          <w:p w14:paraId="5241944B" w14:textId="77777777" w:rsidR="00306D52" w:rsidRPr="00306D52" w:rsidRDefault="00306D52" w:rsidP="00BB0A87">
            <w:pPr>
              <w:pStyle w:val="ListParagraph"/>
              <w:spacing w:after="0"/>
              <w:jc w:val="center"/>
              <w:rPr>
                <w:rFonts w:ascii="Times New Roman" w:eastAsia="Palatino Linotype" w:hAnsi="Times New Roman"/>
                <w:szCs w:val="24"/>
              </w:rPr>
            </w:pPr>
          </w:p>
          <w:p w14:paraId="38E2EF51" w14:textId="77777777" w:rsidR="00306D52" w:rsidRPr="00306D52" w:rsidRDefault="00306D52" w:rsidP="00BB0A87">
            <w:pPr>
              <w:pStyle w:val="ListParagraph"/>
              <w:spacing w:after="0"/>
              <w:jc w:val="center"/>
              <w:rPr>
                <w:rFonts w:ascii="Times New Roman" w:eastAsia="Palatino Linotype" w:hAnsi="Times New Roman"/>
                <w:szCs w:val="24"/>
              </w:rPr>
            </w:pPr>
          </w:p>
          <w:p w14:paraId="7503C9BE" w14:textId="77777777" w:rsidR="00306D52" w:rsidRPr="00306D52" w:rsidRDefault="00774983" w:rsidP="00BB0A87">
            <w:pPr>
              <w:pStyle w:val="ListParagraph"/>
              <w:spacing w:after="0"/>
              <w:jc w:val="center"/>
              <w:rPr>
                <w:rFonts w:ascii="Times New Roman" w:eastAsia="Palatino Linotype" w:hAnsi="Times New Roman"/>
                <w:szCs w:val="24"/>
              </w:rPr>
            </w:pPr>
            <w:r>
              <w:rPr>
                <w:rFonts w:ascii="Times New Roman" w:eastAsia="Palatino Linotype" w:hAnsi="Times New Roman"/>
                <w:szCs w:val="24"/>
              </w:rPr>
              <w:t>1</w:t>
            </w:r>
          </w:p>
        </w:tc>
        <w:tc>
          <w:tcPr>
            <w:tcW w:w="931" w:type="dxa"/>
            <w:shd w:val="clear" w:color="auto" w:fill="auto"/>
            <w:tcMar>
              <w:top w:w="0" w:type="dxa"/>
              <w:left w:w="45" w:type="dxa"/>
              <w:bottom w:w="0" w:type="dxa"/>
              <w:right w:w="45" w:type="dxa"/>
            </w:tcMar>
          </w:tcPr>
          <w:p w14:paraId="2D5F7DA1" w14:textId="77777777" w:rsidR="00DF2F7F" w:rsidRPr="00A42B9C" w:rsidRDefault="00DF2F7F" w:rsidP="00DA6315">
            <w:pPr>
              <w:spacing w:after="0"/>
              <w:jc w:val="center"/>
              <w:rPr>
                <w:rFonts w:eastAsia="Palatino Linotype"/>
                <w:szCs w:val="24"/>
              </w:rPr>
            </w:pPr>
          </w:p>
        </w:tc>
        <w:tc>
          <w:tcPr>
            <w:tcW w:w="996" w:type="dxa"/>
            <w:gridSpan w:val="2"/>
          </w:tcPr>
          <w:p w14:paraId="436349DA" w14:textId="77777777" w:rsidR="00DF2F7F" w:rsidRPr="00A42B9C" w:rsidRDefault="00DF2F7F" w:rsidP="00DA6315">
            <w:pPr>
              <w:spacing w:after="0"/>
              <w:jc w:val="both"/>
              <w:rPr>
                <w:rFonts w:eastAsia="Palatino Linotype"/>
                <w:szCs w:val="24"/>
              </w:rPr>
            </w:pPr>
          </w:p>
        </w:tc>
        <w:tc>
          <w:tcPr>
            <w:tcW w:w="992" w:type="dxa"/>
          </w:tcPr>
          <w:p w14:paraId="53150B28" w14:textId="77777777" w:rsidR="00DF2F7F" w:rsidRPr="00A42B9C" w:rsidRDefault="00DF2F7F" w:rsidP="00DA6315">
            <w:pPr>
              <w:spacing w:after="0"/>
              <w:jc w:val="both"/>
              <w:rPr>
                <w:rFonts w:eastAsia="Palatino Linotype"/>
                <w:szCs w:val="24"/>
              </w:rPr>
            </w:pPr>
          </w:p>
        </w:tc>
        <w:tc>
          <w:tcPr>
            <w:tcW w:w="855" w:type="dxa"/>
          </w:tcPr>
          <w:p w14:paraId="6959EB00" w14:textId="77777777" w:rsidR="00DF2F7F" w:rsidRPr="00A42B9C" w:rsidRDefault="00DF2F7F" w:rsidP="00DA6315">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3999474D" w14:textId="77777777" w:rsidR="00DF2F7F" w:rsidRPr="00A42B9C" w:rsidRDefault="00DF2F7F" w:rsidP="00DA6315">
            <w:pPr>
              <w:spacing w:after="0"/>
              <w:jc w:val="both"/>
              <w:rPr>
                <w:rFonts w:eastAsia="Palatino Linotype"/>
                <w:szCs w:val="24"/>
              </w:rPr>
            </w:pPr>
          </w:p>
        </w:tc>
      </w:tr>
      <w:tr w:rsidR="004E111B" w:rsidRPr="00A42B9C" w14:paraId="668283D4" w14:textId="77777777" w:rsidTr="008D6F6F">
        <w:trPr>
          <w:trHeight w:val="680"/>
          <w:jc w:val="center"/>
        </w:trPr>
        <w:tc>
          <w:tcPr>
            <w:tcW w:w="551" w:type="dxa"/>
            <w:vMerge/>
            <w:shd w:val="clear" w:color="auto" w:fill="auto"/>
            <w:vAlign w:val="center"/>
          </w:tcPr>
          <w:p w14:paraId="6C97BD94" w14:textId="77777777" w:rsidR="004E111B" w:rsidRPr="00A42B9C" w:rsidRDefault="004E111B" w:rsidP="00DA6315">
            <w:pPr>
              <w:spacing w:after="0"/>
              <w:jc w:val="both"/>
              <w:rPr>
                <w:rFonts w:eastAsia="Palatino Linotype"/>
                <w:szCs w:val="24"/>
              </w:rPr>
            </w:pPr>
          </w:p>
        </w:tc>
        <w:tc>
          <w:tcPr>
            <w:tcW w:w="676" w:type="dxa"/>
            <w:gridSpan w:val="3"/>
            <w:tcBorders>
              <w:right w:val="single" w:sz="4" w:space="0" w:color="auto"/>
            </w:tcBorders>
            <w:shd w:val="clear" w:color="auto" w:fill="auto"/>
            <w:tcMar>
              <w:top w:w="0" w:type="dxa"/>
              <w:left w:w="45" w:type="dxa"/>
              <w:bottom w:w="0" w:type="dxa"/>
              <w:right w:w="45" w:type="dxa"/>
            </w:tcMar>
            <w:vAlign w:val="center"/>
          </w:tcPr>
          <w:p w14:paraId="1450C6F0" w14:textId="77777777" w:rsidR="004E111B" w:rsidRPr="00A42B9C" w:rsidRDefault="004E111B" w:rsidP="004E111B">
            <w:pPr>
              <w:pStyle w:val="ListParagraph"/>
              <w:tabs>
                <w:tab w:val="left" w:pos="310"/>
              </w:tabs>
              <w:spacing w:after="0"/>
              <w:ind w:left="43"/>
              <w:jc w:val="both"/>
              <w:rPr>
                <w:rFonts w:ascii="Times New Roman" w:eastAsia="Palatino Linotype" w:hAnsi="Times New Roman"/>
                <w:sz w:val="24"/>
                <w:szCs w:val="24"/>
              </w:rPr>
            </w:pPr>
            <w:r w:rsidRPr="00A42B9C">
              <w:rPr>
                <w:rFonts w:ascii="Times New Roman" w:eastAsia="Palatino Linotype" w:hAnsi="Times New Roman"/>
                <w:sz w:val="24"/>
                <w:szCs w:val="24"/>
              </w:rPr>
              <w:t>a.</w:t>
            </w:r>
            <w:r>
              <w:rPr>
                <w:rFonts w:ascii="Times New Roman" w:eastAsia="Palatino Linotype" w:hAnsi="Times New Roman"/>
                <w:sz w:val="24"/>
                <w:szCs w:val="24"/>
              </w:rPr>
              <w:t>3</w:t>
            </w:r>
            <w:r w:rsidRPr="00A42B9C">
              <w:rPr>
                <w:rFonts w:ascii="Times New Roman" w:eastAsia="Palatino Linotype" w:hAnsi="Times New Roman"/>
                <w:sz w:val="24"/>
                <w:szCs w:val="24"/>
              </w:rPr>
              <w:t>)</w:t>
            </w:r>
          </w:p>
        </w:tc>
        <w:tc>
          <w:tcPr>
            <w:tcW w:w="6545" w:type="dxa"/>
            <w:gridSpan w:val="12"/>
            <w:tcBorders>
              <w:left w:val="single" w:sz="4" w:space="0" w:color="auto"/>
              <w:right w:val="single" w:sz="4" w:space="0" w:color="auto"/>
            </w:tcBorders>
            <w:shd w:val="clear" w:color="auto" w:fill="auto"/>
            <w:tcMar>
              <w:top w:w="0" w:type="dxa"/>
              <w:left w:w="45" w:type="dxa"/>
              <w:bottom w:w="0" w:type="dxa"/>
              <w:right w:w="45" w:type="dxa"/>
            </w:tcMar>
          </w:tcPr>
          <w:p w14:paraId="79EC9583" w14:textId="77777777" w:rsidR="004E111B" w:rsidRPr="004856CA" w:rsidRDefault="004E111B" w:rsidP="004E111B">
            <w:pPr>
              <w:autoSpaceDE w:val="0"/>
              <w:autoSpaceDN w:val="0"/>
              <w:adjustRightInd w:val="0"/>
              <w:spacing w:after="0" w:line="240" w:lineRule="auto"/>
              <w:jc w:val="both"/>
              <w:rPr>
                <w:bCs/>
                <w:szCs w:val="24"/>
                <w:lang w:val="ro-RO"/>
              </w:rPr>
            </w:pPr>
            <w:r w:rsidRPr="004856CA">
              <w:rPr>
                <w:bCs/>
                <w:szCs w:val="24"/>
                <w:lang w:val="ro-RO"/>
              </w:rPr>
              <w:t>Rezultate obținute în activitatea de consiliere psihopedagogică a preşcolarilor/elevilor, părinţilor, cadrelor didactice materializate în creşterea gradului de integrare/adaptare a preșcolarului/elevului la mediul şi solicitările şcolii (ex. adaptarea elevilor de clasa  pregătitoare/a V-a/a IX-a la exigențele învățământului primar, gimnazial/liceal) sau rezultate obținute cu elevii cu tulburări de limbaj  materializate în creșterea gradului de integrare/adaptare a preșcolarului/elevului la mediul și solicitările școlii</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0430C8DE" w14:textId="77777777" w:rsidR="004E111B" w:rsidRPr="004856CA" w:rsidRDefault="004E111B" w:rsidP="00774983">
            <w:pPr>
              <w:spacing w:after="0"/>
              <w:ind w:left="18" w:firstLine="0"/>
              <w:jc w:val="center"/>
              <w:rPr>
                <w:i/>
                <w:iCs/>
                <w:szCs w:val="24"/>
                <w:lang w:val="ro-RO"/>
              </w:rPr>
            </w:pPr>
          </w:p>
        </w:tc>
        <w:tc>
          <w:tcPr>
            <w:tcW w:w="900" w:type="dxa"/>
            <w:shd w:val="clear" w:color="auto" w:fill="auto"/>
            <w:tcMar>
              <w:top w:w="0" w:type="dxa"/>
              <w:left w:w="45" w:type="dxa"/>
              <w:bottom w:w="0" w:type="dxa"/>
              <w:right w:w="45" w:type="dxa"/>
            </w:tcMar>
          </w:tcPr>
          <w:p w14:paraId="5E968CF1" w14:textId="77777777" w:rsidR="004E111B" w:rsidRPr="00306D52" w:rsidRDefault="004E111B" w:rsidP="00BB0A87">
            <w:pPr>
              <w:pStyle w:val="ListParagraph"/>
              <w:spacing w:after="0"/>
              <w:jc w:val="center"/>
              <w:rPr>
                <w:rFonts w:ascii="Times New Roman" w:eastAsia="Palatino Linotype" w:hAnsi="Times New Roman"/>
                <w:szCs w:val="24"/>
              </w:rPr>
            </w:pPr>
            <w:r>
              <w:rPr>
                <w:rFonts w:ascii="Times New Roman" w:eastAsia="Palatino Linotype" w:hAnsi="Times New Roman"/>
                <w:szCs w:val="24"/>
              </w:rPr>
              <w:t>2</w:t>
            </w:r>
          </w:p>
        </w:tc>
        <w:tc>
          <w:tcPr>
            <w:tcW w:w="931" w:type="dxa"/>
            <w:shd w:val="clear" w:color="auto" w:fill="auto"/>
            <w:tcMar>
              <w:top w:w="0" w:type="dxa"/>
              <w:left w:w="45" w:type="dxa"/>
              <w:bottom w:w="0" w:type="dxa"/>
              <w:right w:w="45" w:type="dxa"/>
            </w:tcMar>
          </w:tcPr>
          <w:p w14:paraId="50A9DE67" w14:textId="77777777" w:rsidR="004E111B" w:rsidRPr="00A42B9C" w:rsidRDefault="004E111B" w:rsidP="00DA6315">
            <w:pPr>
              <w:spacing w:after="0"/>
              <w:jc w:val="center"/>
              <w:rPr>
                <w:rFonts w:eastAsia="Palatino Linotype"/>
                <w:szCs w:val="24"/>
              </w:rPr>
            </w:pPr>
          </w:p>
        </w:tc>
        <w:tc>
          <w:tcPr>
            <w:tcW w:w="996" w:type="dxa"/>
            <w:gridSpan w:val="2"/>
          </w:tcPr>
          <w:p w14:paraId="1FC601FE" w14:textId="77777777" w:rsidR="004E111B" w:rsidRPr="00A42B9C" w:rsidRDefault="004E111B" w:rsidP="00DA6315">
            <w:pPr>
              <w:spacing w:after="0"/>
              <w:jc w:val="both"/>
              <w:rPr>
                <w:rFonts w:eastAsia="Palatino Linotype"/>
                <w:szCs w:val="24"/>
              </w:rPr>
            </w:pPr>
          </w:p>
        </w:tc>
        <w:tc>
          <w:tcPr>
            <w:tcW w:w="992" w:type="dxa"/>
          </w:tcPr>
          <w:p w14:paraId="0A472852" w14:textId="77777777" w:rsidR="004E111B" w:rsidRPr="00A42B9C" w:rsidRDefault="004E111B" w:rsidP="00DA6315">
            <w:pPr>
              <w:spacing w:after="0"/>
              <w:jc w:val="both"/>
              <w:rPr>
                <w:rFonts w:eastAsia="Palatino Linotype"/>
                <w:szCs w:val="24"/>
              </w:rPr>
            </w:pPr>
          </w:p>
        </w:tc>
        <w:tc>
          <w:tcPr>
            <w:tcW w:w="855" w:type="dxa"/>
          </w:tcPr>
          <w:p w14:paraId="66E28A5C" w14:textId="77777777" w:rsidR="004E111B" w:rsidRPr="00A42B9C" w:rsidRDefault="004E111B" w:rsidP="00DA6315">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1BE2CA95" w14:textId="77777777" w:rsidR="004E111B" w:rsidRPr="00A42B9C" w:rsidRDefault="004E111B" w:rsidP="00DA6315">
            <w:pPr>
              <w:spacing w:after="0"/>
              <w:jc w:val="both"/>
              <w:rPr>
                <w:rFonts w:eastAsia="Palatino Linotype"/>
                <w:szCs w:val="24"/>
              </w:rPr>
            </w:pPr>
          </w:p>
        </w:tc>
      </w:tr>
      <w:tr w:rsidR="004E111B" w:rsidRPr="00A42B9C" w14:paraId="7E4394DE" w14:textId="77777777" w:rsidTr="008D6F6F">
        <w:trPr>
          <w:trHeight w:val="680"/>
          <w:jc w:val="center"/>
        </w:trPr>
        <w:tc>
          <w:tcPr>
            <w:tcW w:w="551" w:type="dxa"/>
            <w:vMerge/>
            <w:shd w:val="clear" w:color="auto" w:fill="auto"/>
            <w:vAlign w:val="center"/>
          </w:tcPr>
          <w:p w14:paraId="380843B8" w14:textId="77777777" w:rsidR="004E111B" w:rsidRPr="00A42B9C" w:rsidRDefault="004E111B" w:rsidP="00DA6315">
            <w:pPr>
              <w:spacing w:after="0"/>
              <w:jc w:val="both"/>
              <w:rPr>
                <w:rFonts w:eastAsia="Palatino Linotype"/>
                <w:szCs w:val="24"/>
              </w:rPr>
            </w:pPr>
          </w:p>
        </w:tc>
        <w:tc>
          <w:tcPr>
            <w:tcW w:w="676" w:type="dxa"/>
            <w:gridSpan w:val="3"/>
            <w:tcBorders>
              <w:right w:val="single" w:sz="4" w:space="0" w:color="auto"/>
            </w:tcBorders>
            <w:shd w:val="clear" w:color="auto" w:fill="auto"/>
            <w:tcMar>
              <w:top w:w="0" w:type="dxa"/>
              <w:left w:w="45" w:type="dxa"/>
              <w:bottom w:w="0" w:type="dxa"/>
              <w:right w:w="45" w:type="dxa"/>
            </w:tcMar>
            <w:vAlign w:val="center"/>
          </w:tcPr>
          <w:p w14:paraId="301AAC4E" w14:textId="77777777" w:rsidR="004E111B" w:rsidRPr="00A42B9C" w:rsidRDefault="004E111B" w:rsidP="00DA6315">
            <w:pPr>
              <w:pStyle w:val="ListParagraph"/>
              <w:tabs>
                <w:tab w:val="left" w:pos="310"/>
              </w:tabs>
              <w:spacing w:after="0"/>
              <w:ind w:left="43"/>
              <w:jc w:val="both"/>
              <w:rPr>
                <w:rFonts w:ascii="Times New Roman" w:eastAsia="Palatino Linotype" w:hAnsi="Times New Roman"/>
                <w:sz w:val="24"/>
                <w:szCs w:val="24"/>
              </w:rPr>
            </w:pPr>
            <w:r>
              <w:rPr>
                <w:rFonts w:ascii="Times New Roman" w:eastAsia="Palatino Linotype" w:hAnsi="Times New Roman"/>
                <w:sz w:val="24"/>
                <w:szCs w:val="24"/>
              </w:rPr>
              <w:t>a.4</w:t>
            </w:r>
            <w:r w:rsidRPr="00A42B9C">
              <w:rPr>
                <w:rFonts w:ascii="Times New Roman" w:eastAsia="Palatino Linotype" w:hAnsi="Times New Roman"/>
                <w:sz w:val="24"/>
                <w:szCs w:val="24"/>
              </w:rPr>
              <w:t>)</w:t>
            </w:r>
          </w:p>
        </w:tc>
        <w:tc>
          <w:tcPr>
            <w:tcW w:w="6545" w:type="dxa"/>
            <w:gridSpan w:val="12"/>
            <w:tcBorders>
              <w:left w:val="single" w:sz="4" w:space="0" w:color="auto"/>
              <w:right w:val="single" w:sz="4" w:space="0" w:color="auto"/>
            </w:tcBorders>
            <w:shd w:val="clear" w:color="auto" w:fill="auto"/>
            <w:tcMar>
              <w:top w:w="0" w:type="dxa"/>
              <w:left w:w="45" w:type="dxa"/>
              <w:bottom w:w="0" w:type="dxa"/>
              <w:right w:w="45" w:type="dxa"/>
            </w:tcMar>
          </w:tcPr>
          <w:p w14:paraId="0A510A99" w14:textId="77777777" w:rsidR="004E111B" w:rsidRPr="004856CA" w:rsidRDefault="004E111B" w:rsidP="004E111B">
            <w:pPr>
              <w:autoSpaceDE w:val="0"/>
              <w:autoSpaceDN w:val="0"/>
              <w:adjustRightInd w:val="0"/>
              <w:spacing w:after="0" w:line="240" w:lineRule="auto"/>
              <w:jc w:val="both"/>
              <w:rPr>
                <w:bCs/>
                <w:szCs w:val="24"/>
                <w:lang w:val="ro-RO"/>
              </w:rPr>
            </w:pPr>
            <w:r w:rsidRPr="004856CA">
              <w:rPr>
                <w:bCs/>
                <w:szCs w:val="24"/>
                <w:lang w:val="ro-RO"/>
              </w:rPr>
              <w:t>Progresul  elevilor la clasă pentru elevii aflaţi în consiliere individuală sau în terapie logopedică (</w:t>
            </w:r>
            <w:r w:rsidRPr="004856CA">
              <w:rPr>
                <w:bCs/>
                <w:i/>
                <w:szCs w:val="24"/>
                <w:lang w:val="ro-RO"/>
              </w:rPr>
              <w:t xml:space="preserve">dovezi argumentate şi certificate de conducerea unității de învățământ </w:t>
            </w:r>
            <w:r w:rsidR="004856CA">
              <w:rPr>
                <w:bCs/>
                <w:i/>
                <w:szCs w:val="24"/>
                <w:lang w:val="ro-RO"/>
              </w:rPr>
              <w:t>în care este înscris elevul)</w:t>
            </w:r>
            <w:r w:rsidRPr="004856CA">
              <w:rPr>
                <w:bCs/>
                <w:i/>
                <w:szCs w:val="24"/>
                <w:lang w:val="ro-RO"/>
              </w:rPr>
              <w:t xml:space="preserve"> privind  adaptarea copiilor la viaţa de şcolar, progresul  </w:t>
            </w:r>
            <w:r w:rsidRPr="004856CA">
              <w:rPr>
                <w:bCs/>
                <w:i/>
                <w:szCs w:val="24"/>
                <w:lang w:val="ro-RO"/>
              </w:rPr>
              <w:lastRenderedPageBreak/>
              <w:t>şcolar al elevilor, preșcolari/elevi cu performanţe în clasa următoare etc</w:t>
            </w:r>
            <w:r w:rsidRPr="004856CA">
              <w:rPr>
                <w:bCs/>
                <w:szCs w:val="24"/>
                <w:lang w:val="ro-RO"/>
              </w:rPr>
              <w:t>.);</w:t>
            </w:r>
            <w:r w:rsidRPr="004856CA">
              <w:rPr>
                <w:szCs w:val="24"/>
                <w:lang w:val="ro-RO"/>
              </w:rPr>
              <w:tab/>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62105663" w14:textId="77777777" w:rsidR="004E111B" w:rsidRPr="004856CA" w:rsidRDefault="004E111B" w:rsidP="00774983">
            <w:pPr>
              <w:spacing w:after="0"/>
              <w:ind w:left="18" w:firstLine="0"/>
              <w:jc w:val="center"/>
              <w:rPr>
                <w:i/>
                <w:iCs/>
                <w:szCs w:val="24"/>
                <w:lang w:val="ro-RO"/>
              </w:rPr>
            </w:pPr>
          </w:p>
        </w:tc>
        <w:tc>
          <w:tcPr>
            <w:tcW w:w="900" w:type="dxa"/>
            <w:shd w:val="clear" w:color="auto" w:fill="auto"/>
            <w:tcMar>
              <w:top w:w="0" w:type="dxa"/>
              <w:left w:w="45" w:type="dxa"/>
              <w:bottom w:w="0" w:type="dxa"/>
              <w:right w:w="45" w:type="dxa"/>
            </w:tcMar>
          </w:tcPr>
          <w:p w14:paraId="27CF06C2" w14:textId="77777777" w:rsidR="004E111B" w:rsidRPr="00306D52" w:rsidRDefault="004E111B" w:rsidP="00BB0A87">
            <w:pPr>
              <w:pStyle w:val="ListParagraph"/>
              <w:spacing w:after="0"/>
              <w:jc w:val="center"/>
              <w:rPr>
                <w:rFonts w:ascii="Times New Roman" w:eastAsia="Palatino Linotype" w:hAnsi="Times New Roman"/>
                <w:szCs w:val="24"/>
              </w:rPr>
            </w:pPr>
            <w:r>
              <w:rPr>
                <w:rFonts w:ascii="Times New Roman" w:eastAsia="Palatino Linotype" w:hAnsi="Times New Roman"/>
                <w:szCs w:val="24"/>
              </w:rPr>
              <w:t>2</w:t>
            </w:r>
          </w:p>
        </w:tc>
        <w:tc>
          <w:tcPr>
            <w:tcW w:w="931" w:type="dxa"/>
            <w:shd w:val="clear" w:color="auto" w:fill="auto"/>
            <w:tcMar>
              <w:top w:w="0" w:type="dxa"/>
              <w:left w:w="45" w:type="dxa"/>
              <w:bottom w:w="0" w:type="dxa"/>
              <w:right w:w="45" w:type="dxa"/>
            </w:tcMar>
          </w:tcPr>
          <w:p w14:paraId="4C42FE71" w14:textId="77777777" w:rsidR="004E111B" w:rsidRPr="00A42B9C" w:rsidRDefault="004E111B" w:rsidP="00DA6315">
            <w:pPr>
              <w:spacing w:after="0"/>
              <w:jc w:val="center"/>
              <w:rPr>
                <w:rFonts w:eastAsia="Palatino Linotype"/>
                <w:szCs w:val="24"/>
              </w:rPr>
            </w:pPr>
          </w:p>
        </w:tc>
        <w:tc>
          <w:tcPr>
            <w:tcW w:w="996" w:type="dxa"/>
            <w:gridSpan w:val="2"/>
          </w:tcPr>
          <w:p w14:paraId="41281735" w14:textId="77777777" w:rsidR="004E111B" w:rsidRPr="00A42B9C" w:rsidRDefault="004E111B" w:rsidP="00DA6315">
            <w:pPr>
              <w:spacing w:after="0"/>
              <w:jc w:val="both"/>
              <w:rPr>
                <w:rFonts w:eastAsia="Palatino Linotype"/>
                <w:szCs w:val="24"/>
              </w:rPr>
            </w:pPr>
          </w:p>
        </w:tc>
        <w:tc>
          <w:tcPr>
            <w:tcW w:w="992" w:type="dxa"/>
          </w:tcPr>
          <w:p w14:paraId="3A0F2425" w14:textId="77777777" w:rsidR="004E111B" w:rsidRPr="00A42B9C" w:rsidRDefault="004E111B" w:rsidP="00DA6315">
            <w:pPr>
              <w:spacing w:after="0"/>
              <w:jc w:val="both"/>
              <w:rPr>
                <w:rFonts w:eastAsia="Palatino Linotype"/>
                <w:szCs w:val="24"/>
              </w:rPr>
            </w:pPr>
          </w:p>
        </w:tc>
        <w:tc>
          <w:tcPr>
            <w:tcW w:w="855" w:type="dxa"/>
          </w:tcPr>
          <w:p w14:paraId="71EA7BC0" w14:textId="77777777" w:rsidR="004E111B" w:rsidRPr="00A42B9C" w:rsidRDefault="004E111B" w:rsidP="00DA6315">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4B9A6C8F" w14:textId="77777777" w:rsidR="004E111B" w:rsidRPr="00A42B9C" w:rsidRDefault="004E111B" w:rsidP="00DA6315">
            <w:pPr>
              <w:spacing w:after="0"/>
              <w:jc w:val="both"/>
              <w:rPr>
                <w:rFonts w:eastAsia="Palatino Linotype"/>
                <w:szCs w:val="24"/>
              </w:rPr>
            </w:pPr>
          </w:p>
        </w:tc>
      </w:tr>
      <w:tr w:rsidR="004E111B" w:rsidRPr="00A42B9C" w14:paraId="391226A3" w14:textId="77777777" w:rsidTr="008D6F6F">
        <w:trPr>
          <w:trHeight w:val="680"/>
          <w:jc w:val="center"/>
        </w:trPr>
        <w:tc>
          <w:tcPr>
            <w:tcW w:w="551" w:type="dxa"/>
            <w:vMerge/>
            <w:shd w:val="clear" w:color="auto" w:fill="auto"/>
            <w:vAlign w:val="center"/>
          </w:tcPr>
          <w:p w14:paraId="01B31093" w14:textId="77777777" w:rsidR="004E111B" w:rsidRPr="00A42B9C" w:rsidRDefault="004E111B" w:rsidP="00DA6315">
            <w:pPr>
              <w:spacing w:after="0"/>
              <w:jc w:val="both"/>
              <w:rPr>
                <w:rFonts w:eastAsia="Palatino Linotype"/>
                <w:szCs w:val="24"/>
              </w:rPr>
            </w:pPr>
          </w:p>
        </w:tc>
        <w:tc>
          <w:tcPr>
            <w:tcW w:w="676" w:type="dxa"/>
            <w:gridSpan w:val="3"/>
            <w:tcBorders>
              <w:right w:val="single" w:sz="4" w:space="0" w:color="auto"/>
            </w:tcBorders>
            <w:shd w:val="clear" w:color="auto" w:fill="auto"/>
            <w:tcMar>
              <w:top w:w="0" w:type="dxa"/>
              <w:left w:w="45" w:type="dxa"/>
              <w:bottom w:w="0" w:type="dxa"/>
              <w:right w:w="45" w:type="dxa"/>
            </w:tcMar>
            <w:vAlign w:val="center"/>
          </w:tcPr>
          <w:p w14:paraId="4D8F77B2" w14:textId="77777777" w:rsidR="004E111B" w:rsidRPr="00A42B9C" w:rsidRDefault="004E111B" w:rsidP="00DA6315">
            <w:pPr>
              <w:pStyle w:val="ListParagraph"/>
              <w:tabs>
                <w:tab w:val="left" w:pos="310"/>
              </w:tabs>
              <w:spacing w:after="0"/>
              <w:ind w:left="43"/>
              <w:jc w:val="both"/>
              <w:rPr>
                <w:rFonts w:ascii="Times New Roman" w:eastAsia="Palatino Linotype" w:hAnsi="Times New Roman"/>
                <w:sz w:val="24"/>
                <w:szCs w:val="24"/>
              </w:rPr>
            </w:pPr>
            <w:r>
              <w:rPr>
                <w:rFonts w:ascii="Times New Roman" w:eastAsia="Palatino Linotype" w:hAnsi="Times New Roman"/>
                <w:sz w:val="24"/>
                <w:szCs w:val="24"/>
              </w:rPr>
              <w:t>a.5</w:t>
            </w:r>
            <w:r w:rsidRPr="00A42B9C">
              <w:rPr>
                <w:rFonts w:ascii="Times New Roman" w:eastAsia="Palatino Linotype" w:hAnsi="Times New Roman"/>
                <w:sz w:val="24"/>
                <w:szCs w:val="24"/>
              </w:rPr>
              <w:t>)</w:t>
            </w:r>
          </w:p>
        </w:tc>
        <w:tc>
          <w:tcPr>
            <w:tcW w:w="6545" w:type="dxa"/>
            <w:gridSpan w:val="12"/>
            <w:tcBorders>
              <w:left w:val="single" w:sz="4" w:space="0" w:color="auto"/>
              <w:right w:val="single" w:sz="4" w:space="0" w:color="auto"/>
            </w:tcBorders>
            <w:shd w:val="clear" w:color="auto" w:fill="auto"/>
            <w:tcMar>
              <w:top w:w="0" w:type="dxa"/>
              <w:left w:w="45" w:type="dxa"/>
              <w:bottom w:w="0" w:type="dxa"/>
              <w:right w:w="45" w:type="dxa"/>
            </w:tcMar>
          </w:tcPr>
          <w:p w14:paraId="13EFCC86" w14:textId="77777777" w:rsidR="004E111B" w:rsidRPr="004856CA" w:rsidRDefault="004E111B" w:rsidP="00774983">
            <w:pPr>
              <w:autoSpaceDE w:val="0"/>
              <w:autoSpaceDN w:val="0"/>
              <w:adjustRightInd w:val="0"/>
              <w:spacing w:after="0" w:line="240" w:lineRule="auto"/>
              <w:jc w:val="both"/>
              <w:rPr>
                <w:bCs/>
                <w:szCs w:val="24"/>
                <w:lang w:val="ro-RO"/>
              </w:rPr>
            </w:pPr>
            <w:r w:rsidRPr="004856CA">
              <w:rPr>
                <w:bCs/>
                <w:szCs w:val="24"/>
                <w:lang w:val="ro-RO"/>
              </w:rPr>
              <w:t>Activităţi  colective/de grup cu copiii/elevii: promovarea stilului de viaţă sănătos şi a stării de bine, managementul vieții personale, managementul carierei, prin consilieri de grup sau colective la grupă/clasă în scopul îmbunătățirii performanțelor școlare</w:t>
            </w:r>
            <w:r w:rsidRPr="004856CA">
              <w:rPr>
                <w:bCs/>
                <w:color w:val="FF0000"/>
                <w:szCs w:val="24"/>
                <w:lang w:val="ro-RO"/>
              </w:rPr>
              <w:t xml:space="preserve"> </w:t>
            </w:r>
            <w:r w:rsidRPr="004856CA">
              <w:rPr>
                <w:bCs/>
                <w:szCs w:val="24"/>
                <w:lang w:val="ro-RO"/>
              </w:rPr>
              <w:t>sau activități colective/de grup pentru consiliere logopedică a preșcolarilor/elevilor în scopul îmbunătățirii performanțelor școlare</w:t>
            </w:r>
            <w:r w:rsidR="004856CA">
              <w:rPr>
                <w:bCs/>
                <w:szCs w:val="24"/>
                <w:lang w:val="ro-RO"/>
              </w:rPr>
              <w:t xml:space="preserve"> </w:t>
            </w:r>
            <w:r w:rsidR="006E684E">
              <w:rPr>
                <w:bCs/>
                <w:szCs w:val="24"/>
                <w:lang w:val="ro-RO"/>
              </w:rPr>
              <w:t>(</w:t>
            </w:r>
            <w:r w:rsidR="006E684E" w:rsidRPr="006E684E">
              <w:rPr>
                <w:bCs/>
                <w:i/>
                <w:szCs w:val="24"/>
                <w:lang w:val="ro-RO"/>
              </w:rPr>
              <w:t>adeverință eliberată de conducerea CJRAE cu precizarea activităților desfășurate, conform raportului de activitate</w:t>
            </w:r>
            <w:r w:rsidR="006E684E">
              <w:rPr>
                <w:bCs/>
                <w:szCs w:val="24"/>
                <w:lang w:val="ro-RO"/>
              </w:rPr>
              <w:t>)</w:t>
            </w:r>
          </w:p>
          <w:p w14:paraId="7185E786" w14:textId="77777777" w:rsidR="004E111B" w:rsidRPr="004856CA" w:rsidRDefault="004E111B" w:rsidP="004E111B">
            <w:pPr>
              <w:tabs>
                <w:tab w:val="left" w:pos="5308"/>
              </w:tabs>
              <w:rPr>
                <w:szCs w:val="24"/>
                <w:lang w:val="ro-RO"/>
              </w:rPr>
            </w:pPr>
            <w:r w:rsidRPr="004856CA">
              <w:rPr>
                <w:szCs w:val="24"/>
                <w:lang w:val="ro-RO"/>
              </w:rPr>
              <w:tab/>
            </w:r>
            <w:r w:rsidRPr="004856CA">
              <w:rPr>
                <w:szCs w:val="24"/>
                <w:lang w:val="ro-RO"/>
              </w:rPr>
              <w:tab/>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390FFE62" w14:textId="77777777" w:rsidR="004E111B" w:rsidRPr="004856CA" w:rsidRDefault="004E111B" w:rsidP="00774983">
            <w:pPr>
              <w:spacing w:after="0"/>
              <w:ind w:left="18" w:firstLine="0"/>
              <w:jc w:val="center"/>
              <w:rPr>
                <w:i/>
                <w:iCs/>
                <w:szCs w:val="24"/>
                <w:lang w:val="ro-RO"/>
              </w:rPr>
            </w:pPr>
          </w:p>
        </w:tc>
        <w:tc>
          <w:tcPr>
            <w:tcW w:w="900" w:type="dxa"/>
            <w:shd w:val="clear" w:color="auto" w:fill="auto"/>
            <w:tcMar>
              <w:top w:w="0" w:type="dxa"/>
              <w:left w:w="45" w:type="dxa"/>
              <w:bottom w:w="0" w:type="dxa"/>
              <w:right w:w="45" w:type="dxa"/>
            </w:tcMar>
          </w:tcPr>
          <w:p w14:paraId="359ED570" w14:textId="77777777" w:rsidR="004E111B" w:rsidRPr="00306D52" w:rsidRDefault="004E111B" w:rsidP="00BB0A87">
            <w:pPr>
              <w:pStyle w:val="ListParagraph"/>
              <w:spacing w:after="0"/>
              <w:jc w:val="center"/>
              <w:rPr>
                <w:rFonts w:ascii="Times New Roman" w:eastAsia="Palatino Linotype" w:hAnsi="Times New Roman"/>
                <w:szCs w:val="24"/>
              </w:rPr>
            </w:pPr>
            <w:r>
              <w:rPr>
                <w:rFonts w:ascii="Times New Roman" w:eastAsia="Palatino Linotype" w:hAnsi="Times New Roman"/>
                <w:szCs w:val="24"/>
              </w:rPr>
              <w:t>2</w:t>
            </w:r>
          </w:p>
        </w:tc>
        <w:tc>
          <w:tcPr>
            <w:tcW w:w="931" w:type="dxa"/>
            <w:shd w:val="clear" w:color="auto" w:fill="auto"/>
            <w:tcMar>
              <w:top w:w="0" w:type="dxa"/>
              <w:left w:w="45" w:type="dxa"/>
              <w:bottom w:w="0" w:type="dxa"/>
              <w:right w:w="45" w:type="dxa"/>
            </w:tcMar>
          </w:tcPr>
          <w:p w14:paraId="296EE961" w14:textId="77777777" w:rsidR="004E111B" w:rsidRPr="00A42B9C" w:rsidRDefault="004E111B" w:rsidP="00DA6315">
            <w:pPr>
              <w:spacing w:after="0"/>
              <w:jc w:val="center"/>
              <w:rPr>
                <w:rFonts w:eastAsia="Palatino Linotype"/>
                <w:szCs w:val="24"/>
              </w:rPr>
            </w:pPr>
          </w:p>
        </w:tc>
        <w:tc>
          <w:tcPr>
            <w:tcW w:w="996" w:type="dxa"/>
            <w:gridSpan w:val="2"/>
          </w:tcPr>
          <w:p w14:paraId="1EFBF0DA" w14:textId="77777777" w:rsidR="004E111B" w:rsidRPr="00A42B9C" w:rsidRDefault="004E111B" w:rsidP="00DA6315">
            <w:pPr>
              <w:spacing w:after="0"/>
              <w:jc w:val="both"/>
              <w:rPr>
                <w:rFonts w:eastAsia="Palatino Linotype"/>
                <w:szCs w:val="24"/>
              </w:rPr>
            </w:pPr>
          </w:p>
        </w:tc>
        <w:tc>
          <w:tcPr>
            <w:tcW w:w="992" w:type="dxa"/>
          </w:tcPr>
          <w:p w14:paraId="4253A107" w14:textId="77777777" w:rsidR="004E111B" w:rsidRPr="00A42B9C" w:rsidRDefault="004E111B" w:rsidP="00DA6315">
            <w:pPr>
              <w:spacing w:after="0"/>
              <w:jc w:val="both"/>
              <w:rPr>
                <w:rFonts w:eastAsia="Palatino Linotype"/>
                <w:szCs w:val="24"/>
              </w:rPr>
            </w:pPr>
          </w:p>
        </w:tc>
        <w:tc>
          <w:tcPr>
            <w:tcW w:w="855" w:type="dxa"/>
          </w:tcPr>
          <w:p w14:paraId="1D556E79" w14:textId="77777777" w:rsidR="004E111B" w:rsidRPr="00A42B9C" w:rsidRDefault="004E111B" w:rsidP="00DA6315">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717BE521" w14:textId="77777777" w:rsidR="004E111B" w:rsidRPr="00A42B9C" w:rsidRDefault="004E111B" w:rsidP="00DA6315">
            <w:pPr>
              <w:spacing w:after="0"/>
              <w:jc w:val="both"/>
              <w:rPr>
                <w:rFonts w:eastAsia="Palatino Linotype"/>
                <w:szCs w:val="24"/>
              </w:rPr>
            </w:pPr>
          </w:p>
        </w:tc>
      </w:tr>
      <w:tr w:rsidR="004E111B" w:rsidRPr="00A42B9C" w14:paraId="40C55237" w14:textId="77777777" w:rsidTr="008D6F6F">
        <w:trPr>
          <w:trHeight w:val="680"/>
          <w:jc w:val="center"/>
        </w:trPr>
        <w:tc>
          <w:tcPr>
            <w:tcW w:w="551" w:type="dxa"/>
            <w:vMerge/>
            <w:shd w:val="clear" w:color="auto" w:fill="auto"/>
            <w:vAlign w:val="center"/>
          </w:tcPr>
          <w:p w14:paraId="08611A9A" w14:textId="77777777" w:rsidR="004E111B" w:rsidRPr="00A42B9C" w:rsidRDefault="004E111B" w:rsidP="00DA6315">
            <w:pPr>
              <w:spacing w:after="0"/>
              <w:jc w:val="both"/>
              <w:rPr>
                <w:rFonts w:eastAsia="Palatino Linotype"/>
                <w:szCs w:val="24"/>
              </w:rPr>
            </w:pPr>
          </w:p>
        </w:tc>
        <w:tc>
          <w:tcPr>
            <w:tcW w:w="676" w:type="dxa"/>
            <w:gridSpan w:val="3"/>
            <w:tcBorders>
              <w:right w:val="single" w:sz="4" w:space="0" w:color="auto"/>
            </w:tcBorders>
            <w:shd w:val="clear" w:color="auto" w:fill="auto"/>
            <w:tcMar>
              <w:top w:w="0" w:type="dxa"/>
              <w:left w:w="45" w:type="dxa"/>
              <w:bottom w:w="0" w:type="dxa"/>
              <w:right w:w="45" w:type="dxa"/>
            </w:tcMar>
            <w:vAlign w:val="center"/>
          </w:tcPr>
          <w:p w14:paraId="10464231" w14:textId="77777777" w:rsidR="004E111B" w:rsidRPr="00A42B9C" w:rsidRDefault="004E111B" w:rsidP="00DA6315">
            <w:pPr>
              <w:pStyle w:val="ListParagraph"/>
              <w:tabs>
                <w:tab w:val="left" w:pos="310"/>
              </w:tabs>
              <w:spacing w:after="0"/>
              <w:ind w:left="43"/>
              <w:jc w:val="both"/>
              <w:rPr>
                <w:rFonts w:ascii="Times New Roman" w:eastAsia="Palatino Linotype" w:hAnsi="Times New Roman"/>
                <w:sz w:val="24"/>
                <w:szCs w:val="24"/>
              </w:rPr>
            </w:pPr>
            <w:r>
              <w:rPr>
                <w:rFonts w:ascii="Times New Roman" w:eastAsia="Palatino Linotype" w:hAnsi="Times New Roman"/>
                <w:sz w:val="24"/>
                <w:szCs w:val="24"/>
              </w:rPr>
              <w:t>a.6</w:t>
            </w:r>
            <w:r w:rsidRPr="00A42B9C">
              <w:rPr>
                <w:rFonts w:ascii="Times New Roman" w:eastAsia="Palatino Linotype" w:hAnsi="Times New Roman"/>
                <w:sz w:val="24"/>
                <w:szCs w:val="24"/>
              </w:rPr>
              <w:t>)</w:t>
            </w:r>
          </w:p>
        </w:tc>
        <w:tc>
          <w:tcPr>
            <w:tcW w:w="6545" w:type="dxa"/>
            <w:gridSpan w:val="12"/>
            <w:tcBorders>
              <w:left w:val="single" w:sz="4" w:space="0" w:color="auto"/>
              <w:right w:val="single" w:sz="4" w:space="0" w:color="auto"/>
            </w:tcBorders>
            <w:shd w:val="clear" w:color="auto" w:fill="auto"/>
            <w:tcMar>
              <w:top w:w="0" w:type="dxa"/>
              <w:left w:w="45" w:type="dxa"/>
              <w:bottom w:w="0" w:type="dxa"/>
              <w:right w:w="45" w:type="dxa"/>
            </w:tcMar>
          </w:tcPr>
          <w:p w14:paraId="726606C6" w14:textId="77777777" w:rsidR="004E111B" w:rsidRPr="004856CA" w:rsidRDefault="004E111B" w:rsidP="00774983">
            <w:pPr>
              <w:autoSpaceDE w:val="0"/>
              <w:autoSpaceDN w:val="0"/>
              <w:adjustRightInd w:val="0"/>
              <w:spacing w:after="0" w:line="240" w:lineRule="auto"/>
              <w:jc w:val="both"/>
              <w:rPr>
                <w:bCs/>
                <w:szCs w:val="24"/>
                <w:lang w:val="ro-RO"/>
              </w:rPr>
            </w:pPr>
            <w:r w:rsidRPr="004856CA">
              <w:rPr>
                <w:bCs/>
                <w:szCs w:val="24"/>
                <w:lang w:val="ro-RO"/>
              </w:rPr>
              <w:t>Activități de consiliere şi informare a părinţilor privind derularea terapiei logopedice, remedierea limbajului și comunicării cu impact în integrarea școlară și socială a copilului</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4F1EC3E1" w14:textId="77777777" w:rsidR="004E111B" w:rsidRPr="004856CA" w:rsidRDefault="004E111B" w:rsidP="00774983">
            <w:pPr>
              <w:spacing w:after="0"/>
              <w:ind w:left="18" w:firstLine="0"/>
              <w:jc w:val="center"/>
              <w:rPr>
                <w:i/>
                <w:iCs/>
                <w:szCs w:val="24"/>
                <w:lang w:val="ro-RO"/>
              </w:rPr>
            </w:pPr>
          </w:p>
        </w:tc>
        <w:tc>
          <w:tcPr>
            <w:tcW w:w="900" w:type="dxa"/>
            <w:shd w:val="clear" w:color="auto" w:fill="auto"/>
            <w:tcMar>
              <w:top w:w="0" w:type="dxa"/>
              <w:left w:w="45" w:type="dxa"/>
              <w:bottom w:w="0" w:type="dxa"/>
              <w:right w:w="45" w:type="dxa"/>
            </w:tcMar>
          </w:tcPr>
          <w:p w14:paraId="6A4D6295" w14:textId="77777777" w:rsidR="004E111B" w:rsidRPr="00306D52" w:rsidRDefault="004E111B" w:rsidP="00BB0A87">
            <w:pPr>
              <w:pStyle w:val="ListParagraph"/>
              <w:spacing w:after="0"/>
              <w:jc w:val="center"/>
              <w:rPr>
                <w:rFonts w:ascii="Times New Roman" w:eastAsia="Palatino Linotype" w:hAnsi="Times New Roman"/>
                <w:szCs w:val="24"/>
              </w:rPr>
            </w:pPr>
            <w:r>
              <w:rPr>
                <w:rFonts w:ascii="Times New Roman" w:eastAsia="Palatino Linotype" w:hAnsi="Times New Roman"/>
                <w:szCs w:val="24"/>
              </w:rPr>
              <w:t>2</w:t>
            </w:r>
          </w:p>
        </w:tc>
        <w:tc>
          <w:tcPr>
            <w:tcW w:w="931" w:type="dxa"/>
            <w:shd w:val="clear" w:color="auto" w:fill="auto"/>
            <w:tcMar>
              <w:top w:w="0" w:type="dxa"/>
              <w:left w:w="45" w:type="dxa"/>
              <w:bottom w:w="0" w:type="dxa"/>
              <w:right w:w="45" w:type="dxa"/>
            </w:tcMar>
          </w:tcPr>
          <w:p w14:paraId="35CBD1C9" w14:textId="77777777" w:rsidR="004E111B" w:rsidRPr="00A42B9C" w:rsidRDefault="004E111B" w:rsidP="00DA6315">
            <w:pPr>
              <w:spacing w:after="0"/>
              <w:jc w:val="center"/>
              <w:rPr>
                <w:rFonts w:eastAsia="Palatino Linotype"/>
                <w:szCs w:val="24"/>
              </w:rPr>
            </w:pPr>
          </w:p>
        </w:tc>
        <w:tc>
          <w:tcPr>
            <w:tcW w:w="996" w:type="dxa"/>
            <w:gridSpan w:val="2"/>
          </w:tcPr>
          <w:p w14:paraId="673BD5D2" w14:textId="77777777" w:rsidR="004E111B" w:rsidRPr="00A42B9C" w:rsidRDefault="004E111B" w:rsidP="00DA6315">
            <w:pPr>
              <w:spacing w:after="0"/>
              <w:jc w:val="both"/>
              <w:rPr>
                <w:rFonts w:eastAsia="Palatino Linotype"/>
                <w:szCs w:val="24"/>
              </w:rPr>
            </w:pPr>
          </w:p>
        </w:tc>
        <w:tc>
          <w:tcPr>
            <w:tcW w:w="992" w:type="dxa"/>
          </w:tcPr>
          <w:p w14:paraId="7D86D644" w14:textId="77777777" w:rsidR="004E111B" w:rsidRPr="00A42B9C" w:rsidRDefault="004E111B" w:rsidP="00DA6315">
            <w:pPr>
              <w:spacing w:after="0"/>
              <w:jc w:val="both"/>
              <w:rPr>
                <w:rFonts w:eastAsia="Palatino Linotype"/>
                <w:szCs w:val="24"/>
              </w:rPr>
            </w:pPr>
          </w:p>
        </w:tc>
        <w:tc>
          <w:tcPr>
            <w:tcW w:w="855" w:type="dxa"/>
          </w:tcPr>
          <w:p w14:paraId="38D6EE02" w14:textId="77777777" w:rsidR="004E111B" w:rsidRPr="00A42B9C" w:rsidRDefault="004E111B" w:rsidP="00DA6315">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28758D95" w14:textId="77777777" w:rsidR="004E111B" w:rsidRPr="00A42B9C" w:rsidRDefault="004E111B" w:rsidP="00DA6315">
            <w:pPr>
              <w:spacing w:after="0"/>
              <w:jc w:val="both"/>
              <w:rPr>
                <w:rFonts w:eastAsia="Palatino Linotype"/>
                <w:szCs w:val="24"/>
              </w:rPr>
            </w:pPr>
          </w:p>
        </w:tc>
      </w:tr>
      <w:tr w:rsidR="00C90D9D" w:rsidRPr="00A42B9C" w14:paraId="15789C15" w14:textId="77777777" w:rsidTr="008D6F6F">
        <w:trPr>
          <w:trHeight w:val="630"/>
          <w:jc w:val="center"/>
        </w:trPr>
        <w:tc>
          <w:tcPr>
            <w:tcW w:w="551" w:type="dxa"/>
            <w:vMerge/>
            <w:shd w:val="clear" w:color="auto" w:fill="auto"/>
            <w:vAlign w:val="center"/>
          </w:tcPr>
          <w:p w14:paraId="6CEFCD96" w14:textId="77777777" w:rsidR="00C90D9D" w:rsidRPr="00A42B9C" w:rsidRDefault="00C90D9D" w:rsidP="00C90D9D">
            <w:pPr>
              <w:widowControl w:val="0"/>
              <w:pBdr>
                <w:top w:val="nil"/>
                <w:left w:val="nil"/>
                <w:bottom w:val="nil"/>
                <w:right w:val="nil"/>
                <w:between w:val="nil"/>
              </w:pBdr>
              <w:spacing w:after="0" w:line="276" w:lineRule="auto"/>
              <w:rPr>
                <w:rFonts w:eastAsia="Palatino Linotype"/>
                <w:szCs w:val="24"/>
              </w:rPr>
            </w:pPr>
          </w:p>
        </w:tc>
        <w:tc>
          <w:tcPr>
            <w:tcW w:w="8942" w:type="dxa"/>
            <w:gridSpan w:val="17"/>
            <w:shd w:val="clear" w:color="auto" w:fill="auto"/>
            <w:tcMar>
              <w:top w:w="0" w:type="dxa"/>
              <w:left w:w="45" w:type="dxa"/>
              <w:bottom w:w="0" w:type="dxa"/>
              <w:right w:w="45" w:type="dxa"/>
            </w:tcMar>
            <w:vAlign w:val="center"/>
          </w:tcPr>
          <w:p w14:paraId="46AEE9E1" w14:textId="77777777" w:rsidR="00C90D9D" w:rsidRPr="006C3C5F" w:rsidRDefault="00C90D9D" w:rsidP="00C90D9D">
            <w:pPr>
              <w:spacing w:after="0"/>
              <w:jc w:val="both"/>
              <w:rPr>
                <w:rFonts w:eastAsia="Palatino Linotype"/>
                <w:szCs w:val="24"/>
              </w:rPr>
            </w:pPr>
            <w:r w:rsidRPr="006C3C5F">
              <w:rPr>
                <w:rFonts w:eastAsia="Palatino Linotype"/>
                <w:szCs w:val="24"/>
              </w:rPr>
              <w:t xml:space="preserve">b) </w:t>
            </w:r>
            <w:r w:rsidR="00035ED0" w:rsidRPr="006C3C5F">
              <w:rPr>
                <w:szCs w:val="24"/>
              </w:rPr>
              <w:t>Rezultate deosebite obținute în pregătirea elevilor cu cerințe educaționale speciale integrați în învățământul de masă, școlarizați la domiciliu sau în spital, cu statut social, economic sau cultural scăzut, reîntorși în România, refugiați, separați temporar sau definitiv de părinți, din comunități izolate, din sistemul de protecție socială, cu părinții plecați în străinătate, părinți minori</w:t>
            </w:r>
            <w:r w:rsidR="004856CA">
              <w:rPr>
                <w:szCs w:val="24"/>
              </w:rPr>
              <w:t xml:space="preserve"> (</w:t>
            </w:r>
            <w:r w:rsidR="004856CA" w:rsidRPr="004856CA">
              <w:rPr>
                <w:i/>
                <w:szCs w:val="24"/>
              </w:rPr>
              <w:t xml:space="preserve">document justificativ eliberat de directorul unității de învățământ unde este înscris copilul/elevul </w:t>
            </w:r>
            <w:r w:rsidR="004856CA">
              <w:rPr>
                <w:i/>
                <w:szCs w:val="24"/>
              </w:rPr>
              <w:t xml:space="preserve"> școlarizat la domiciliu, cu precizarea nr. Certtificatului de orientare școlată </w:t>
            </w:r>
            <w:r w:rsidR="004856CA" w:rsidRPr="004856CA">
              <w:rPr>
                <w:i/>
                <w:szCs w:val="24"/>
              </w:rPr>
              <w:t>și vizată de directorul CJRAE</w:t>
            </w:r>
            <w:r w:rsidR="004856CA">
              <w:rPr>
                <w:i/>
                <w:szCs w:val="24"/>
              </w:rPr>
              <w:t>/document eliberat de DGASPC pentru cei aflați în sistemul de protecție social/de conducerea unității de învățământ pentru rezultate obținute cu elevii refugiați, separate tempoar de părinți, cu părinți plecați ăn străinătate</w:t>
            </w:r>
            <w:r w:rsidR="004856CA">
              <w:rPr>
                <w:szCs w:val="24"/>
              </w:rPr>
              <w:t>) (2p/act doveditor)</w:t>
            </w:r>
          </w:p>
        </w:tc>
        <w:tc>
          <w:tcPr>
            <w:tcW w:w="900" w:type="dxa"/>
            <w:shd w:val="clear" w:color="auto" w:fill="auto"/>
            <w:tcMar>
              <w:top w:w="0" w:type="dxa"/>
              <w:left w:w="45" w:type="dxa"/>
              <w:bottom w:w="0" w:type="dxa"/>
              <w:right w:w="45" w:type="dxa"/>
            </w:tcMar>
            <w:vAlign w:val="center"/>
          </w:tcPr>
          <w:p w14:paraId="3F4F3647" w14:textId="77777777" w:rsidR="00C90D9D" w:rsidRPr="00A42B9C" w:rsidRDefault="00C90D9D" w:rsidP="00C90D9D">
            <w:pPr>
              <w:spacing w:after="0"/>
              <w:jc w:val="center"/>
              <w:rPr>
                <w:rFonts w:eastAsia="Palatino Linotype"/>
                <w:b/>
                <w:szCs w:val="24"/>
              </w:rPr>
            </w:pPr>
            <w:r w:rsidRPr="00A42B9C">
              <w:rPr>
                <w:rFonts w:eastAsia="Palatino Linotype"/>
                <w:b/>
                <w:szCs w:val="24"/>
              </w:rPr>
              <w:t>10</w:t>
            </w:r>
          </w:p>
        </w:tc>
        <w:tc>
          <w:tcPr>
            <w:tcW w:w="931" w:type="dxa"/>
            <w:shd w:val="clear" w:color="auto" w:fill="auto"/>
            <w:tcMar>
              <w:top w:w="0" w:type="dxa"/>
              <w:left w:w="45" w:type="dxa"/>
              <w:bottom w:w="0" w:type="dxa"/>
              <w:right w:w="45" w:type="dxa"/>
            </w:tcMar>
          </w:tcPr>
          <w:p w14:paraId="5CE21DF4" w14:textId="77777777" w:rsidR="00C90D9D" w:rsidRPr="00A42B9C" w:rsidRDefault="00C90D9D" w:rsidP="00C90D9D">
            <w:pPr>
              <w:spacing w:after="0"/>
              <w:jc w:val="center"/>
              <w:rPr>
                <w:rFonts w:eastAsia="Palatino Linotype"/>
                <w:szCs w:val="24"/>
              </w:rPr>
            </w:pPr>
          </w:p>
        </w:tc>
        <w:tc>
          <w:tcPr>
            <w:tcW w:w="996" w:type="dxa"/>
            <w:gridSpan w:val="2"/>
          </w:tcPr>
          <w:p w14:paraId="69A40383" w14:textId="77777777" w:rsidR="00C90D9D" w:rsidRPr="00A42B9C" w:rsidRDefault="00C90D9D" w:rsidP="00C90D9D">
            <w:pPr>
              <w:spacing w:after="0"/>
              <w:jc w:val="both"/>
              <w:rPr>
                <w:rFonts w:eastAsia="Palatino Linotype"/>
                <w:szCs w:val="24"/>
              </w:rPr>
            </w:pPr>
          </w:p>
        </w:tc>
        <w:tc>
          <w:tcPr>
            <w:tcW w:w="992" w:type="dxa"/>
          </w:tcPr>
          <w:p w14:paraId="5427ABAE" w14:textId="77777777" w:rsidR="00C90D9D" w:rsidRPr="00A42B9C" w:rsidRDefault="00C90D9D" w:rsidP="00C90D9D">
            <w:pPr>
              <w:spacing w:after="0"/>
              <w:jc w:val="both"/>
              <w:rPr>
                <w:rFonts w:eastAsia="Palatino Linotype"/>
                <w:szCs w:val="24"/>
              </w:rPr>
            </w:pPr>
          </w:p>
        </w:tc>
        <w:tc>
          <w:tcPr>
            <w:tcW w:w="855" w:type="dxa"/>
          </w:tcPr>
          <w:p w14:paraId="10F20C0E" w14:textId="77777777" w:rsidR="00C90D9D" w:rsidRPr="00A42B9C" w:rsidRDefault="00C90D9D" w:rsidP="00C90D9D">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30C52065" w14:textId="77777777" w:rsidR="00C90D9D" w:rsidRPr="00A42B9C" w:rsidRDefault="00C90D9D" w:rsidP="00C90D9D">
            <w:pPr>
              <w:spacing w:after="0"/>
              <w:jc w:val="both"/>
              <w:rPr>
                <w:rFonts w:eastAsia="Palatino Linotype"/>
                <w:szCs w:val="24"/>
              </w:rPr>
            </w:pPr>
          </w:p>
        </w:tc>
      </w:tr>
      <w:tr w:rsidR="00C90D9D" w:rsidRPr="00A42B9C" w14:paraId="09B84273" w14:textId="77777777" w:rsidTr="008D6F6F">
        <w:trPr>
          <w:trHeight w:val="630"/>
          <w:jc w:val="center"/>
        </w:trPr>
        <w:tc>
          <w:tcPr>
            <w:tcW w:w="551" w:type="dxa"/>
            <w:vMerge/>
            <w:shd w:val="clear" w:color="auto" w:fill="auto"/>
            <w:vAlign w:val="center"/>
          </w:tcPr>
          <w:p w14:paraId="4F089FDA" w14:textId="77777777" w:rsidR="00C90D9D" w:rsidRPr="00A42B9C" w:rsidRDefault="00C90D9D" w:rsidP="00C90D9D">
            <w:pPr>
              <w:widowControl w:val="0"/>
              <w:pBdr>
                <w:top w:val="nil"/>
                <w:left w:val="nil"/>
                <w:bottom w:val="nil"/>
                <w:right w:val="nil"/>
                <w:between w:val="nil"/>
              </w:pBdr>
              <w:spacing w:after="0" w:line="276" w:lineRule="auto"/>
              <w:rPr>
                <w:rFonts w:eastAsia="Palatino Linotype"/>
                <w:szCs w:val="24"/>
              </w:rPr>
            </w:pPr>
          </w:p>
        </w:tc>
        <w:tc>
          <w:tcPr>
            <w:tcW w:w="703"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vAlign w:val="center"/>
          </w:tcPr>
          <w:p w14:paraId="18E96050" w14:textId="77777777" w:rsidR="00C90D9D" w:rsidRPr="006C3C5F" w:rsidRDefault="00C90D9D" w:rsidP="00C90D9D">
            <w:pPr>
              <w:spacing w:after="0"/>
              <w:jc w:val="both"/>
              <w:rPr>
                <w:rFonts w:eastAsia="Palatino Linotype"/>
                <w:szCs w:val="24"/>
              </w:rPr>
            </w:pPr>
            <w:r w:rsidRPr="006C3C5F">
              <w:rPr>
                <w:rFonts w:eastAsia="Palatino Linotype"/>
                <w:szCs w:val="24"/>
              </w:rPr>
              <w:t>b.1)</w:t>
            </w:r>
          </w:p>
        </w:tc>
        <w:tc>
          <w:tcPr>
            <w:tcW w:w="6518" w:type="dxa"/>
            <w:gridSpan w:val="10"/>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15" w:type="dxa"/>
              <w:right w:w="15" w:type="dxa"/>
            </w:tcMar>
            <w:vAlign w:val="center"/>
          </w:tcPr>
          <w:p w14:paraId="4C20A90A" w14:textId="77777777" w:rsidR="006C3C5F" w:rsidRPr="004856CA" w:rsidRDefault="006C3C5F" w:rsidP="006C3C5F">
            <w:pPr>
              <w:spacing w:after="0" w:line="240" w:lineRule="auto"/>
              <w:contextualSpacing/>
              <w:jc w:val="both"/>
              <w:rPr>
                <w:rFonts w:eastAsia="Palatino Linotype"/>
                <w:szCs w:val="24"/>
              </w:rPr>
            </w:pPr>
            <w:r w:rsidRPr="004856CA">
              <w:rPr>
                <w:rFonts w:eastAsia="Palatino Linotype"/>
                <w:szCs w:val="24"/>
              </w:rPr>
              <w:t xml:space="preserve">Îmbunătățirea semnificativă a prezenței la școală sau a rezultatelor obținute de elevii aflați în evidența unității de învățământ ca fiind în risc de abandon școlar sau având un număr mare de absențe, pe baza datelor statistice de la nivelul unității de învățământ  </w:t>
            </w:r>
          </w:p>
          <w:p w14:paraId="1C01C585" w14:textId="77777777" w:rsidR="00C90D9D" w:rsidRPr="006C3C5F" w:rsidRDefault="006C3C5F" w:rsidP="006C3C5F">
            <w:pPr>
              <w:spacing w:after="0"/>
              <w:ind w:right="20"/>
              <w:jc w:val="both"/>
              <w:rPr>
                <w:rFonts w:eastAsia="Palatino Linotype"/>
                <w:szCs w:val="24"/>
              </w:rPr>
            </w:pPr>
            <w:r w:rsidRPr="004856CA">
              <w:rPr>
                <w:rFonts w:eastAsia="Palatino Linotype"/>
                <w:szCs w:val="24"/>
              </w:rPr>
              <w:t xml:space="preserve">- </w:t>
            </w:r>
            <w:r w:rsidRPr="004856CA">
              <w:rPr>
                <w:rFonts w:eastAsia="Palatino Linotype"/>
                <w:i/>
                <w:szCs w:val="24"/>
              </w:rPr>
              <w:t>adeverință eliberată de unitatea de învățământ din care să rezulte îmbunătățirea prezenței la școală /rezultatele elevilor aflați în risc de abandon sau cu număr mare de absențe</w:t>
            </w:r>
          </w:p>
        </w:tc>
        <w:tc>
          <w:tcPr>
            <w:tcW w:w="1721" w:type="dxa"/>
            <w:gridSpan w:val="2"/>
            <w:tcBorders>
              <w:top w:val="single" w:sz="4" w:space="0" w:color="000000"/>
              <w:left w:val="single" w:sz="4" w:space="0" w:color="auto"/>
              <w:bottom w:val="single" w:sz="4" w:space="0" w:color="000000"/>
              <w:right w:val="single" w:sz="4" w:space="0" w:color="000000"/>
            </w:tcBorders>
            <w:shd w:val="clear" w:color="auto" w:fill="auto"/>
            <w:tcMar>
              <w:top w:w="0" w:type="dxa"/>
              <w:left w:w="45" w:type="dxa"/>
              <w:bottom w:w="0" w:type="dxa"/>
              <w:right w:w="45" w:type="dxa"/>
            </w:tcMar>
            <w:vAlign w:val="center"/>
          </w:tcPr>
          <w:p w14:paraId="0B032D7A" w14:textId="77777777" w:rsidR="00784109" w:rsidRDefault="00784109" w:rsidP="00784109">
            <w:pPr>
              <w:spacing w:after="0"/>
              <w:ind w:right="20"/>
              <w:jc w:val="center"/>
              <w:rPr>
                <w:i/>
                <w:noProof/>
                <w:szCs w:val="24"/>
                <w:lang w:val="ro-RO"/>
              </w:rPr>
            </w:pPr>
            <w:r w:rsidRPr="00A42B9C">
              <w:rPr>
                <w:i/>
                <w:noProof/>
                <w:szCs w:val="24"/>
                <w:lang w:val="ro-RO"/>
              </w:rPr>
              <w:t xml:space="preserve">2,5  p / </w:t>
            </w:r>
          </w:p>
          <w:p w14:paraId="13F4509A" w14:textId="77777777" w:rsidR="00C90D9D" w:rsidRPr="00A42B9C" w:rsidRDefault="00784109" w:rsidP="00784109">
            <w:pPr>
              <w:spacing w:after="0"/>
              <w:ind w:left="0" w:right="20" w:firstLine="0"/>
              <w:rPr>
                <w:rFonts w:eastAsia="Palatino Linotype"/>
                <w:szCs w:val="24"/>
              </w:rPr>
            </w:pPr>
            <w:r w:rsidRPr="00A42B9C">
              <w:rPr>
                <w:i/>
                <w:noProof/>
                <w:szCs w:val="24"/>
                <w:lang w:val="ro-RO"/>
              </w:rPr>
              <w:t>act doveditor</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1EC4EF07" w14:textId="77777777" w:rsidR="00C90D9D" w:rsidRPr="00712FB4" w:rsidRDefault="00712FB4" w:rsidP="00C90D9D">
            <w:pPr>
              <w:spacing w:after="0"/>
              <w:jc w:val="center"/>
              <w:rPr>
                <w:rFonts w:eastAsia="Palatino Linotype"/>
                <w:szCs w:val="24"/>
              </w:rPr>
            </w:pPr>
            <w:r w:rsidRPr="00712FB4">
              <w:rPr>
                <w:rFonts w:eastAsia="Palatino Linotype"/>
                <w:szCs w:val="24"/>
              </w:rPr>
              <w:t>5</w:t>
            </w:r>
          </w:p>
        </w:tc>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0412932C" w14:textId="77777777" w:rsidR="00C90D9D" w:rsidRPr="00A42B9C" w:rsidRDefault="00C90D9D" w:rsidP="00C90D9D">
            <w:pPr>
              <w:spacing w:after="0"/>
              <w:jc w:val="center"/>
              <w:rPr>
                <w:rFonts w:eastAsia="Palatino Linotype"/>
                <w:szCs w:val="24"/>
              </w:rPr>
            </w:pPr>
          </w:p>
        </w:tc>
        <w:tc>
          <w:tcPr>
            <w:tcW w:w="996" w:type="dxa"/>
            <w:gridSpan w:val="2"/>
            <w:tcBorders>
              <w:top w:val="single" w:sz="4" w:space="0" w:color="000000"/>
              <w:left w:val="single" w:sz="4" w:space="0" w:color="000000"/>
              <w:bottom w:val="single" w:sz="4" w:space="0" w:color="000000"/>
              <w:right w:val="single" w:sz="4" w:space="0" w:color="000000"/>
            </w:tcBorders>
          </w:tcPr>
          <w:p w14:paraId="57A4B83A" w14:textId="77777777" w:rsidR="00C90D9D" w:rsidRPr="00A42B9C" w:rsidRDefault="00C90D9D" w:rsidP="00C90D9D">
            <w:pPr>
              <w:spacing w:after="0"/>
              <w:jc w:val="both"/>
              <w:rPr>
                <w:rFonts w:eastAsia="Palatino Linotype"/>
                <w:szCs w:val="24"/>
              </w:rPr>
            </w:pPr>
          </w:p>
        </w:tc>
        <w:tc>
          <w:tcPr>
            <w:tcW w:w="992" w:type="dxa"/>
            <w:tcBorders>
              <w:top w:val="single" w:sz="4" w:space="0" w:color="000000"/>
              <w:left w:val="single" w:sz="4" w:space="0" w:color="000000"/>
              <w:bottom w:val="single" w:sz="4" w:space="0" w:color="000000"/>
              <w:right w:val="single" w:sz="4" w:space="0" w:color="000000"/>
            </w:tcBorders>
          </w:tcPr>
          <w:p w14:paraId="653C8094" w14:textId="77777777" w:rsidR="00C90D9D" w:rsidRPr="00A42B9C" w:rsidRDefault="00C90D9D" w:rsidP="00C90D9D">
            <w:pPr>
              <w:spacing w:after="0"/>
              <w:jc w:val="both"/>
              <w:rPr>
                <w:rFonts w:eastAsia="Palatino Linotype"/>
                <w:szCs w:val="24"/>
              </w:rPr>
            </w:pPr>
          </w:p>
        </w:tc>
        <w:tc>
          <w:tcPr>
            <w:tcW w:w="855" w:type="dxa"/>
            <w:tcBorders>
              <w:top w:val="single" w:sz="4" w:space="0" w:color="000000"/>
              <w:left w:val="single" w:sz="4" w:space="0" w:color="000000"/>
              <w:bottom w:val="single" w:sz="4" w:space="0" w:color="000000"/>
              <w:right w:val="single" w:sz="4" w:space="0" w:color="000000"/>
            </w:tcBorders>
          </w:tcPr>
          <w:p w14:paraId="5D1DA31A" w14:textId="77777777" w:rsidR="00C90D9D" w:rsidRPr="00A42B9C" w:rsidRDefault="00C90D9D" w:rsidP="00C90D9D">
            <w:pPr>
              <w:spacing w:after="0"/>
              <w:jc w:val="both"/>
              <w:rPr>
                <w:rFonts w:eastAsia="Palatino Linotype"/>
                <w:szCs w:val="24"/>
              </w:rPr>
            </w:pPr>
          </w:p>
        </w:tc>
        <w:tc>
          <w:tcPr>
            <w:tcW w:w="996"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55070784" w14:textId="77777777" w:rsidR="00C90D9D" w:rsidRPr="00A42B9C" w:rsidRDefault="00C90D9D" w:rsidP="00C90D9D">
            <w:pPr>
              <w:spacing w:after="0"/>
              <w:jc w:val="both"/>
              <w:rPr>
                <w:rFonts w:eastAsia="Palatino Linotype"/>
                <w:szCs w:val="24"/>
              </w:rPr>
            </w:pPr>
          </w:p>
        </w:tc>
      </w:tr>
      <w:tr w:rsidR="00C90D9D" w:rsidRPr="00A42B9C" w14:paraId="24F7BD50" w14:textId="77777777" w:rsidTr="008D6F6F">
        <w:trPr>
          <w:trHeight w:val="630"/>
          <w:jc w:val="center"/>
        </w:trPr>
        <w:tc>
          <w:tcPr>
            <w:tcW w:w="551" w:type="dxa"/>
            <w:vMerge/>
            <w:shd w:val="clear" w:color="auto" w:fill="auto"/>
            <w:vAlign w:val="center"/>
          </w:tcPr>
          <w:p w14:paraId="7CD9F40A" w14:textId="77777777" w:rsidR="00C90D9D" w:rsidRPr="00A42B9C" w:rsidRDefault="00C90D9D" w:rsidP="00C90D9D">
            <w:pPr>
              <w:widowControl w:val="0"/>
              <w:pBdr>
                <w:top w:val="nil"/>
                <w:left w:val="nil"/>
                <w:bottom w:val="nil"/>
                <w:right w:val="nil"/>
                <w:between w:val="nil"/>
              </w:pBdr>
              <w:spacing w:after="0" w:line="276" w:lineRule="auto"/>
              <w:rPr>
                <w:rFonts w:eastAsia="Palatino Linotype"/>
                <w:szCs w:val="24"/>
              </w:rPr>
            </w:pPr>
          </w:p>
        </w:tc>
        <w:tc>
          <w:tcPr>
            <w:tcW w:w="703"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vAlign w:val="center"/>
          </w:tcPr>
          <w:p w14:paraId="507421A9" w14:textId="77777777" w:rsidR="00C90D9D" w:rsidRPr="006C3C5F" w:rsidRDefault="00C90D9D" w:rsidP="00C90D9D">
            <w:pPr>
              <w:spacing w:after="0"/>
              <w:jc w:val="both"/>
              <w:rPr>
                <w:rFonts w:eastAsia="Palatino Linotype"/>
                <w:szCs w:val="24"/>
              </w:rPr>
            </w:pPr>
            <w:r w:rsidRPr="006C3C5F">
              <w:rPr>
                <w:rFonts w:eastAsia="Palatino Linotype"/>
                <w:szCs w:val="24"/>
              </w:rPr>
              <w:t>b.2)</w:t>
            </w:r>
          </w:p>
        </w:tc>
        <w:tc>
          <w:tcPr>
            <w:tcW w:w="6518" w:type="dxa"/>
            <w:gridSpan w:val="10"/>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15" w:type="dxa"/>
              <w:right w:w="15" w:type="dxa"/>
            </w:tcMar>
            <w:vAlign w:val="center"/>
          </w:tcPr>
          <w:p w14:paraId="123C3E51" w14:textId="77777777" w:rsidR="00C90D9D" w:rsidRPr="006C3C5F" w:rsidRDefault="00035ED0" w:rsidP="005C6D2C">
            <w:pPr>
              <w:spacing w:after="0"/>
              <w:ind w:right="110"/>
              <w:jc w:val="both"/>
              <w:rPr>
                <w:szCs w:val="24"/>
              </w:rPr>
            </w:pPr>
            <w:r w:rsidRPr="006C3C5F">
              <w:rPr>
                <w:szCs w:val="24"/>
              </w:rPr>
              <w:t>Îmbunătățirea semnificativă a rezultatelor obținute cu clasa/ individual la disciplinele/ modulele de specialitate de elevii cu cerințe educaționale speciale integrați în învățământul de masă, școlarizați la domiciliu sau în spital, cu statut social, economic sau cultural scăzut, reîntorși în România, refugiați, separați temporar sau definitiv de părinți, din comunități izolate, din sistemul de protecție socială, cu părinții plecați în străinătate, părinți minori</w:t>
            </w:r>
            <w:r w:rsidR="005C6D2C" w:rsidRPr="006C3C5F">
              <w:rPr>
                <w:szCs w:val="24"/>
              </w:rPr>
              <w:t>.</w:t>
            </w:r>
          </w:p>
          <w:p w14:paraId="2C2F6ED0" w14:textId="77777777" w:rsidR="005C6D2C" w:rsidRPr="00B353D6" w:rsidRDefault="005C6D2C" w:rsidP="005C6D2C">
            <w:pPr>
              <w:spacing w:after="0" w:line="240" w:lineRule="auto"/>
              <w:contextualSpacing/>
              <w:jc w:val="both"/>
              <w:rPr>
                <w:rFonts w:eastAsia="Palatino Linotype"/>
                <w:i/>
                <w:szCs w:val="24"/>
                <w:lang w:val="pt-BR"/>
              </w:rPr>
            </w:pPr>
            <w:r w:rsidRPr="00B353D6">
              <w:rPr>
                <w:rFonts w:eastAsia="Palatino Linotype"/>
                <w:szCs w:val="24"/>
                <w:lang w:val="pt-BR"/>
              </w:rPr>
              <w:t xml:space="preserve">-  Îmbunătățirea semnificativă a rezultatelor obținute cu clasa/ individual la disciplinele/ modulele de specialitate de elevii cu cerințe educaționale speciale integrați în învățământul de masă </w:t>
            </w:r>
            <w:r w:rsidRPr="00B353D6">
              <w:rPr>
                <w:rFonts w:eastAsia="Palatino Linotype"/>
                <w:i/>
                <w:szCs w:val="24"/>
                <w:lang w:val="pt-BR"/>
              </w:rPr>
              <w:t>(2 p) (1p/act doveditor)</w:t>
            </w:r>
          </w:p>
          <w:p w14:paraId="32BADCAF" w14:textId="77777777" w:rsidR="005C6D2C" w:rsidRPr="00B353D6" w:rsidRDefault="005C6D2C" w:rsidP="005C6D2C">
            <w:pPr>
              <w:spacing w:after="0" w:line="240" w:lineRule="auto"/>
              <w:contextualSpacing/>
              <w:jc w:val="both"/>
              <w:rPr>
                <w:rFonts w:eastAsia="Palatino Linotype"/>
                <w:i/>
                <w:szCs w:val="24"/>
                <w:lang w:val="pt-BR"/>
              </w:rPr>
            </w:pPr>
            <w:r w:rsidRPr="00B353D6">
              <w:rPr>
                <w:rFonts w:eastAsia="Palatino Linotype"/>
                <w:szCs w:val="24"/>
                <w:lang w:val="pt-BR"/>
              </w:rPr>
              <w:t xml:space="preserve">-  Îmbunătățirea semnificativă a rezultatelor obținute cu clasa/ individual la disciplinele/ modulele de specialitate de elevii cu cerințe educaționale speciale  școlarizați la domiciliu sau în spital </w:t>
            </w:r>
            <w:r w:rsidRPr="00B353D6">
              <w:rPr>
                <w:rFonts w:eastAsia="Palatino Linotype"/>
                <w:i/>
                <w:szCs w:val="24"/>
                <w:lang w:val="pt-BR"/>
              </w:rPr>
              <w:t>(2 p) (1p/act doveditor)</w:t>
            </w:r>
          </w:p>
          <w:p w14:paraId="45B0E51D" w14:textId="77777777" w:rsidR="005C6D2C" w:rsidRPr="004856CA" w:rsidRDefault="005C6D2C" w:rsidP="005C6D2C">
            <w:pPr>
              <w:spacing w:after="0" w:line="240" w:lineRule="auto"/>
              <w:contextualSpacing/>
              <w:jc w:val="both"/>
              <w:rPr>
                <w:rFonts w:eastAsia="Palatino Linotype"/>
                <w:i/>
                <w:szCs w:val="24"/>
                <w:lang w:val="fr-FR"/>
              </w:rPr>
            </w:pPr>
            <w:r w:rsidRPr="00B353D6">
              <w:rPr>
                <w:rFonts w:eastAsia="Palatino Linotype"/>
                <w:szCs w:val="24"/>
                <w:lang w:val="pt-BR"/>
              </w:rPr>
              <w:t xml:space="preserve">- Îmbunătățirea semnificativă a rezultatelor obținute cu clasa/ individual la disciplinele/ modulele de specialitate de elevii cu statut social, economic sau cultural scăzut, reîntorși în România, refugiați, separați temporar sau definitiv de părinți, din comunități </w:t>
            </w:r>
            <w:r w:rsidRPr="00B353D6">
              <w:rPr>
                <w:rFonts w:eastAsia="Palatino Linotype"/>
                <w:szCs w:val="24"/>
                <w:lang w:val="pt-BR"/>
              </w:rPr>
              <w:lastRenderedPageBreak/>
              <w:t xml:space="preserve">izolate, din sistemul de protecție socială, cu părinții plecați în străinătate, părinți minori. </w:t>
            </w:r>
            <w:r w:rsidRPr="004856CA">
              <w:rPr>
                <w:rFonts w:eastAsia="Palatino Linotype"/>
                <w:i/>
                <w:szCs w:val="24"/>
                <w:lang w:val="fr-FR"/>
              </w:rPr>
              <w:t xml:space="preserve">(1 p) </w:t>
            </w:r>
          </w:p>
          <w:p w14:paraId="2E526493" w14:textId="77777777" w:rsidR="005C6D2C" w:rsidRPr="004856CA" w:rsidRDefault="005C6D2C" w:rsidP="005C6D2C">
            <w:pPr>
              <w:spacing w:after="0"/>
              <w:ind w:right="110"/>
              <w:jc w:val="both"/>
              <w:rPr>
                <w:rFonts w:eastAsia="Palatino Linotype"/>
                <w:i/>
                <w:szCs w:val="24"/>
                <w:u w:val="single"/>
                <w:lang w:val="fr-FR"/>
              </w:rPr>
            </w:pPr>
            <w:r w:rsidRPr="006C3C5F">
              <w:rPr>
                <w:i/>
                <w:noProof/>
                <w:szCs w:val="24"/>
                <w:u w:val="single"/>
                <w:lang w:val="fr-FR"/>
              </w:rPr>
              <w:t xml:space="preserve">* În situația în care </w:t>
            </w:r>
            <w:r w:rsidRPr="006C3C5F">
              <w:rPr>
                <w:i/>
                <w:szCs w:val="24"/>
                <w:u w:val="single"/>
                <w:lang w:val="fr-FR" w:eastAsia="ro-RO" w:bidi="ro-RO"/>
              </w:rPr>
              <w:t xml:space="preserve"> </w:t>
            </w:r>
            <w:r w:rsidRPr="004856CA">
              <w:rPr>
                <w:i/>
                <w:szCs w:val="24"/>
                <w:u w:val="single"/>
                <w:lang w:val="fr-FR" w:eastAsia="ro-RO" w:bidi="ro-RO"/>
              </w:rPr>
              <w:t>suma punctajelor acordate la subcriteriul  b.2) este mai mare de 5  puncte, se acordă punctajul maxim de 5  puncte</w:t>
            </w:r>
          </w:p>
        </w:tc>
        <w:tc>
          <w:tcPr>
            <w:tcW w:w="1721" w:type="dxa"/>
            <w:gridSpan w:val="2"/>
            <w:tcBorders>
              <w:top w:val="single" w:sz="4" w:space="0" w:color="000000"/>
              <w:left w:val="single" w:sz="4" w:space="0" w:color="auto"/>
              <w:bottom w:val="single" w:sz="4" w:space="0" w:color="000000"/>
              <w:right w:val="single" w:sz="4" w:space="0" w:color="000000"/>
            </w:tcBorders>
            <w:shd w:val="clear" w:color="auto" w:fill="auto"/>
            <w:tcMar>
              <w:top w:w="0" w:type="dxa"/>
              <w:left w:w="45" w:type="dxa"/>
              <w:bottom w:w="0" w:type="dxa"/>
              <w:right w:w="45" w:type="dxa"/>
            </w:tcMar>
            <w:vAlign w:val="center"/>
          </w:tcPr>
          <w:p w14:paraId="29E9297B" w14:textId="77777777" w:rsidR="00784109" w:rsidRPr="004856CA" w:rsidRDefault="00784109" w:rsidP="00C90D9D">
            <w:pPr>
              <w:spacing w:after="0"/>
              <w:ind w:right="110"/>
              <w:jc w:val="center"/>
              <w:rPr>
                <w:rFonts w:eastAsia="Palatino Linotype"/>
                <w:szCs w:val="24"/>
                <w:lang w:val="fr-FR"/>
              </w:rPr>
            </w:pPr>
          </w:p>
          <w:p w14:paraId="70E9117F" w14:textId="77777777" w:rsidR="00784109" w:rsidRPr="004856CA" w:rsidRDefault="00784109" w:rsidP="00C90D9D">
            <w:pPr>
              <w:spacing w:after="0"/>
              <w:ind w:right="110"/>
              <w:jc w:val="center"/>
              <w:rPr>
                <w:rFonts w:eastAsia="Palatino Linotype"/>
                <w:szCs w:val="24"/>
                <w:lang w:val="fr-FR"/>
              </w:rPr>
            </w:pPr>
          </w:p>
          <w:p w14:paraId="38512FB8" w14:textId="77777777" w:rsidR="00784109" w:rsidRPr="004856CA" w:rsidRDefault="00784109" w:rsidP="00C90D9D">
            <w:pPr>
              <w:spacing w:after="0"/>
              <w:ind w:right="110"/>
              <w:jc w:val="center"/>
              <w:rPr>
                <w:rFonts w:eastAsia="Palatino Linotype"/>
                <w:szCs w:val="24"/>
                <w:lang w:val="fr-FR"/>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1DA085FB" w14:textId="77777777" w:rsidR="00C90D9D" w:rsidRPr="00712FB4" w:rsidRDefault="00712FB4" w:rsidP="00C90D9D">
            <w:pPr>
              <w:spacing w:after="0"/>
              <w:jc w:val="center"/>
              <w:rPr>
                <w:rFonts w:eastAsia="Palatino Linotype"/>
                <w:szCs w:val="24"/>
              </w:rPr>
            </w:pPr>
            <w:r w:rsidRPr="00712FB4">
              <w:rPr>
                <w:rFonts w:eastAsia="Palatino Linotype"/>
                <w:szCs w:val="24"/>
              </w:rPr>
              <w:t>5</w:t>
            </w:r>
          </w:p>
        </w:tc>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3240A362" w14:textId="77777777" w:rsidR="00C90D9D" w:rsidRPr="00A42B9C" w:rsidRDefault="00C90D9D" w:rsidP="00C90D9D">
            <w:pPr>
              <w:spacing w:after="0"/>
              <w:jc w:val="center"/>
              <w:rPr>
                <w:rFonts w:eastAsia="Palatino Linotype"/>
                <w:szCs w:val="24"/>
              </w:rPr>
            </w:pPr>
          </w:p>
        </w:tc>
        <w:tc>
          <w:tcPr>
            <w:tcW w:w="996" w:type="dxa"/>
            <w:gridSpan w:val="2"/>
            <w:tcBorders>
              <w:top w:val="single" w:sz="4" w:space="0" w:color="000000"/>
              <w:left w:val="single" w:sz="4" w:space="0" w:color="000000"/>
              <w:bottom w:val="single" w:sz="4" w:space="0" w:color="000000"/>
              <w:right w:val="single" w:sz="4" w:space="0" w:color="000000"/>
            </w:tcBorders>
          </w:tcPr>
          <w:p w14:paraId="74C8BF17" w14:textId="77777777" w:rsidR="00C90D9D" w:rsidRPr="00A42B9C" w:rsidRDefault="00C90D9D" w:rsidP="00C90D9D">
            <w:pPr>
              <w:spacing w:after="0"/>
              <w:jc w:val="both"/>
              <w:rPr>
                <w:rFonts w:eastAsia="Palatino Linotype"/>
                <w:szCs w:val="24"/>
              </w:rPr>
            </w:pPr>
          </w:p>
        </w:tc>
        <w:tc>
          <w:tcPr>
            <w:tcW w:w="992" w:type="dxa"/>
            <w:tcBorders>
              <w:top w:val="single" w:sz="4" w:space="0" w:color="000000"/>
              <w:left w:val="single" w:sz="4" w:space="0" w:color="000000"/>
              <w:bottom w:val="single" w:sz="4" w:space="0" w:color="000000"/>
              <w:right w:val="single" w:sz="4" w:space="0" w:color="000000"/>
            </w:tcBorders>
          </w:tcPr>
          <w:p w14:paraId="5457C30D" w14:textId="77777777" w:rsidR="00C90D9D" w:rsidRPr="00A42B9C" w:rsidRDefault="00C90D9D" w:rsidP="00C90D9D">
            <w:pPr>
              <w:spacing w:after="0"/>
              <w:jc w:val="both"/>
              <w:rPr>
                <w:rFonts w:eastAsia="Palatino Linotype"/>
                <w:szCs w:val="24"/>
              </w:rPr>
            </w:pPr>
          </w:p>
        </w:tc>
        <w:tc>
          <w:tcPr>
            <w:tcW w:w="855" w:type="dxa"/>
            <w:tcBorders>
              <w:top w:val="single" w:sz="4" w:space="0" w:color="000000"/>
              <w:left w:val="single" w:sz="4" w:space="0" w:color="000000"/>
              <w:bottom w:val="single" w:sz="4" w:space="0" w:color="000000"/>
              <w:right w:val="single" w:sz="4" w:space="0" w:color="000000"/>
            </w:tcBorders>
          </w:tcPr>
          <w:p w14:paraId="45E2A091" w14:textId="77777777" w:rsidR="00C90D9D" w:rsidRPr="00A42B9C" w:rsidRDefault="00C90D9D" w:rsidP="00C90D9D">
            <w:pPr>
              <w:spacing w:after="0"/>
              <w:jc w:val="both"/>
              <w:rPr>
                <w:rFonts w:eastAsia="Palatino Linotype"/>
                <w:szCs w:val="24"/>
              </w:rPr>
            </w:pPr>
          </w:p>
        </w:tc>
        <w:tc>
          <w:tcPr>
            <w:tcW w:w="996"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2236A229" w14:textId="77777777" w:rsidR="00C90D9D" w:rsidRPr="00A42B9C" w:rsidRDefault="00C90D9D" w:rsidP="00C90D9D">
            <w:pPr>
              <w:spacing w:after="0"/>
              <w:jc w:val="both"/>
              <w:rPr>
                <w:rFonts w:eastAsia="Palatino Linotype"/>
                <w:szCs w:val="24"/>
              </w:rPr>
            </w:pPr>
          </w:p>
        </w:tc>
      </w:tr>
      <w:tr w:rsidR="00C90D9D" w:rsidRPr="00A42B9C" w14:paraId="5F4949FD" w14:textId="77777777" w:rsidTr="008D6F6F">
        <w:trPr>
          <w:trHeight w:val="569"/>
          <w:jc w:val="center"/>
        </w:trPr>
        <w:tc>
          <w:tcPr>
            <w:tcW w:w="551" w:type="dxa"/>
            <w:vMerge/>
            <w:shd w:val="clear" w:color="auto" w:fill="auto"/>
            <w:vAlign w:val="center"/>
          </w:tcPr>
          <w:p w14:paraId="4F26654D" w14:textId="77777777" w:rsidR="00C90D9D" w:rsidRPr="00A42B9C" w:rsidRDefault="00C90D9D" w:rsidP="00C90D9D">
            <w:pPr>
              <w:widowControl w:val="0"/>
              <w:pBdr>
                <w:top w:val="nil"/>
                <w:left w:val="nil"/>
                <w:bottom w:val="nil"/>
                <w:right w:val="nil"/>
                <w:between w:val="nil"/>
              </w:pBdr>
              <w:spacing w:after="0" w:line="276" w:lineRule="auto"/>
              <w:rPr>
                <w:rFonts w:eastAsia="Palatino Linotype"/>
                <w:szCs w:val="24"/>
              </w:rPr>
            </w:pPr>
          </w:p>
        </w:tc>
        <w:tc>
          <w:tcPr>
            <w:tcW w:w="8942" w:type="dxa"/>
            <w:gridSpan w:val="17"/>
            <w:shd w:val="clear" w:color="auto" w:fill="auto"/>
            <w:tcMar>
              <w:top w:w="0" w:type="dxa"/>
              <w:left w:w="45" w:type="dxa"/>
              <w:bottom w:w="0" w:type="dxa"/>
              <w:right w:w="45" w:type="dxa"/>
            </w:tcMar>
            <w:vAlign w:val="center"/>
          </w:tcPr>
          <w:p w14:paraId="0F092081" w14:textId="77777777" w:rsidR="00C90D9D" w:rsidRPr="00A42B9C" w:rsidRDefault="00C90D9D" w:rsidP="00F04D91">
            <w:pPr>
              <w:spacing w:after="0"/>
              <w:jc w:val="both"/>
              <w:rPr>
                <w:rFonts w:eastAsia="Palatino Linotype"/>
                <w:szCs w:val="24"/>
              </w:rPr>
            </w:pPr>
            <w:r w:rsidRPr="00A42B9C">
              <w:rPr>
                <w:rFonts w:eastAsia="Palatino Linotype"/>
                <w:szCs w:val="24"/>
              </w:rPr>
              <w:t xml:space="preserve">c) </w:t>
            </w:r>
            <w:r w:rsidR="00035ED0" w:rsidRPr="00A42B9C">
              <w:rPr>
                <w:szCs w:val="24"/>
              </w:rPr>
              <w:t xml:space="preserve">Inițierea și/sau aplicarea la </w:t>
            </w:r>
            <w:r w:rsidR="00F04D91" w:rsidRPr="00A42B9C">
              <w:rPr>
                <w:szCs w:val="24"/>
              </w:rPr>
              <w:t>grupă/</w:t>
            </w:r>
            <w:r w:rsidR="00035ED0" w:rsidRPr="00A42B9C">
              <w:rPr>
                <w:szCs w:val="24"/>
              </w:rPr>
              <w:t>clasă a unor metode, procedee și tehnici de abordare a predării- învățării-evaluării inovative, preluate din cercetarea educațională de profil, promovate în cadrul unor proiecte cu finanțare externă (inclusiv schimburi de experiență sau mobilități), al unor proiecte la nivel județean (în parteneriat cu instituții de învățământ superior de profil sau organizații neguvernamentale cu experiență relevantă în domeniu) și/sau promovate de Ministerul Educației și Cercetării prin scrisori</w:t>
            </w:r>
            <w:r w:rsidR="00F04D91" w:rsidRPr="00A42B9C">
              <w:rPr>
                <w:szCs w:val="24"/>
              </w:rPr>
              <w:t>le  metodice, respective în activitatea de consiliere psihopedagogică/de intervenție logopedică a unor metode, procedee și tehnici inovative.</w:t>
            </w:r>
          </w:p>
        </w:tc>
        <w:tc>
          <w:tcPr>
            <w:tcW w:w="900" w:type="dxa"/>
            <w:shd w:val="clear" w:color="auto" w:fill="auto"/>
            <w:tcMar>
              <w:top w:w="0" w:type="dxa"/>
              <w:left w:w="45" w:type="dxa"/>
              <w:bottom w:w="0" w:type="dxa"/>
              <w:right w:w="45" w:type="dxa"/>
            </w:tcMar>
            <w:vAlign w:val="center"/>
          </w:tcPr>
          <w:p w14:paraId="6C30AD0F" w14:textId="77777777" w:rsidR="00C90D9D" w:rsidRPr="00A42B9C" w:rsidRDefault="00656001" w:rsidP="00C90D9D">
            <w:pPr>
              <w:spacing w:after="0"/>
              <w:jc w:val="center"/>
              <w:rPr>
                <w:rFonts w:eastAsia="Palatino Linotype"/>
                <w:b/>
                <w:szCs w:val="24"/>
              </w:rPr>
            </w:pPr>
            <w:r w:rsidRPr="00A42B9C">
              <w:rPr>
                <w:rFonts w:eastAsia="Palatino Linotype"/>
                <w:b/>
                <w:szCs w:val="24"/>
              </w:rPr>
              <w:t>5</w:t>
            </w:r>
          </w:p>
        </w:tc>
        <w:tc>
          <w:tcPr>
            <w:tcW w:w="931" w:type="dxa"/>
            <w:shd w:val="clear" w:color="auto" w:fill="auto"/>
            <w:tcMar>
              <w:top w:w="0" w:type="dxa"/>
              <w:left w:w="45" w:type="dxa"/>
              <w:bottom w:w="0" w:type="dxa"/>
              <w:right w:w="45" w:type="dxa"/>
            </w:tcMar>
          </w:tcPr>
          <w:p w14:paraId="226BFB22" w14:textId="77777777" w:rsidR="00C90D9D" w:rsidRPr="00A42B9C" w:rsidRDefault="00C90D9D" w:rsidP="00C90D9D">
            <w:pPr>
              <w:spacing w:after="0"/>
              <w:jc w:val="center"/>
              <w:rPr>
                <w:rFonts w:eastAsia="Palatino Linotype"/>
                <w:szCs w:val="24"/>
              </w:rPr>
            </w:pPr>
          </w:p>
        </w:tc>
        <w:tc>
          <w:tcPr>
            <w:tcW w:w="996" w:type="dxa"/>
            <w:gridSpan w:val="2"/>
          </w:tcPr>
          <w:p w14:paraId="238E035F" w14:textId="77777777" w:rsidR="00C90D9D" w:rsidRPr="00A42B9C" w:rsidRDefault="00C90D9D" w:rsidP="00C90D9D">
            <w:pPr>
              <w:spacing w:after="0"/>
              <w:jc w:val="both"/>
              <w:rPr>
                <w:rFonts w:eastAsia="Palatino Linotype"/>
                <w:szCs w:val="24"/>
              </w:rPr>
            </w:pPr>
          </w:p>
        </w:tc>
        <w:tc>
          <w:tcPr>
            <w:tcW w:w="992" w:type="dxa"/>
          </w:tcPr>
          <w:p w14:paraId="1A2419F2" w14:textId="77777777" w:rsidR="00C90D9D" w:rsidRPr="00A42B9C" w:rsidRDefault="00C90D9D" w:rsidP="00C90D9D">
            <w:pPr>
              <w:spacing w:after="0"/>
              <w:jc w:val="both"/>
              <w:rPr>
                <w:rFonts w:eastAsia="Palatino Linotype"/>
                <w:szCs w:val="24"/>
              </w:rPr>
            </w:pPr>
          </w:p>
        </w:tc>
        <w:tc>
          <w:tcPr>
            <w:tcW w:w="855" w:type="dxa"/>
          </w:tcPr>
          <w:p w14:paraId="760428DC" w14:textId="77777777" w:rsidR="00C90D9D" w:rsidRPr="00A42B9C" w:rsidRDefault="00C90D9D" w:rsidP="00C90D9D">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18A078DC" w14:textId="77777777" w:rsidR="00C90D9D" w:rsidRPr="00A42B9C" w:rsidRDefault="00C90D9D" w:rsidP="00C90D9D">
            <w:pPr>
              <w:spacing w:after="0"/>
              <w:jc w:val="both"/>
              <w:rPr>
                <w:rFonts w:eastAsia="Palatino Linotype"/>
                <w:szCs w:val="24"/>
              </w:rPr>
            </w:pPr>
          </w:p>
        </w:tc>
      </w:tr>
      <w:tr w:rsidR="00C90D9D" w:rsidRPr="00A42B9C" w14:paraId="14928E62" w14:textId="77777777" w:rsidTr="008D6F6F">
        <w:trPr>
          <w:trHeight w:val="569"/>
          <w:jc w:val="center"/>
        </w:trPr>
        <w:tc>
          <w:tcPr>
            <w:tcW w:w="551" w:type="dxa"/>
            <w:vMerge/>
            <w:shd w:val="clear" w:color="auto" w:fill="auto"/>
            <w:vAlign w:val="center"/>
          </w:tcPr>
          <w:p w14:paraId="19A86659" w14:textId="77777777" w:rsidR="00C90D9D" w:rsidRPr="00A42B9C" w:rsidRDefault="00C90D9D" w:rsidP="00C90D9D">
            <w:pPr>
              <w:widowControl w:val="0"/>
              <w:pBdr>
                <w:top w:val="nil"/>
                <w:left w:val="nil"/>
                <w:bottom w:val="nil"/>
                <w:right w:val="nil"/>
                <w:between w:val="nil"/>
              </w:pBdr>
              <w:spacing w:after="0" w:line="276" w:lineRule="auto"/>
              <w:rPr>
                <w:rFonts w:eastAsia="Palatino Linotype"/>
                <w:szCs w:val="24"/>
              </w:rPr>
            </w:pPr>
          </w:p>
        </w:tc>
        <w:tc>
          <w:tcPr>
            <w:tcW w:w="703" w:type="dxa"/>
            <w:gridSpan w:val="5"/>
            <w:tcBorders>
              <w:right w:val="single" w:sz="4" w:space="0" w:color="auto"/>
            </w:tcBorders>
            <w:shd w:val="clear" w:color="auto" w:fill="auto"/>
            <w:tcMar>
              <w:top w:w="0" w:type="dxa"/>
              <w:left w:w="45" w:type="dxa"/>
              <w:bottom w:w="0" w:type="dxa"/>
              <w:right w:w="45" w:type="dxa"/>
            </w:tcMar>
            <w:vAlign w:val="center"/>
          </w:tcPr>
          <w:p w14:paraId="6C6B2C56" w14:textId="77777777" w:rsidR="00C90D9D" w:rsidRPr="00A42B9C" w:rsidRDefault="00C90D9D" w:rsidP="00C90D9D">
            <w:pPr>
              <w:spacing w:after="0"/>
              <w:jc w:val="both"/>
              <w:rPr>
                <w:rFonts w:eastAsia="Palatino Linotype"/>
                <w:szCs w:val="24"/>
              </w:rPr>
            </w:pPr>
            <w:r w:rsidRPr="00A42B9C">
              <w:rPr>
                <w:rFonts w:eastAsia="Palatino Linotype"/>
                <w:szCs w:val="24"/>
              </w:rPr>
              <w:t>c.1)</w:t>
            </w:r>
          </w:p>
        </w:tc>
        <w:tc>
          <w:tcPr>
            <w:tcW w:w="6518" w:type="dxa"/>
            <w:gridSpan w:val="10"/>
            <w:tcBorders>
              <w:left w:val="single" w:sz="4" w:space="0" w:color="auto"/>
              <w:right w:val="single" w:sz="4" w:space="0" w:color="auto"/>
            </w:tcBorders>
            <w:shd w:val="clear" w:color="auto" w:fill="auto"/>
            <w:tcMar>
              <w:top w:w="0" w:type="dxa"/>
              <w:left w:w="45" w:type="dxa"/>
              <w:bottom w:w="0" w:type="dxa"/>
              <w:right w:w="45" w:type="dxa"/>
            </w:tcMar>
          </w:tcPr>
          <w:p w14:paraId="6690CE6F" w14:textId="77777777" w:rsidR="00C90D9D" w:rsidRPr="00B353D6" w:rsidRDefault="00FA474B" w:rsidP="00C90D9D">
            <w:pPr>
              <w:spacing w:after="0"/>
              <w:ind w:left="94" w:right="77" w:firstLine="0"/>
              <w:jc w:val="both"/>
              <w:rPr>
                <w:color w:val="FF0000"/>
                <w:szCs w:val="24"/>
                <w:lang w:val="pt-BR"/>
              </w:rPr>
            </w:pPr>
            <w:r w:rsidRPr="00B353D6">
              <w:rPr>
                <w:szCs w:val="24"/>
                <w:lang w:val="pt-BR"/>
              </w:rPr>
              <w:t>Atestarea competen</w:t>
            </w:r>
            <w:r w:rsidRPr="00B353D6">
              <w:rPr>
                <w:bCs/>
                <w:szCs w:val="24"/>
                <w:lang w:val="pt-BR"/>
              </w:rPr>
              <w:t xml:space="preserve">țelor </w:t>
            </w:r>
            <w:r w:rsidRPr="00B353D6">
              <w:rPr>
                <w:szCs w:val="24"/>
                <w:lang w:val="pt-BR"/>
              </w:rPr>
              <w:t>necesare aplicării în procesul de predare-învățare-evaluare, a metodelor, procedeelor şi tehnicilor inovative (</w:t>
            </w:r>
            <w:r w:rsidRPr="00B353D6">
              <w:rPr>
                <w:i/>
                <w:szCs w:val="24"/>
                <w:lang w:val="pt-BR"/>
              </w:rPr>
              <w:t>justificare  prin certificat/adeverință de participare în grupul-țintă /expert  în cadrul proiectului CRED, etc</w:t>
            </w:r>
            <w:r w:rsidRPr="00B353D6">
              <w:rPr>
                <w:szCs w:val="24"/>
                <w:lang w:val="pt-BR"/>
              </w:rPr>
              <w:t>)</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5C4C6771" w14:textId="77777777" w:rsidR="00C90D9D" w:rsidRPr="00B353D6" w:rsidRDefault="00C90D9D" w:rsidP="00C90D9D">
            <w:pPr>
              <w:spacing w:after="0"/>
              <w:ind w:left="94" w:firstLine="0"/>
              <w:jc w:val="center"/>
              <w:rPr>
                <w:szCs w:val="24"/>
                <w:lang w:val="pt-BR"/>
              </w:rPr>
            </w:pPr>
          </w:p>
        </w:tc>
        <w:tc>
          <w:tcPr>
            <w:tcW w:w="900" w:type="dxa"/>
            <w:shd w:val="clear" w:color="auto" w:fill="auto"/>
            <w:tcMar>
              <w:top w:w="0" w:type="dxa"/>
              <w:left w:w="45" w:type="dxa"/>
              <w:bottom w:w="0" w:type="dxa"/>
              <w:right w:w="45" w:type="dxa"/>
            </w:tcMar>
          </w:tcPr>
          <w:p w14:paraId="7A294233" w14:textId="77777777" w:rsidR="00C90D9D" w:rsidRPr="003B4B6B" w:rsidRDefault="003B4B6B" w:rsidP="00C90D9D">
            <w:pPr>
              <w:spacing w:after="0"/>
              <w:jc w:val="center"/>
              <w:rPr>
                <w:rFonts w:eastAsia="Palatino Linotype"/>
                <w:szCs w:val="24"/>
              </w:rPr>
            </w:pPr>
            <w:r w:rsidRPr="003B4B6B">
              <w:rPr>
                <w:rFonts w:eastAsia="Palatino Linotype"/>
                <w:szCs w:val="24"/>
              </w:rPr>
              <w:t>2</w:t>
            </w:r>
          </w:p>
        </w:tc>
        <w:tc>
          <w:tcPr>
            <w:tcW w:w="931" w:type="dxa"/>
            <w:shd w:val="clear" w:color="auto" w:fill="auto"/>
            <w:tcMar>
              <w:top w:w="0" w:type="dxa"/>
              <w:left w:w="45" w:type="dxa"/>
              <w:bottom w:w="0" w:type="dxa"/>
              <w:right w:w="45" w:type="dxa"/>
            </w:tcMar>
          </w:tcPr>
          <w:p w14:paraId="1BDD8ACD" w14:textId="77777777" w:rsidR="00C90D9D" w:rsidRPr="00A42B9C" w:rsidRDefault="00C90D9D" w:rsidP="00C90D9D">
            <w:pPr>
              <w:spacing w:after="0"/>
              <w:jc w:val="center"/>
              <w:rPr>
                <w:rFonts w:eastAsia="Palatino Linotype"/>
                <w:szCs w:val="24"/>
              </w:rPr>
            </w:pPr>
          </w:p>
        </w:tc>
        <w:tc>
          <w:tcPr>
            <w:tcW w:w="996" w:type="dxa"/>
            <w:gridSpan w:val="2"/>
          </w:tcPr>
          <w:p w14:paraId="1D22A015" w14:textId="77777777" w:rsidR="00C90D9D" w:rsidRPr="00A42B9C" w:rsidRDefault="00C90D9D" w:rsidP="00C90D9D">
            <w:pPr>
              <w:spacing w:after="0"/>
              <w:jc w:val="both"/>
              <w:rPr>
                <w:rFonts w:eastAsia="Palatino Linotype"/>
                <w:szCs w:val="24"/>
              </w:rPr>
            </w:pPr>
          </w:p>
        </w:tc>
        <w:tc>
          <w:tcPr>
            <w:tcW w:w="992" w:type="dxa"/>
          </w:tcPr>
          <w:p w14:paraId="546415A7" w14:textId="77777777" w:rsidR="00C90D9D" w:rsidRPr="00A42B9C" w:rsidRDefault="00C90D9D" w:rsidP="00C90D9D">
            <w:pPr>
              <w:spacing w:after="0"/>
              <w:jc w:val="both"/>
              <w:rPr>
                <w:rFonts w:eastAsia="Palatino Linotype"/>
                <w:szCs w:val="24"/>
              </w:rPr>
            </w:pPr>
          </w:p>
        </w:tc>
        <w:tc>
          <w:tcPr>
            <w:tcW w:w="855" w:type="dxa"/>
          </w:tcPr>
          <w:p w14:paraId="1E9F8136" w14:textId="77777777" w:rsidR="00C90D9D" w:rsidRPr="00A42B9C" w:rsidRDefault="00C90D9D" w:rsidP="00C90D9D">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682CAA6A" w14:textId="77777777" w:rsidR="00C90D9D" w:rsidRPr="00A42B9C" w:rsidRDefault="00C90D9D" w:rsidP="00C90D9D">
            <w:pPr>
              <w:spacing w:after="0"/>
              <w:jc w:val="both"/>
              <w:rPr>
                <w:rFonts w:eastAsia="Palatino Linotype"/>
                <w:szCs w:val="24"/>
              </w:rPr>
            </w:pPr>
          </w:p>
        </w:tc>
      </w:tr>
      <w:tr w:rsidR="00C90D9D" w:rsidRPr="00A42B9C" w14:paraId="04694644" w14:textId="77777777" w:rsidTr="008D6F6F">
        <w:trPr>
          <w:trHeight w:val="648"/>
          <w:jc w:val="center"/>
        </w:trPr>
        <w:tc>
          <w:tcPr>
            <w:tcW w:w="551" w:type="dxa"/>
            <w:vMerge/>
            <w:shd w:val="clear" w:color="auto" w:fill="auto"/>
            <w:vAlign w:val="center"/>
          </w:tcPr>
          <w:p w14:paraId="556D1254" w14:textId="77777777" w:rsidR="00C90D9D" w:rsidRPr="00A42B9C" w:rsidRDefault="00C90D9D" w:rsidP="00C90D9D">
            <w:pPr>
              <w:widowControl w:val="0"/>
              <w:pBdr>
                <w:top w:val="nil"/>
                <w:left w:val="nil"/>
                <w:bottom w:val="nil"/>
                <w:right w:val="nil"/>
                <w:between w:val="nil"/>
              </w:pBdr>
              <w:spacing w:after="0" w:line="276" w:lineRule="auto"/>
              <w:rPr>
                <w:rFonts w:eastAsia="Palatino Linotype"/>
                <w:szCs w:val="24"/>
              </w:rPr>
            </w:pPr>
          </w:p>
        </w:tc>
        <w:tc>
          <w:tcPr>
            <w:tcW w:w="703" w:type="dxa"/>
            <w:gridSpan w:val="5"/>
            <w:tcBorders>
              <w:right w:val="single" w:sz="4" w:space="0" w:color="auto"/>
            </w:tcBorders>
            <w:shd w:val="clear" w:color="auto" w:fill="auto"/>
            <w:tcMar>
              <w:top w:w="0" w:type="dxa"/>
              <w:left w:w="45" w:type="dxa"/>
              <w:bottom w:w="0" w:type="dxa"/>
              <w:right w:w="45" w:type="dxa"/>
            </w:tcMar>
            <w:vAlign w:val="center"/>
          </w:tcPr>
          <w:p w14:paraId="5464FA5B" w14:textId="77777777" w:rsidR="00C90D9D" w:rsidRPr="00A42B9C" w:rsidRDefault="00C90D9D" w:rsidP="00C90D9D">
            <w:pPr>
              <w:spacing w:after="0"/>
              <w:jc w:val="both"/>
              <w:rPr>
                <w:rFonts w:eastAsia="Palatino Linotype"/>
                <w:szCs w:val="24"/>
              </w:rPr>
            </w:pPr>
            <w:r w:rsidRPr="00A42B9C">
              <w:rPr>
                <w:rFonts w:eastAsia="Palatino Linotype"/>
                <w:szCs w:val="24"/>
              </w:rPr>
              <w:t>c.2)</w:t>
            </w:r>
          </w:p>
        </w:tc>
        <w:tc>
          <w:tcPr>
            <w:tcW w:w="6518" w:type="dxa"/>
            <w:gridSpan w:val="10"/>
            <w:tcBorders>
              <w:left w:val="single" w:sz="4" w:space="0" w:color="auto"/>
              <w:right w:val="single" w:sz="4" w:space="0" w:color="auto"/>
            </w:tcBorders>
            <w:shd w:val="clear" w:color="auto" w:fill="auto"/>
            <w:tcMar>
              <w:top w:w="0" w:type="dxa"/>
              <w:left w:w="45" w:type="dxa"/>
              <w:bottom w:w="0" w:type="dxa"/>
              <w:right w:w="45" w:type="dxa"/>
            </w:tcMar>
          </w:tcPr>
          <w:p w14:paraId="40E546BB" w14:textId="77777777" w:rsidR="00C90D9D" w:rsidRPr="00B353D6" w:rsidRDefault="007E326D" w:rsidP="006C3C5F">
            <w:pPr>
              <w:spacing w:after="0"/>
              <w:ind w:left="94" w:firstLine="0"/>
              <w:jc w:val="both"/>
              <w:rPr>
                <w:color w:val="FF0000"/>
                <w:szCs w:val="24"/>
                <w:lang w:val="pt-BR"/>
              </w:rPr>
            </w:pPr>
            <w:r w:rsidRPr="00B353D6">
              <w:rPr>
                <w:szCs w:val="24"/>
                <w:lang w:val="pt-BR"/>
              </w:rPr>
              <w:t>Inițierea unor metode, procedee şi tehnici de abordare a predării-învățării-evaluării inovative, preluate din cercetarea educațională de profil, promovate în cadrul unor proiecte cu finanțare externă (inclusiv schimburi de experiență sau mobilități), a unor proiecte la nivel județean (în parteneriat cu instituții de învățământ superior de profil sau organizații neguvernamentale cu experiență relevantă în domeniu) și/sau promovate de M.E.</w:t>
            </w:r>
            <w:r w:rsidR="006C3C5F" w:rsidRPr="00B353D6">
              <w:rPr>
                <w:szCs w:val="24"/>
                <w:lang w:val="pt-BR"/>
              </w:rPr>
              <w:t>C.</w:t>
            </w:r>
            <w:r w:rsidRPr="00B353D6">
              <w:rPr>
                <w:szCs w:val="24"/>
                <w:lang w:val="pt-BR"/>
              </w:rPr>
              <w:t>, la nivel național, prin scrisorile metodice</w:t>
            </w:r>
            <w:r w:rsidR="006C3C5F" w:rsidRPr="00B353D6">
              <w:rPr>
                <w:szCs w:val="24"/>
                <w:lang w:val="pt-BR"/>
              </w:rPr>
              <w:t>,</w:t>
            </w:r>
            <w:r w:rsidR="006C3C5F" w:rsidRPr="00B353D6">
              <w:rPr>
                <w:b/>
                <w:color w:val="FF0000"/>
                <w:lang w:val="pt-BR" w:eastAsia="ro-RO" w:bidi="ro-RO"/>
              </w:rPr>
              <w:t xml:space="preserve"> </w:t>
            </w:r>
            <w:r w:rsidR="006C3C5F" w:rsidRPr="00B353D6">
              <w:rPr>
                <w:lang w:val="pt-BR" w:eastAsia="ro-RO" w:bidi="ro-RO"/>
              </w:rPr>
              <w:t xml:space="preserve">respectiv în activitatea de consiliere psihopedagogică/de intervenție logopedică a unor metode, </w:t>
            </w:r>
            <w:r w:rsidR="006C3C5F" w:rsidRPr="00B353D6">
              <w:rPr>
                <w:lang w:val="pt-BR" w:eastAsia="ro-RO" w:bidi="ro-RO"/>
              </w:rPr>
              <w:lastRenderedPageBreak/>
              <w:t>procedee și tehnici inovative</w:t>
            </w:r>
            <w:r w:rsidRPr="00B353D6">
              <w:rPr>
                <w:szCs w:val="24"/>
                <w:lang w:val="pt-BR"/>
              </w:rPr>
              <w:t xml:space="preserve"> (</w:t>
            </w:r>
            <w:r w:rsidRPr="00B353D6">
              <w:rPr>
                <w:i/>
                <w:szCs w:val="24"/>
                <w:lang w:val="pt-BR"/>
              </w:rPr>
              <w:t xml:space="preserve">justificare prin </w:t>
            </w:r>
            <w:r w:rsidRPr="00B353D6">
              <w:rPr>
                <w:i/>
                <w:kern w:val="24"/>
                <w:szCs w:val="24"/>
                <w:lang w:val="pt-BR"/>
              </w:rPr>
              <w:t>certificate/atestate/adeverințe etc., eliberate de instituțiile avizate, care să confirme, nominal, implicarea cadrului didactic în inițierea/aplicarea metodelor, procedeelor și tehnicilor de abordare a predării-învățării-evaluării inovative, indicându-se  c</w:t>
            </w:r>
            <w:r w:rsidR="00784109" w:rsidRPr="00B353D6">
              <w:rPr>
                <w:i/>
                <w:kern w:val="24"/>
                <w:szCs w:val="24"/>
                <w:lang w:val="pt-BR"/>
              </w:rPr>
              <w:t>ontextul din care sunt preluate</w:t>
            </w:r>
            <w:r w:rsidRPr="00B353D6">
              <w:rPr>
                <w:i/>
                <w:kern w:val="24"/>
                <w:szCs w:val="24"/>
                <w:lang w:val="pt-BR"/>
              </w:rPr>
              <w:t>)</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36D74D53" w14:textId="77777777" w:rsidR="00C90D9D" w:rsidRPr="00A42B9C" w:rsidRDefault="00784109" w:rsidP="00C90D9D">
            <w:pPr>
              <w:spacing w:after="0"/>
              <w:ind w:left="94" w:firstLine="0"/>
              <w:jc w:val="center"/>
              <w:rPr>
                <w:szCs w:val="24"/>
              </w:rPr>
            </w:pPr>
            <w:r w:rsidRPr="00A42B9C">
              <w:rPr>
                <w:i/>
                <w:kern w:val="24"/>
                <w:szCs w:val="24"/>
              </w:rPr>
              <w:lastRenderedPageBreak/>
              <w:t>1p/document justificativ</w:t>
            </w:r>
          </w:p>
        </w:tc>
        <w:tc>
          <w:tcPr>
            <w:tcW w:w="900" w:type="dxa"/>
            <w:shd w:val="clear" w:color="auto" w:fill="auto"/>
            <w:tcMar>
              <w:top w:w="0" w:type="dxa"/>
              <w:left w:w="45" w:type="dxa"/>
              <w:bottom w:w="0" w:type="dxa"/>
              <w:right w:w="45" w:type="dxa"/>
            </w:tcMar>
          </w:tcPr>
          <w:p w14:paraId="7CBE3760" w14:textId="77777777" w:rsidR="00C90D9D" w:rsidRPr="003B4B6B" w:rsidRDefault="003B4B6B" w:rsidP="00C90D9D">
            <w:pPr>
              <w:spacing w:after="0"/>
              <w:jc w:val="center"/>
              <w:rPr>
                <w:rFonts w:eastAsia="Palatino Linotype"/>
                <w:szCs w:val="24"/>
              </w:rPr>
            </w:pPr>
            <w:r w:rsidRPr="003B4B6B">
              <w:rPr>
                <w:rFonts w:eastAsia="Palatino Linotype"/>
                <w:szCs w:val="24"/>
              </w:rPr>
              <w:t>3</w:t>
            </w:r>
          </w:p>
        </w:tc>
        <w:tc>
          <w:tcPr>
            <w:tcW w:w="931" w:type="dxa"/>
            <w:shd w:val="clear" w:color="auto" w:fill="auto"/>
            <w:tcMar>
              <w:top w:w="0" w:type="dxa"/>
              <w:left w:w="45" w:type="dxa"/>
              <w:bottom w:w="0" w:type="dxa"/>
              <w:right w:w="45" w:type="dxa"/>
            </w:tcMar>
          </w:tcPr>
          <w:p w14:paraId="285F4FFE" w14:textId="77777777" w:rsidR="00C90D9D" w:rsidRPr="00A42B9C" w:rsidRDefault="00C90D9D" w:rsidP="00C90D9D">
            <w:pPr>
              <w:spacing w:after="0"/>
              <w:jc w:val="center"/>
              <w:rPr>
                <w:rFonts w:eastAsia="Palatino Linotype"/>
                <w:szCs w:val="24"/>
              </w:rPr>
            </w:pPr>
          </w:p>
        </w:tc>
        <w:tc>
          <w:tcPr>
            <w:tcW w:w="996" w:type="dxa"/>
            <w:gridSpan w:val="2"/>
          </w:tcPr>
          <w:p w14:paraId="6B8C8F53" w14:textId="77777777" w:rsidR="00C90D9D" w:rsidRPr="00A42B9C" w:rsidRDefault="00C90D9D" w:rsidP="00C90D9D">
            <w:pPr>
              <w:spacing w:after="0"/>
              <w:jc w:val="both"/>
              <w:rPr>
                <w:rFonts w:eastAsia="Palatino Linotype"/>
                <w:szCs w:val="24"/>
              </w:rPr>
            </w:pPr>
          </w:p>
        </w:tc>
        <w:tc>
          <w:tcPr>
            <w:tcW w:w="992" w:type="dxa"/>
          </w:tcPr>
          <w:p w14:paraId="0A634B02" w14:textId="77777777" w:rsidR="00C90D9D" w:rsidRPr="00A42B9C" w:rsidRDefault="00C90D9D" w:rsidP="00C90D9D">
            <w:pPr>
              <w:spacing w:after="0"/>
              <w:jc w:val="both"/>
              <w:rPr>
                <w:rFonts w:eastAsia="Palatino Linotype"/>
                <w:szCs w:val="24"/>
              </w:rPr>
            </w:pPr>
          </w:p>
        </w:tc>
        <w:tc>
          <w:tcPr>
            <w:tcW w:w="855" w:type="dxa"/>
          </w:tcPr>
          <w:p w14:paraId="1E4135EA" w14:textId="77777777" w:rsidR="00C90D9D" w:rsidRPr="00A42B9C" w:rsidRDefault="00C90D9D" w:rsidP="00C90D9D">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46BE0F99" w14:textId="77777777" w:rsidR="00C90D9D" w:rsidRPr="00A42B9C" w:rsidRDefault="00C90D9D" w:rsidP="00C90D9D">
            <w:pPr>
              <w:spacing w:after="0"/>
              <w:jc w:val="both"/>
              <w:rPr>
                <w:rFonts w:eastAsia="Palatino Linotype"/>
                <w:szCs w:val="24"/>
              </w:rPr>
            </w:pPr>
          </w:p>
        </w:tc>
      </w:tr>
      <w:tr w:rsidR="00C90D9D" w:rsidRPr="00A42B9C" w14:paraId="2CD7A24C" w14:textId="77777777" w:rsidTr="008D6F6F">
        <w:trPr>
          <w:trHeight w:val="1862"/>
          <w:jc w:val="center"/>
        </w:trPr>
        <w:tc>
          <w:tcPr>
            <w:tcW w:w="551" w:type="dxa"/>
            <w:vMerge/>
            <w:shd w:val="clear" w:color="auto" w:fill="auto"/>
            <w:vAlign w:val="center"/>
          </w:tcPr>
          <w:p w14:paraId="55B93E79" w14:textId="77777777" w:rsidR="00C90D9D" w:rsidRPr="00A42B9C" w:rsidRDefault="00C90D9D" w:rsidP="00C90D9D">
            <w:pPr>
              <w:widowControl w:val="0"/>
              <w:pBdr>
                <w:top w:val="nil"/>
                <w:left w:val="nil"/>
                <w:bottom w:val="nil"/>
                <w:right w:val="nil"/>
                <w:between w:val="nil"/>
              </w:pBdr>
              <w:spacing w:after="0" w:line="276" w:lineRule="auto"/>
              <w:rPr>
                <w:rFonts w:eastAsia="Palatino Linotype"/>
                <w:szCs w:val="24"/>
              </w:rPr>
            </w:pPr>
          </w:p>
        </w:tc>
        <w:tc>
          <w:tcPr>
            <w:tcW w:w="8942" w:type="dxa"/>
            <w:gridSpan w:val="17"/>
            <w:shd w:val="clear" w:color="auto" w:fill="auto"/>
            <w:tcMar>
              <w:top w:w="0" w:type="dxa"/>
              <w:left w:w="45" w:type="dxa"/>
              <w:bottom w:w="0" w:type="dxa"/>
              <w:right w:w="45" w:type="dxa"/>
            </w:tcMar>
            <w:vAlign w:val="center"/>
          </w:tcPr>
          <w:p w14:paraId="3E9E8265" w14:textId="77777777" w:rsidR="005E0A3F" w:rsidRPr="009B6ADB" w:rsidRDefault="00C90D9D" w:rsidP="005E0A3F">
            <w:pPr>
              <w:spacing w:after="0" w:line="240" w:lineRule="auto"/>
              <w:contextualSpacing/>
              <w:jc w:val="both"/>
              <w:rPr>
                <w:szCs w:val="24"/>
              </w:rPr>
            </w:pPr>
            <w:r w:rsidRPr="00A42B9C">
              <w:rPr>
                <w:rFonts w:eastAsia="Palatino Linotype"/>
                <w:szCs w:val="24"/>
              </w:rPr>
              <w:t xml:space="preserve">d) </w:t>
            </w:r>
            <w:r w:rsidR="005E0A3F" w:rsidRPr="009B6ADB">
              <w:rPr>
                <w:szCs w:val="24"/>
              </w:rPr>
              <w:t>Performanțe dovedite în pregătirea preșcolarilor/elevilor din învățământul primar în abordarea integrată a activităților și în lucrul pe proiecte tematice, a elevilor din învățământul primar distinși la concursuri pe discipline, materializate prin obținerea premiilor I, II, III, mențiunilor/premiilor și mențiunilor speciale la etapa județeană/a sectoarelor municipiului București/ sector/ interjudețeană/ națională/ internațională, doar a celor incluse în programul de activități și în calendarul inspectoratului școlar/ Ministerului Educației și Cercetării</w:t>
            </w:r>
          </w:p>
          <w:p w14:paraId="61FD3FBF" w14:textId="77777777" w:rsidR="005E0A3F" w:rsidRPr="00B353D6" w:rsidRDefault="005E0A3F" w:rsidP="005E0A3F">
            <w:pPr>
              <w:numPr>
                <w:ilvl w:val="0"/>
                <w:numId w:val="8"/>
              </w:numPr>
              <w:tabs>
                <w:tab w:val="left" w:pos="175"/>
              </w:tabs>
              <w:spacing w:after="0" w:line="240" w:lineRule="auto"/>
              <w:ind w:left="0" w:hanging="23"/>
              <w:jc w:val="both"/>
              <w:rPr>
                <w:szCs w:val="24"/>
                <w:lang w:val="pt-BR"/>
              </w:rPr>
            </w:pPr>
            <w:r w:rsidRPr="009B6ADB">
              <w:rPr>
                <w:szCs w:val="24"/>
              </w:rPr>
              <w:t xml:space="preserve"> </w:t>
            </w:r>
            <w:r w:rsidRPr="009B6ADB">
              <w:rPr>
                <w:bCs/>
                <w:i/>
                <w:kern w:val="24"/>
                <w:szCs w:val="24"/>
              </w:rPr>
              <w:t xml:space="preserve"> </w:t>
            </w:r>
            <w:r w:rsidRPr="00B353D6">
              <w:rPr>
                <w:bCs/>
                <w:i/>
                <w:kern w:val="24"/>
                <w:szCs w:val="24"/>
                <w:lang w:val="pt-BR"/>
              </w:rPr>
              <w:t xml:space="preserve">Concursuri școlare pe discipline: (conform Calendarului concursurilor școlare internaționale, 2019-2020 </w:t>
            </w:r>
            <w:r w:rsidRPr="00B353D6">
              <w:rPr>
                <w:bCs/>
                <w:szCs w:val="24"/>
                <w:lang w:val="pt-BR"/>
              </w:rPr>
              <w:t xml:space="preserve"> și </w:t>
            </w:r>
            <w:r w:rsidRPr="00B353D6">
              <w:rPr>
                <w:bCs/>
                <w:i/>
                <w:szCs w:val="24"/>
                <w:lang w:val="pt-BR"/>
              </w:rPr>
              <w:t xml:space="preserve">2021-2024, </w:t>
            </w:r>
            <w:r w:rsidRPr="00B353D6">
              <w:rPr>
                <w:bCs/>
                <w:i/>
                <w:kern w:val="24"/>
                <w:szCs w:val="24"/>
                <w:lang w:val="pt-BR"/>
              </w:rPr>
              <w:t xml:space="preserve"> Calendarului concursurilor naționale școlare organizate cu finanțarea Ministerului Educației</w:t>
            </w:r>
            <w:r w:rsidR="00D76595" w:rsidRPr="00B353D6">
              <w:rPr>
                <w:bCs/>
                <w:i/>
                <w:kern w:val="24"/>
                <w:szCs w:val="24"/>
                <w:lang w:val="pt-BR"/>
              </w:rPr>
              <w:t xml:space="preserve"> și Cercetării</w:t>
            </w:r>
            <w:r w:rsidRPr="00B353D6">
              <w:rPr>
                <w:bCs/>
                <w:i/>
                <w:kern w:val="24"/>
                <w:szCs w:val="24"/>
                <w:lang w:val="pt-BR"/>
              </w:rPr>
              <w:t>, 2019-2020</w:t>
            </w:r>
            <w:r w:rsidRPr="00B353D6">
              <w:rPr>
                <w:bCs/>
                <w:szCs w:val="24"/>
                <w:lang w:val="pt-BR"/>
              </w:rPr>
              <w:t xml:space="preserve"> și </w:t>
            </w:r>
            <w:r w:rsidRPr="00B353D6">
              <w:rPr>
                <w:bCs/>
                <w:i/>
                <w:szCs w:val="24"/>
                <w:lang w:val="pt-BR"/>
              </w:rPr>
              <w:t>2021-2024)</w:t>
            </w:r>
            <w:r w:rsidRPr="00B353D6">
              <w:rPr>
                <w:bCs/>
                <w:szCs w:val="24"/>
                <w:lang w:val="pt-BR"/>
              </w:rPr>
              <w:t xml:space="preserve">; </w:t>
            </w:r>
          </w:p>
          <w:p w14:paraId="4B83612C" w14:textId="77777777" w:rsidR="005E0A3F" w:rsidRPr="00B353D6" w:rsidRDefault="005E0A3F" w:rsidP="005E0A3F">
            <w:pPr>
              <w:numPr>
                <w:ilvl w:val="0"/>
                <w:numId w:val="8"/>
              </w:numPr>
              <w:tabs>
                <w:tab w:val="left" w:pos="175"/>
              </w:tabs>
              <w:spacing w:after="0" w:line="240" w:lineRule="auto"/>
              <w:ind w:left="0" w:hanging="23"/>
              <w:jc w:val="both"/>
              <w:rPr>
                <w:kern w:val="24"/>
                <w:szCs w:val="24"/>
                <w:lang w:val="pt-BR"/>
              </w:rPr>
            </w:pPr>
            <w:r w:rsidRPr="00B353D6">
              <w:rPr>
                <w:i/>
                <w:kern w:val="24"/>
                <w:szCs w:val="24"/>
                <w:lang w:val="pt-BR"/>
              </w:rPr>
              <w:t>Concursuri de profil</w:t>
            </w:r>
            <w:r w:rsidRPr="00B353D6">
              <w:rPr>
                <w:kern w:val="24"/>
                <w:szCs w:val="24"/>
                <w:lang w:val="pt-BR"/>
              </w:rPr>
              <w:t xml:space="preserve"> </w:t>
            </w:r>
            <w:r w:rsidRPr="00B353D6">
              <w:rPr>
                <w:bCs/>
                <w:i/>
                <w:kern w:val="24"/>
                <w:szCs w:val="24"/>
                <w:lang w:val="pt-BR"/>
              </w:rPr>
              <w:t>(conform Calendarului concursurilor naționale școlare organizate fără finanțarea Ministerului Educației</w:t>
            </w:r>
            <w:r w:rsidR="00D76595" w:rsidRPr="00B353D6">
              <w:rPr>
                <w:bCs/>
                <w:i/>
                <w:kern w:val="24"/>
                <w:szCs w:val="24"/>
                <w:lang w:val="pt-BR"/>
              </w:rPr>
              <w:t xml:space="preserve"> și Cercetării</w:t>
            </w:r>
            <w:r w:rsidRPr="00B353D6">
              <w:rPr>
                <w:bCs/>
                <w:i/>
                <w:kern w:val="24"/>
                <w:szCs w:val="24"/>
                <w:lang w:val="pt-BR"/>
              </w:rPr>
              <w:t>, CAEJ, CAERI, CAEN 2019-2020</w:t>
            </w:r>
            <w:r w:rsidRPr="00B353D6">
              <w:rPr>
                <w:bCs/>
                <w:szCs w:val="24"/>
                <w:lang w:val="pt-BR"/>
              </w:rPr>
              <w:t xml:space="preserve"> și </w:t>
            </w:r>
            <w:r w:rsidRPr="00B353D6">
              <w:rPr>
                <w:bCs/>
                <w:i/>
                <w:szCs w:val="24"/>
                <w:lang w:val="pt-BR"/>
              </w:rPr>
              <w:t>2021-2024</w:t>
            </w:r>
            <w:r w:rsidRPr="00B353D6">
              <w:rPr>
                <w:kern w:val="24"/>
                <w:szCs w:val="24"/>
                <w:lang w:val="pt-BR"/>
              </w:rPr>
              <w:t>;</w:t>
            </w:r>
          </w:p>
          <w:p w14:paraId="0A33A636" w14:textId="77777777" w:rsidR="00C90D9D" w:rsidRPr="00B353D6" w:rsidRDefault="005E0A3F" w:rsidP="005E0A3F">
            <w:pPr>
              <w:spacing w:after="0"/>
              <w:jc w:val="both"/>
              <w:rPr>
                <w:rFonts w:eastAsia="Palatino Linotype"/>
                <w:szCs w:val="24"/>
                <w:lang w:val="pt-BR"/>
              </w:rPr>
            </w:pPr>
            <w:r w:rsidRPr="00B353D6">
              <w:rPr>
                <w:i/>
                <w:kern w:val="24"/>
                <w:szCs w:val="24"/>
                <w:lang w:val="pt-BR"/>
              </w:rPr>
              <w:t>În anul școlar 2020</w:t>
            </w:r>
            <w:r w:rsidRPr="00B353D6">
              <w:rPr>
                <w:kern w:val="24"/>
                <w:szCs w:val="24"/>
                <w:lang w:val="pt-BR"/>
              </w:rPr>
              <w:t>-2</w:t>
            </w:r>
            <w:r w:rsidRPr="00B353D6">
              <w:rPr>
                <w:i/>
                <w:kern w:val="24"/>
                <w:szCs w:val="24"/>
                <w:lang w:val="pt-BR"/>
              </w:rPr>
              <w:t>021</w:t>
            </w:r>
            <w:r w:rsidRPr="00B353D6">
              <w:rPr>
                <w:kern w:val="24"/>
                <w:szCs w:val="24"/>
                <w:lang w:val="pt-BR"/>
              </w:rPr>
              <w:t xml:space="preserve"> Calendarul concursurilor a fost suspendat</w:t>
            </w:r>
          </w:p>
        </w:tc>
        <w:tc>
          <w:tcPr>
            <w:tcW w:w="900" w:type="dxa"/>
            <w:vMerge w:val="restart"/>
            <w:shd w:val="clear" w:color="auto" w:fill="auto"/>
            <w:tcMar>
              <w:top w:w="0" w:type="dxa"/>
              <w:left w:w="45" w:type="dxa"/>
              <w:bottom w:w="0" w:type="dxa"/>
              <w:right w:w="45" w:type="dxa"/>
            </w:tcMar>
            <w:vAlign w:val="center"/>
          </w:tcPr>
          <w:p w14:paraId="7A7C1532" w14:textId="77777777" w:rsidR="00C90D9D" w:rsidRPr="00A42B9C" w:rsidRDefault="00C90D9D" w:rsidP="00C90D9D">
            <w:pPr>
              <w:spacing w:after="0"/>
              <w:jc w:val="center"/>
              <w:rPr>
                <w:rFonts w:eastAsia="Palatino Linotype"/>
                <w:b/>
                <w:szCs w:val="24"/>
              </w:rPr>
            </w:pPr>
            <w:r w:rsidRPr="00A42B9C">
              <w:rPr>
                <w:rFonts w:eastAsia="Palatino Linotype"/>
                <w:b/>
                <w:szCs w:val="24"/>
              </w:rPr>
              <w:t>10*</w:t>
            </w:r>
          </w:p>
        </w:tc>
        <w:tc>
          <w:tcPr>
            <w:tcW w:w="931" w:type="dxa"/>
            <w:vMerge w:val="restart"/>
            <w:shd w:val="clear" w:color="auto" w:fill="auto"/>
            <w:tcMar>
              <w:top w:w="0" w:type="dxa"/>
              <w:left w:w="45" w:type="dxa"/>
              <w:bottom w:w="0" w:type="dxa"/>
              <w:right w:w="45" w:type="dxa"/>
            </w:tcMar>
          </w:tcPr>
          <w:p w14:paraId="0546061F" w14:textId="77777777" w:rsidR="00C90D9D" w:rsidRPr="00A42B9C" w:rsidRDefault="00C90D9D" w:rsidP="00C90D9D">
            <w:pPr>
              <w:spacing w:after="0"/>
              <w:jc w:val="center"/>
              <w:rPr>
                <w:rFonts w:eastAsia="Palatino Linotype"/>
                <w:szCs w:val="24"/>
              </w:rPr>
            </w:pPr>
          </w:p>
        </w:tc>
        <w:tc>
          <w:tcPr>
            <w:tcW w:w="996" w:type="dxa"/>
            <w:gridSpan w:val="2"/>
            <w:vMerge w:val="restart"/>
          </w:tcPr>
          <w:p w14:paraId="6A65768D" w14:textId="77777777" w:rsidR="00C90D9D" w:rsidRPr="00A42B9C" w:rsidRDefault="00C90D9D" w:rsidP="00C90D9D">
            <w:pPr>
              <w:spacing w:after="0"/>
              <w:jc w:val="both"/>
              <w:rPr>
                <w:rFonts w:eastAsia="Palatino Linotype"/>
                <w:szCs w:val="24"/>
              </w:rPr>
            </w:pPr>
          </w:p>
        </w:tc>
        <w:tc>
          <w:tcPr>
            <w:tcW w:w="992" w:type="dxa"/>
            <w:vMerge w:val="restart"/>
          </w:tcPr>
          <w:p w14:paraId="5181EE44" w14:textId="77777777" w:rsidR="00C90D9D" w:rsidRPr="00A42B9C" w:rsidRDefault="00C90D9D" w:rsidP="00C90D9D">
            <w:pPr>
              <w:spacing w:after="0"/>
              <w:jc w:val="both"/>
              <w:rPr>
                <w:rFonts w:eastAsia="Palatino Linotype"/>
                <w:szCs w:val="24"/>
              </w:rPr>
            </w:pPr>
          </w:p>
        </w:tc>
        <w:tc>
          <w:tcPr>
            <w:tcW w:w="855" w:type="dxa"/>
            <w:vMerge w:val="restart"/>
          </w:tcPr>
          <w:p w14:paraId="009E87E4" w14:textId="77777777" w:rsidR="00C90D9D" w:rsidRPr="00A42B9C" w:rsidRDefault="00C90D9D" w:rsidP="00C90D9D">
            <w:pPr>
              <w:spacing w:after="0"/>
              <w:jc w:val="both"/>
              <w:rPr>
                <w:rFonts w:eastAsia="Palatino Linotype"/>
                <w:szCs w:val="24"/>
              </w:rPr>
            </w:pPr>
          </w:p>
        </w:tc>
        <w:tc>
          <w:tcPr>
            <w:tcW w:w="996" w:type="dxa"/>
            <w:vMerge w:val="restart"/>
            <w:shd w:val="clear" w:color="auto" w:fill="auto"/>
            <w:tcMar>
              <w:top w:w="0" w:type="dxa"/>
              <w:left w:w="45" w:type="dxa"/>
              <w:bottom w:w="0" w:type="dxa"/>
              <w:right w:w="45" w:type="dxa"/>
            </w:tcMar>
          </w:tcPr>
          <w:p w14:paraId="5CCFD97E" w14:textId="77777777" w:rsidR="00C90D9D" w:rsidRPr="00A42B9C" w:rsidRDefault="00C90D9D" w:rsidP="00C90D9D">
            <w:pPr>
              <w:spacing w:after="0"/>
              <w:jc w:val="both"/>
              <w:rPr>
                <w:rFonts w:eastAsia="Palatino Linotype"/>
                <w:szCs w:val="24"/>
              </w:rPr>
            </w:pPr>
          </w:p>
        </w:tc>
      </w:tr>
      <w:tr w:rsidR="00C90D9D" w:rsidRPr="00E25EA9" w14:paraId="50E2009A" w14:textId="77777777" w:rsidTr="008D6F6F">
        <w:trPr>
          <w:trHeight w:val="302"/>
          <w:jc w:val="center"/>
        </w:trPr>
        <w:tc>
          <w:tcPr>
            <w:tcW w:w="551" w:type="dxa"/>
            <w:vMerge/>
            <w:shd w:val="clear" w:color="auto" w:fill="auto"/>
            <w:vAlign w:val="center"/>
          </w:tcPr>
          <w:p w14:paraId="677A15A6" w14:textId="77777777" w:rsidR="00C90D9D" w:rsidRPr="00A42B9C" w:rsidRDefault="00C90D9D" w:rsidP="00C90D9D">
            <w:pPr>
              <w:widowControl w:val="0"/>
              <w:pBdr>
                <w:top w:val="nil"/>
                <w:left w:val="nil"/>
                <w:bottom w:val="nil"/>
                <w:right w:val="nil"/>
                <w:between w:val="nil"/>
              </w:pBdr>
              <w:spacing w:after="0" w:line="276" w:lineRule="auto"/>
              <w:rPr>
                <w:rFonts w:eastAsia="Palatino Linotype"/>
                <w:szCs w:val="24"/>
              </w:rPr>
            </w:pPr>
          </w:p>
        </w:tc>
        <w:tc>
          <w:tcPr>
            <w:tcW w:w="8942" w:type="dxa"/>
            <w:gridSpan w:val="17"/>
            <w:shd w:val="clear" w:color="auto" w:fill="auto"/>
            <w:tcMar>
              <w:top w:w="0" w:type="dxa"/>
              <w:left w:w="45" w:type="dxa"/>
              <w:bottom w:w="0" w:type="dxa"/>
              <w:right w:w="45" w:type="dxa"/>
            </w:tcMar>
          </w:tcPr>
          <w:p w14:paraId="519D6B8D" w14:textId="77777777" w:rsidR="00C90D9D" w:rsidRPr="004856CA" w:rsidRDefault="00C90D9D" w:rsidP="003260D4">
            <w:pPr>
              <w:spacing w:after="0"/>
              <w:ind w:left="77" w:firstLine="0"/>
              <w:rPr>
                <w:lang w:val="fr-FR"/>
              </w:rPr>
            </w:pPr>
            <w:r w:rsidRPr="00A42B9C">
              <w:rPr>
                <w:rFonts w:eastAsia="Palatino Linotype"/>
                <w:color w:val="000000" w:themeColor="text1"/>
                <w:szCs w:val="24"/>
                <w:lang w:val="fr-FR"/>
              </w:rPr>
              <w:t xml:space="preserve">Olimpiade şcolare şi/sau concursuri de profil </w:t>
            </w:r>
          </w:p>
        </w:tc>
        <w:tc>
          <w:tcPr>
            <w:tcW w:w="900" w:type="dxa"/>
            <w:vMerge/>
            <w:shd w:val="clear" w:color="auto" w:fill="auto"/>
            <w:tcMar>
              <w:top w:w="0" w:type="dxa"/>
              <w:left w:w="45" w:type="dxa"/>
              <w:bottom w:w="0" w:type="dxa"/>
              <w:right w:w="45" w:type="dxa"/>
            </w:tcMar>
          </w:tcPr>
          <w:p w14:paraId="1F33EFCB" w14:textId="77777777" w:rsidR="00C90D9D" w:rsidRPr="004856CA" w:rsidRDefault="00C90D9D" w:rsidP="00C90D9D">
            <w:pPr>
              <w:spacing w:after="0"/>
              <w:jc w:val="center"/>
              <w:rPr>
                <w:rFonts w:eastAsia="Palatino Linotype"/>
                <w:b/>
                <w:szCs w:val="24"/>
                <w:lang w:val="fr-FR"/>
              </w:rPr>
            </w:pPr>
          </w:p>
        </w:tc>
        <w:tc>
          <w:tcPr>
            <w:tcW w:w="931" w:type="dxa"/>
            <w:vMerge/>
            <w:shd w:val="clear" w:color="auto" w:fill="auto"/>
            <w:tcMar>
              <w:top w:w="0" w:type="dxa"/>
              <w:left w:w="45" w:type="dxa"/>
              <w:bottom w:w="0" w:type="dxa"/>
              <w:right w:w="45" w:type="dxa"/>
            </w:tcMar>
          </w:tcPr>
          <w:p w14:paraId="268303FB" w14:textId="77777777" w:rsidR="00C90D9D" w:rsidRPr="004856CA" w:rsidRDefault="00C90D9D" w:rsidP="00C90D9D">
            <w:pPr>
              <w:spacing w:after="0"/>
              <w:jc w:val="center"/>
              <w:rPr>
                <w:rFonts w:eastAsia="Palatino Linotype"/>
                <w:szCs w:val="24"/>
                <w:lang w:val="fr-FR"/>
              </w:rPr>
            </w:pPr>
          </w:p>
        </w:tc>
        <w:tc>
          <w:tcPr>
            <w:tcW w:w="996" w:type="dxa"/>
            <w:gridSpan w:val="2"/>
            <w:vMerge/>
          </w:tcPr>
          <w:p w14:paraId="0B3C87BB" w14:textId="77777777" w:rsidR="00C90D9D" w:rsidRPr="004856CA" w:rsidRDefault="00C90D9D" w:rsidP="00C90D9D">
            <w:pPr>
              <w:spacing w:after="0"/>
              <w:jc w:val="both"/>
              <w:rPr>
                <w:rFonts w:eastAsia="Palatino Linotype"/>
                <w:szCs w:val="24"/>
                <w:lang w:val="fr-FR"/>
              </w:rPr>
            </w:pPr>
          </w:p>
        </w:tc>
        <w:tc>
          <w:tcPr>
            <w:tcW w:w="992" w:type="dxa"/>
            <w:vMerge/>
          </w:tcPr>
          <w:p w14:paraId="2C2FD8B7" w14:textId="77777777" w:rsidR="00C90D9D" w:rsidRPr="004856CA" w:rsidRDefault="00C90D9D" w:rsidP="00C90D9D">
            <w:pPr>
              <w:spacing w:after="0"/>
              <w:jc w:val="both"/>
              <w:rPr>
                <w:rFonts w:eastAsia="Palatino Linotype"/>
                <w:szCs w:val="24"/>
                <w:lang w:val="fr-FR"/>
              </w:rPr>
            </w:pPr>
          </w:p>
        </w:tc>
        <w:tc>
          <w:tcPr>
            <w:tcW w:w="855" w:type="dxa"/>
            <w:vMerge/>
          </w:tcPr>
          <w:p w14:paraId="4299BEC5" w14:textId="77777777" w:rsidR="00C90D9D" w:rsidRPr="004856CA" w:rsidRDefault="00C90D9D" w:rsidP="00C90D9D">
            <w:pPr>
              <w:spacing w:after="0"/>
              <w:jc w:val="both"/>
              <w:rPr>
                <w:rFonts w:eastAsia="Palatino Linotype"/>
                <w:szCs w:val="24"/>
                <w:lang w:val="fr-FR"/>
              </w:rPr>
            </w:pPr>
          </w:p>
        </w:tc>
        <w:tc>
          <w:tcPr>
            <w:tcW w:w="996" w:type="dxa"/>
            <w:vMerge/>
            <w:shd w:val="clear" w:color="auto" w:fill="auto"/>
            <w:tcMar>
              <w:top w:w="0" w:type="dxa"/>
              <w:left w:w="45" w:type="dxa"/>
              <w:bottom w:w="0" w:type="dxa"/>
              <w:right w:w="45" w:type="dxa"/>
            </w:tcMar>
          </w:tcPr>
          <w:p w14:paraId="1F3860B0" w14:textId="77777777" w:rsidR="00C90D9D" w:rsidRPr="004856CA" w:rsidRDefault="00C90D9D" w:rsidP="00C90D9D">
            <w:pPr>
              <w:spacing w:after="0"/>
              <w:jc w:val="both"/>
              <w:rPr>
                <w:rFonts w:eastAsia="Palatino Linotype"/>
                <w:szCs w:val="24"/>
                <w:lang w:val="fr-FR"/>
              </w:rPr>
            </w:pPr>
          </w:p>
        </w:tc>
      </w:tr>
      <w:tr w:rsidR="00C90D9D" w:rsidRPr="00A42B9C" w14:paraId="240B5BEA" w14:textId="77777777" w:rsidTr="008D6F6F">
        <w:trPr>
          <w:trHeight w:val="262"/>
          <w:jc w:val="center"/>
        </w:trPr>
        <w:tc>
          <w:tcPr>
            <w:tcW w:w="551" w:type="dxa"/>
            <w:vMerge/>
            <w:shd w:val="clear" w:color="auto" w:fill="auto"/>
            <w:vAlign w:val="center"/>
          </w:tcPr>
          <w:p w14:paraId="093DE46C" w14:textId="77777777" w:rsidR="00C90D9D" w:rsidRPr="004856CA" w:rsidRDefault="00C90D9D" w:rsidP="00C90D9D">
            <w:pPr>
              <w:widowControl w:val="0"/>
              <w:pBdr>
                <w:top w:val="nil"/>
                <w:left w:val="nil"/>
                <w:bottom w:val="nil"/>
                <w:right w:val="nil"/>
                <w:between w:val="nil"/>
              </w:pBdr>
              <w:spacing w:after="0" w:line="276" w:lineRule="auto"/>
              <w:rPr>
                <w:rFonts w:eastAsia="Palatino Linotype"/>
                <w:szCs w:val="24"/>
                <w:lang w:val="fr-FR"/>
              </w:rPr>
            </w:pPr>
          </w:p>
        </w:tc>
        <w:tc>
          <w:tcPr>
            <w:tcW w:w="3092" w:type="dxa"/>
            <w:gridSpan w:val="10"/>
            <w:tcBorders>
              <w:right w:val="single" w:sz="4" w:space="0" w:color="auto"/>
            </w:tcBorders>
            <w:shd w:val="clear" w:color="auto" w:fill="auto"/>
            <w:tcMar>
              <w:top w:w="0" w:type="dxa"/>
              <w:left w:w="45" w:type="dxa"/>
              <w:bottom w:w="0" w:type="dxa"/>
              <w:right w:w="45" w:type="dxa"/>
            </w:tcMar>
          </w:tcPr>
          <w:p w14:paraId="2670B9DC" w14:textId="77777777" w:rsidR="00C90D9D" w:rsidRPr="00A42B9C" w:rsidRDefault="00C90D9D" w:rsidP="00C90D9D">
            <w:pPr>
              <w:spacing w:after="0"/>
              <w:ind w:left="77" w:firstLine="0"/>
            </w:pPr>
            <w:r w:rsidRPr="00A42B9C">
              <w:t xml:space="preserve">Nivel </w:t>
            </w:r>
          </w:p>
        </w:tc>
        <w:tc>
          <w:tcPr>
            <w:tcW w:w="1080" w:type="dxa"/>
            <w:tcBorders>
              <w:left w:val="single" w:sz="4" w:space="0" w:color="auto"/>
              <w:right w:val="single" w:sz="4" w:space="0" w:color="auto"/>
            </w:tcBorders>
            <w:shd w:val="clear" w:color="auto" w:fill="auto"/>
            <w:tcMar>
              <w:top w:w="0" w:type="dxa"/>
              <w:left w:w="45" w:type="dxa"/>
              <w:bottom w:w="0" w:type="dxa"/>
              <w:right w:w="45" w:type="dxa"/>
            </w:tcMar>
          </w:tcPr>
          <w:p w14:paraId="4D96F05B" w14:textId="77777777" w:rsidR="00C90D9D" w:rsidRPr="00A42B9C" w:rsidRDefault="00C90D9D" w:rsidP="00C90D9D">
            <w:pPr>
              <w:spacing w:after="0"/>
              <w:ind w:left="37" w:firstLine="0"/>
              <w:jc w:val="center"/>
            </w:pPr>
            <w:r w:rsidRPr="00A42B9C">
              <w:t xml:space="preserve">Locul I </w:t>
            </w:r>
          </w:p>
        </w:tc>
        <w:tc>
          <w:tcPr>
            <w:tcW w:w="1347" w:type="dxa"/>
            <w:gridSpan w:val="2"/>
            <w:tcBorders>
              <w:left w:val="single" w:sz="4" w:space="0" w:color="auto"/>
              <w:right w:val="single" w:sz="4" w:space="0" w:color="auto"/>
            </w:tcBorders>
            <w:shd w:val="clear" w:color="auto" w:fill="auto"/>
            <w:tcMar>
              <w:top w:w="0" w:type="dxa"/>
              <w:left w:w="45" w:type="dxa"/>
              <w:bottom w:w="0" w:type="dxa"/>
              <w:right w:w="45" w:type="dxa"/>
            </w:tcMar>
          </w:tcPr>
          <w:p w14:paraId="328FBF2E" w14:textId="77777777" w:rsidR="00C90D9D" w:rsidRPr="00A42B9C" w:rsidRDefault="00C90D9D" w:rsidP="00C90D9D">
            <w:pPr>
              <w:spacing w:after="0"/>
              <w:ind w:left="23" w:firstLine="0"/>
              <w:jc w:val="center"/>
            </w:pPr>
            <w:r w:rsidRPr="00A42B9C">
              <w:t xml:space="preserve">Locul II </w:t>
            </w:r>
          </w:p>
        </w:tc>
        <w:tc>
          <w:tcPr>
            <w:tcW w:w="1702" w:type="dxa"/>
            <w:gridSpan w:val="2"/>
            <w:tcBorders>
              <w:left w:val="single" w:sz="4" w:space="0" w:color="auto"/>
              <w:right w:val="single" w:sz="4" w:space="0" w:color="auto"/>
            </w:tcBorders>
            <w:shd w:val="clear" w:color="auto" w:fill="auto"/>
            <w:tcMar>
              <w:top w:w="0" w:type="dxa"/>
              <w:left w:w="45" w:type="dxa"/>
              <w:bottom w:w="0" w:type="dxa"/>
              <w:right w:w="45" w:type="dxa"/>
            </w:tcMar>
          </w:tcPr>
          <w:p w14:paraId="4FA625AC" w14:textId="77777777" w:rsidR="00C90D9D" w:rsidRPr="00A42B9C" w:rsidRDefault="00C90D9D" w:rsidP="00C90D9D">
            <w:pPr>
              <w:spacing w:after="0"/>
              <w:ind w:left="18" w:firstLine="0"/>
              <w:jc w:val="center"/>
            </w:pPr>
            <w:r w:rsidRPr="00A42B9C">
              <w:t xml:space="preserve">Locul III </w:t>
            </w:r>
          </w:p>
        </w:tc>
        <w:tc>
          <w:tcPr>
            <w:tcW w:w="1721" w:type="dxa"/>
            <w:gridSpan w:val="2"/>
            <w:tcBorders>
              <w:left w:val="single" w:sz="4" w:space="0" w:color="auto"/>
            </w:tcBorders>
            <w:shd w:val="clear" w:color="auto" w:fill="auto"/>
            <w:tcMar>
              <w:top w:w="0" w:type="dxa"/>
              <w:left w:w="45" w:type="dxa"/>
              <w:bottom w:w="0" w:type="dxa"/>
              <w:right w:w="45" w:type="dxa"/>
            </w:tcMar>
          </w:tcPr>
          <w:p w14:paraId="340008C8" w14:textId="77777777" w:rsidR="00C90D9D" w:rsidRPr="00A42B9C" w:rsidRDefault="00C90D9D" w:rsidP="00C90D9D">
            <w:pPr>
              <w:spacing w:after="0"/>
              <w:ind w:left="12" w:firstLine="0"/>
              <w:jc w:val="center"/>
            </w:pPr>
            <w:r w:rsidRPr="00A42B9C">
              <w:t xml:space="preserve">Mențiune </w:t>
            </w:r>
          </w:p>
        </w:tc>
        <w:tc>
          <w:tcPr>
            <w:tcW w:w="900" w:type="dxa"/>
            <w:vMerge/>
            <w:shd w:val="clear" w:color="auto" w:fill="auto"/>
            <w:tcMar>
              <w:top w:w="0" w:type="dxa"/>
              <w:left w:w="45" w:type="dxa"/>
              <w:bottom w:w="0" w:type="dxa"/>
              <w:right w:w="45" w:type="dxa"/>
            </w:tcMar>
          </w:tcPr>
          <w:p w14:paraId="005DBD92" w14:textId="77777777" w:rsidR="00C90D9D" w:rsidRPr="00A42B9C" w:rsidRDefault="00C90D9D" w:rsidP="00C90D9D">
            <w:pPr>
              <w:spacing w:after="0"/>
              <w:jc w:val="center"/>
              <w:rPr>
                <w:rFonts w:eastAsia="Palatino Linotype"/>
                <w:b/>
                <w:szCs w:val="24"/>
              </w:rPr>
            </w:pPr>
          </w:p>
        </w:tc>
        <w:tc>
          <w:tcPr>
            <w:tcW w:w="931" w:type="dxa"/>
            <w:vMerge/>
            <w:shd w:val="clear" w:color="auto" w:fill="auto"/>
            <w:tcMar>
              <w:top w:w="0" w:type="dxa"/>
              <w:left w:w="45" w:type="dxa"/>
              <w:bottom w:w="0" w:type="dxa"/>
              <w:right w:w="45" w:type="dxa"/>
            </w:tcMar>
          </w:tcPr>
          <w:p w14:paraId="273E4682" w14:textId="77777777" w:rsidR="00C90D9D" w:rsidRPr="00A42B9C" w:rsidRDefault="00C90D9D" w:rsidP="00C90D9D">
            <w:pPr>
              <w:spacing w:after="0"/>
              <w:jc w:val="center"/>
              <w:rPr>
                <w:rFonts w:eastAsia="Palatino Linotype"/>
                <w:szCs w:val="24"/>
              </w:rPr>
            </w:pPr>
          </w:p>
        </w:tc>
        <w:tc>
          <w:tcPr>
            <w:tcW w:w="996" w:type="dxa"/>
            <w:gridSpan w:val="2"/>
            <w:vMerge/>
          </w:tcPr>
          <w:p w14:paraId="1B23B31C" w14:textId="77777777" w:rsidR="00C90D9D" w:rsidRPr="00A42B9C" w:rsidRDefault="00C90D9D" w:rsidP="00C90D9D">
            <w:pPr>
              <w:spacing w:after="0"/>
              <w:jc w:val="both"/>
              <w:rPr>
                <w:rFonts w:eastAsia="Palatino Linotype"/>
                <w:szCs w:val="24"/>
              </w:rPr>
            </w:pPr>
          </w:p>
        </w:tc>
        <w:tc>
          <w:tcPr>
            <w:tcW w:w="992" w:type="dxa"/>
            <w:vMerge/>
          </w:tcPr>
          <w:p w14:paraId="439AFEC8" w14:textId="77777777" w:rsidR="00C90D9D" w:rsidRPr="00A42B9C" w:rsidRDefault="00C90D9D" w:rsidP="00C90D9D">
            <w:pPr>
              <w:spacing w:after="0"/>
              <w:jc w:val="both"/>
              <w:rPr>
                <w:rFonts w:eastAsia="Palatino Linotype"/>
                <w:szCs w:val="24"/>
              </w:rPr>
            </w:pPr>
          </w:p>
        </w:tc>
        <w:tc>
          <w:tcPr>
            <w:tcW w:w="855" w:type="dxa"/>
            <w:vMerge/>
          </w:tcPr>
          <w:p w14:paraId="2C2D0EAE" w14:textId="77777777" w:rsidR="00C90D9D" w:rsidRPr="00A42B9C" w:rsidRDefault="00C90D9D" w:rsidP="00C90D9D">
            <w:pPr>
              <w:spacing w:after="0"/>
              <w:jc w:val="both"/>
              <w:rPr>
                <w:rFonts w:eastAsia="Palatino Linotype"/>
                <w:szCs w:val="24"/>
              </w:rPr>
            </w:pPr>
          </w:p>
        </w:tc>
        <w:tc>
          <w:tcPr>
            <w:tcW w:w="996" w:type="dxa"/>
            <w:vMerge/>
            <w:shd w:val="clear" w:color="auto" w:fill="auto"/>
            <w:tcMar>
              <w:top w:w="0" w:type="dxa"/>
              <w:left w:w="45" w:type="dxa"/>
              <w:bottom w:w="0" w:type="dxa"/>
              <w:right w:w="45" w:type="dxa"/>
            </w:tcMar>
          </w:tcPr>
          <w:p w14:paraId="579902C0" w14:textId="77777777" w:rsidR="00C90D9D" w:rsidRPr="00A42B9C" w:rsidRDefault="00C90D9D" w:rsidP="00C90D9D">
            <w:pPr>
              <w:spacing w:after="0"/>
              <w:jc w:val="both"/>
              <w:rPr>
                <w:rFonts w:eastAsia="Palatino Linotype"/>
                <w:szCs w:val="24"/>
              </w:rPr>
            </w:pPr>
          </w:p>
        </w:tc>
      </w:tr>
      <w:tr w:rsidR="00C90D9D" w:rsidRPr="00A42B9C" w14:paraId="0435159D" w14:textId="77777777" w:rsidTr="008D6F6F">
        <w:trPr>
          <w:trHeight w:val="403"/>
          <w:jc w:val="center"/>
        </w:trPr>
        <w:tc>
          <w:tcPr>
            <w:tcW w:w="551" w:type="dxa"/>
            <w:vMerge/>
            <w:shd w:val="clear" w:color="auto" w:fill="auto"/>
            <w:vAlign w:val="center"/>
          </w:tcPr>
          <w:p w14:paraId="62D1E384" w14:textId="77777777" w:rsidR="00C90D9D" w:rsidRPr="00A42B9C" w:rsidRDefault="00C90D9D" w:rsidP="00C90D9D">
            <w:pPr>
              <w:widowControl w:val="0"/>
              <w:pBdr>
                <w:top w:val="nil"/>
                <w:left w:val="nil"/>
                <w:bottom w:val="nil"/>
                <w:right w:val="nil"/>
                <w:between w:val="nil"/>
              </w:pBdr>
              <w:spacing w:after="0" w:line="276" w:lineRule="auto"/>
              <w:rPr>
                <w:rFonts w:eastAsia="Palatino Linotype"/>
                <w:szCs w:val="24"/>
              </w:rPr>
            </w:pPr>
          </w:p>
        </w:tc>
        <w:tc>
          <w:tcPr>
            <w:tcW w:w="3092" w:type="dxa"/>
            <w:gridSpan w:val="10"/>
            <w:tcBorders>
              <w:right w:val="single" w:sz="4" w:space="0" w:color="auto"/>
            </w:tcBorders>
            <w:shd w:val="clear" w:color="auto" w:fill="auto"/>
            <w:tcMar>
              <w:top w:w="0" w:type="dxa"/>
              <w:left w:w="45" w:type="dxa"/>
              <w:bottom w:w="0" w:type="dxa"/>
              <w:right w:w="45" w:type="dxa"/>
            </w:tcMar>
          </w:tcPr>
          <w:p w14:paraId="2912320B" w14:textId="77777777" w:rsidR="00C90D9D" w:rsidRPr="00A42B9C" w:rsidRDefault="00C90D9D" w:rsidP="00C90D9D">
            <w:pPr>
              <w:spacing w:after="0"/>
              <w:ind w:left="77" w:firstLine="0"/>
            </w:pPr>
            <w:r w:rsidRPr="00A42B9C">
              <w:t xml:space="preserve">Nivel judeţean </w:t>
            </w:r>
          </w:p>
        </w:tc>
        <w:tc>
          <w:tcPr>
            <w:tcW w:w="1080" w:type="dxa"/>
            <w:tcBorders>
              <w:left w:val="single" w:sz="4" w:space="0" w:color="auto"/>
              <w:right w:val="single" w:sz="4" w:space="0" w:color="auto"/>
            </w:tcBorders>
            <w:shd w:val="clear" w:color="auto" w:fill="auto"/>
            <w:tcMar>
              <w:top w:w="0" w:type="dxa"/>
              <w:left w:w="45" w:type="dxa"/>
              <w:bottom w:w="0" w:type="dxa"/>
              <w:right w:w="45" w:type="dxa"/>
            </w:tcMar>
          </w:tcPr>
          <w:p w14:paraId="3A16A9D6" w14:textId="77777777" w:rsidR="00C90D9D" w:rsidRPr="00A42B9C" w:rsidRDefault="005E0A3F" w:rsidP="00C90D9D">
            <w:pPr>
              <w:spacing w:after="0"/>
              <w:ind w:left="217" w:firstLine="0"/>
              <w:jc w:val="center"/>
            </w:pPr>
            <w:r w:rsidRPr="00A42B9C">
              <w:t>1</w:t>
            </w:r>
            <w:r w:rsidR="00C90D9D" w:rsidRPr="00A42B9C">
              <w:t xml:space="preserve"> p </w:t>
            </w:r>
          </w:p>
        </w:tc>
        <w:tc>
          <w:tcPr>
            <w:tcW w:w="1347" w:type="dxa"/>
            <w:gridSpan w:val="2"/>
            <w:tcBorders>
              <w:left w:val="single" w:sz="4" w:space="0" w:color="auto"/>
              <w:right w:val="single" w:sz="4" w:space="0" w:color="auto"/>
            </w:tcBorders>
            <w:shd w:val="clear" w:color="auto" w:fill="auto"/>
            <w:tcMar>
              <w:top w:w="0" w:type="dxa"/>
              <w:left w:w="45" w:type="dxa"/>
              <w:bottom w:w="0" w:type="dxa"/>
              <w:right w:w="45" w:type="dxa"/>
            </w:tcMar>
          </w:tcPr>
          <w:p w14:paraId="127E486B" w14:textId="77777777" w:rsidR="00C90D9D" w:rsidRPr="00A42B9C" w:rsidRDefault="005E0A3F" w:rsidP="00C90D9D">
            <w:pPr>
              <w:spacing w:after="0"/>
              <w:ind w:left="25" w:firstLine="0"/>
              <w:jc w:val="center"/>
            </w:pPr>
            <w:r w:rsidRPr="00A42B9C">
              <w:t>0,75</w:t>
            </w:r>
            <w:r w:rsidR="00C90D9D" w:rsidRPr="00A42B9C">
              <w:t xml:space="preserve"> p </w:t>
            </w:r>
          </w:p>
        </w:tc>
        <w:tc>
          <w:tcPr>
            <w:tcW w:w="1702" w:type="dxa"/>
            <w:gridSpan w:val="2"/>
            <w:tcBorders>
              <w:left w:val="single" w:sz="4" w:space="0" w:color="auto"/>
              <w:right w:val="single" w:sz="4" w:space="0" w:color="auto"/>
            </w:tcBorders>
            <w:shd w:val="clear" w:color="auto" w:fill="auto"/>
            <w:tcMar>
              <w:top w:w="0" w:type="dxa"/>
              <w:left w:w="45" w:type="dxa"/>
              <w:bottom w:w="0" w:type="dxa"/>
              <w:right w:w="45" w:type="dxa"/>
            </w:tcMar>
          </w:tcPr>
          <w:p w14:paraId="11ACE3E7" w14:textId="77777777" w:rsidR="00C90D9D" w:rsidRPr="00A42B9C" w:rsidRDefault="005E0A3F" w:rsidP="00C90D9D">
            <w:pPr>
              <w:spacing w:after="0"/>
              <w:ind w:left="16" w:firstLine="0"/>
              <w:jc w:val="center"/>
            </w:pPr>
            <w:r w:rsidRPr="00A42B9C">
              <w:t>0,50</w:t>
            </w:r>
            <w:r w:rsidR="00C90D9D" w:rsidRPr="00A42B9C">
              <w:t xml:space="preserve"> p </w:t>
            </w:r>
          </w:p>
        </w:tc>
        <w:tc>
          <w:tcPr>
            <w:tcW w:w="1721" w:type="dxa"/>
            <w:gridSpan w:val="2"/>
            <w:tcBorders>
              <w:left w:val="single" w:sz="4" w:space="0" w:color="auto"/>
            </w:tcBorders>
            <w:shd w:val="clear" w:color="auto" w:fill="auto"/>
            <w:tcMar>
              <w:top w:w="0" w:type="dxa"/>
              <w:left w:w="45" w:type="dxa"/>
              <w:bottom w:w="0" w:type="dxa"/>
              <w:right w:w="45" w:type="dxa"/>
            </w:tcMar>
          </w:tcPr>
          <w:p w14:paraId="30AFBCC8" w14:textId="77777777" w:rsidR="00C90D9D" w:rsidRPr="00A42B9C" w:rsidRDefault="005E0A3F" w:rsidP="00C90D9D">
            <w:pPr>
              <w:spacing w:after="0"/>
              <w:ind w:left="21" w:firstLine="0"/>
              <w:jc w:val="center"/>
            </w:pPr>
            <w:r w:rsidRPr="00A42B9C">
              <w:t>0,25</w:t>
            </w:r>
            <w:r w:rsidR="00C90D9D" w:rsidRPr="00A42B9C">
              <w:t xml:space="preserve"> p </w:t>
            </w:r>
          </w:p>
        </w:tc>
        <w:tc>
          <w:tcPr>
            <w:tcW w:w="900" w:type="dxa"/>
            <w:vMerge/>
            <w:shd w:val="clear" w:color="auto" w:fill="auto"/>
            <w:tcMar>
              <w:top w:w="0" w:type="dxa"/>
              <w:left w:w="45" w:type="dxa"/>
              <w:bottom w:w="0" w:type="dxa"/>
              <w:right w:w="45" w:type="dxa"/>
            </w:tcMar>
          </w:tcPr>
          <w:p w14:paraId="60EA1068" w14:textId="77777777" w:rsidR="00C90D9D" w:rsidRPr="00A42B9C" w:rsidRDefault="00C90D9D" w:rsidP="00C90D9D">
            <w:pPr>
              <w:spacing w:after="0"/>
              <w:jc w:val="center"/>
              <w:rPr>
                <w:rFonts w:eastAsia="Palatino Linotype"/>
                <w:b/>
                <w:szCs w:val="24"/>
              </w:rPr>
            </w:pPr>
          </w:p>
        </w:tc>
        <w:tc>
          <w:tcPr>
            <w:tcW w:w="931" w:type="dxa"/>
            <w:vMerge/>
            <w:shd w:val="clear" w:color="auto" w:fill="auto"/>
            <w:tcMar>
              <w:top w:w="0" w:type="dxa"/>
              <w:left w:w="45" w:type="dxa"/>
              <w:bottom w:w="0" w:type="dxa"/>
              <w:right w:w="45" w:type="dxa"/>
            </w:tcMar>
          </w:tcPr>
          <w:p w14:paraId="0E845820" w14:textId="77777777" w:rsidR="00C90D9D" w:rsidRPr="00A42B9C" w:rsidRDefault="00C90D9D" w:rsidP="00C90D9D">
            <w:pPr>
              <w:spacing w:after="0"/>
              <w:jc w:val="center"/>
              <w:rPr>
                <w:rFonts w:eastAsia="Palatino Linotype"/>
                <w:szCs w:val="24"/>
              </w:rPr>
            </w:pPr>
          </w:p>
        </w:tc>
        <w:tc>
          <w:tcPr>
            <w:tcW w:w="996" w:type="dxa"/>
            <w:gridSpan w:val="2"/>
            <w:vMerge/>
          </w:tcPr>
          <w:p w14:paraId="06357E26" w14:textId="77777777" w:rsidR="00C90D9D" w:rsidRPr="00A42B9C" w:rsidRDefault="00C90D9D" w:rsidP="00C90D9D">
            <w:pPr>
              <w:spacing w:after="0"/>
              <w:jc w:val="both"/>
              <w:rPr>
                <w:rFonts w:eastAsia="Palatino Linotype"/>
                <w:szCs w:val="24"/>
              </w:rPr>
            </w:pPr>
          </w:p>
        </w:tc>
        <w:tc>
          <w:tcPr>
            <w:tcW w:w="992" w:type="dxa"/>
            <w:vMerge/>
          </w:tcPr>
          <w:p w14:paraId="4D3525F6" w14:textId="77777777" w:rsidR="00C90D9D" w:rsidRPr="00A42B9C" w:rsidRDefault="00C90D9D" w:rsidP="00C90D9D">
            <w:pPr>
              <w:spacing w:after="0"/>
              <w:jc w:val="both"/>
              <w:rPr>
                <w:rFonts w:eastAsia="Palatino Linotype"/>
                <w:szCs w:val="24"/>
              </w:rPr>
            </w:pPr>
          </w:p>
        </w:tc>
        <w:tc>
          <w:tcPr>
            <w:tcW w:w="855" w:type="dxa"/>
            <w:vMerge/>
          </w:tcPr>
          <w:p w14:paraId="0AFE2404" w14:textId="77777777" w:rsidR="00C90D9D" w:rsidRPr="00A42B9C" w:rsidRDefault="00C90D9D" w:rsidP="00C90D9D">
            <w:pPr>
              <w:spacing w:after="0"/>
              <w:jc w:val="both"/>
              <w:rPr>
                <w:rFonts w:eastAsia="Palatino Linotype"/>
                <w:szCs w:val="24"/>
              </w:rPr>
            </w:pPr>
          </w:p>
        </w:tc>
        <w:tc>
          <w:tcPr>
            <w:tcW w:w="996" w:type="dxa"/>
            <w:vMerge/>
            <w:shd w:val="clear" w:color="auto" w:fill="auto"/>
            <w:tcMar>
              <w:top w:w="0" w:type="dxa"/>
              <w:left w:w="45" w:type="dxa"/>
              <w:bottom w:w="0" w:type="dxa"/>
              <w:right w:w="45" w:type="dxa"/>
            </w:tcMar>
          </w:tcPr>
          <w:p w14:paraId="52B8522B" w14:textId="77777777" w:rsidR="00C90D9D" w:rsidRPr="00A42B9C" w:rsidRDefault="00C90D9D" w:rsidP="00C90D9D">
            <w:pPr>
              <w:spacing w:after="0"/>
              <w:jc w:val="both"/>
              <w:rPr>
                <w:rFonts w:eastAsia="Palatino Linotype"/>
                <w:szCs w:val="24"/>
              </w:rPr>
            </w:pPr>
          </w:p>
        </w:tc>
      </w:tr>
      <w:tr w:rsidR="00C90D9D" w:rsidRPr="00A42B9C" w14:paraId="14E03D43" w14:textId="77777777" w:rsidTr="008D6F6F">
        <w:trPr>
          <w:trHeight w:val="325"/>
          <w:jc w:val="center"/>
        </w:trPr>
        <w:tc>
          <w:tcPr>
            <w:tcW w:w="551" w:type="dxa"/>
            <w:vMerge/>
            <w:shd w:val="clear" w:color="auto" w:fill="auto"/>
            <w:vAlign w:val="center"/>
          </w:tcPr>
          <w:p w14:paraId="038AE149" w14:textId="77777777" w:rsidR="00C90D9D" w:rsidRPr="00A42B9C" w:rsidRDefault="00C90D9D" w:rsidP="00C90D9D">
            <w:pPr>
              <w:widowControl w:val="0"/>
              <w:pBdr>
                <w:top w:val="nil"/>
                <w:left w:val="nil"/>
                <w:bottom w:val="nil"/>
                <w:right w:val="nil"/>
                <w:between w:val="nil"/>
              </w:pBdr>
              <w:spacing w:after="0" w:line="276" w:lineRule="auto"/>
              <w:rPr>
                <w:rFonts w:eastAsia="Palatino Linotype"/>
                <w:szCs w:val="24"/>
              </w:rPr>
            </w:pPr>
          </w:p>
        </w:tc>
        <w:tc>
          <w:tcPr>
            <w:tcW w:w="3092" w:type="dxa"/>
            <w:gridSpan w:val="10"/>
            <w:tcBorders>
              <w:right w:val="single" w:sz="4" w:space="0" w:color="auto"/>
            </w:tcBorders>
            <w:shd w:val="clear" w:color="auto" w:fill="auto"/>
            <w:tcMar>
              <w:top w:w="0" w:type="dxa"/>
              <w:left w:w="45" w:type="dxa"/>
              <w:bottom w:w="0" w:type="dxa"/>
              <w:right w:w="45" w:type="dxa"/>
            </w:tcMar>
          </w:tcPr>
          <w:p w14:paraId="01F1584F" w14:textId="77777777" w:rsidR="00C90D9D" w:rsidRPr="00A42B9C" w:rsidRDefault="00C90D9D" w:rsidP="00C90D9D">
            <w:pPr>
              <w:spacing w:after="0"/>
              <w:ind w:left="77" w:firstLine="0"/>
            </w:pPr>
            <w:r w:rsidRPr="00A42B9C">
              <w:t xml:space="preserve">Nivel de zonă </w:t>
            </w:r>
            <w:r w:rsidR="005E0A3F" w:rsidRPr="00A42B9C">
              <w:t>– interjudeţea</w:t>
            </w:r>
            <w:r w:rsidR="00A42B9C">
              <w:t>n</w:t>
            </w:r>
            <w:r w:rsidRPr="00A42B9C">
              <w:t xml:space="preserve"> </w:t>
            </w:r>
          </w:p>
        </w:tc>
        <w:tc>
          <w:tcPr>
            <w:tcW w:w="1080" w:type="dxa"/>
            <w:tcBorders>
              <w:left w:val="single" w:sz="4" w:space="0" w:color="auto"/>
              <w:right w:val="single" w:sz="4" w:space="0" w:color="auto"/>
            </w:tcBorders>
            <w:shd w:val="clear" w:color="auto" w:fill="auto"/>
            <w:tcMar>
              <w:top w:w="0" w:type="dxa"/>
              <w:left w:w="45" w:type="dxa"/>
              <w:bottom w:w="0" w:type="dxa"/>
              <w:right w:w="45" w:type="dxa"/>
            </w:tcMar>
          </w:tcPr>
          <w:p w14:paraId="22D57750" w14:textId="77777777" w:rsidR="00C90D9D" w:rsidRPr="00A42B9C" w:rsidRDefault="00BD3414" w:rsidP="00C90D9D">
            <w:pPr>
              <w:spacing w:after="0"/>
              <w:ind w:left="236" w:firstLine="0"/>
              <w:jc w:val="center"/>
            </w:pPr>
            <w:r>
              <w:t>1,15</w:t>
            </w:r>
            <w:r w:rsidR="00C90D9D" w:rsidRPr="00A42B9C">
              <w:t xml:space="preserve"> p </w:t>
            </w:r>
          </w:p>
        </w:tc>
        <w:tc>
          <w:tcPr>
            <w:tcW w:w="1347" w:type="dxa"/>
            <w:gridSpan w:val="2"/>
            <w:tcBorders>
              <w:left w:val="single" w:sz="4" w:space="0" w:color="auto"/>
              <w:right w:val="single" w:sz="4" w:space="0" w:color="auto"/>
            </w:tcBorders>
            <w:shd w:val="clear" w:color="auto" w:fill="auto"/>
            <w:tcMar>
              <w:top w:w="0" w:type="dxa"/>
              <w:left w:w="45" w:type="dxa"/>
              <w:bottom w:w="0" w:type="dxa"/>
              <w:right w:w="45" w:type="dxa"/>
            </w:tcMar>
          </w:tcPr>
          <w:p w14:paraId="724EFCC5" w14:textId="77777777" w:rsidR="00C90D9D" w:rsidRPr="00A42B9C" w:rsidRDefault="00BD3414" w:rsidP="00C90D9D">
            <w:pPr>
              <w:spacing w:after="0"/>
              <w:ind w:left="25" w:firstLine="0"/>
              <w:jc w:val="center"/>
            </w:pPr>
            <w:r>
              <w:t>0,90</w:t>
            </w:r>
            <w:r w:rsidR="00C90D9D" w:rsidRPr="00A42B9C">
              <w:t xml:space="preserve"> p </w:t>
            </w:r>
          </w:p>
        </w:tc>
        <w:tc>
          <w:tcPr>
            <w:tcW w:w="1702" w:type="dxa"/>
            <w:gridSpan w:val="2"/>
            <w:tcBorders>
              <w:left w:val="single" w:sz="4" w:space="0" w:color="auto"/>
              <w:right w:val="single" w:sz="4" w:space="0" w:color="auto"/>
            </w:tcBorders>
            <w:shd w:val="clear" w:color="auto" w:fill="auto"/>
            <w:tcMar>
              <w:top w:w="0" w:type="dxa"/>
              <w:left w:w="45" w:type="dxa"/>
              <w:bottom w:w="0" w:type="dxa"/>
              <w:right w:w="45" w:type="dxa"/>
            </w:tcMar>
          </w:tcPr>
          <w:p w14:paraId="5B441810" w14:textId="77777777" w:rsidR="00C90D9D" w:rsidRPr="00A42B9C" w:rsidRDefault="00BD3414" w:rsidP="00C90D9D">
            <w:pPr>
              <w:spacing w:after="0"/>
              <w:ind w:left="16" w:firstLine="0"/>
              <w:jc w:val="center"/>
            </w:pPr>
            <w:r>
              <w:t>0,65</w:t>
            </w:r>
            <w:r w:rsidR="00C90D9D" w:rsidRPr="00A42B9C">
              <w:t xml:space="preserve"> p </w:t>
            </w:r>
          </w:p>
        </w:tc>
        <w:tc>
          <w:tcPr>
            <w:tcW w:w="1721" w:type="dxa"/>
            <w:gridSpan w:val="2"/>
            <w:tcBorders>
              <w:left w:val="single" w:sz="4" w:space="0" w:color="auto"/>
            </w:tcBorders>
            <w:shd w:val="clear" w:color="auto" w:fill="auto"/>
            <w:tcMar>
              <w:top w:w="0" w:type="dxa"/>
              <w:left w:w="45" w:type="dxa"/>
              <w:bottom w:w="0" w:type="dxa"/>
              <w:right w:w="45" w:type="dxa"/>
            </w:tcMar>
          </w:tcPr>
          <w:p w14:paraId="5E5BF973" w14:textId="77777777" w:rsidR="00C90D9D" w:rsidRPr="00A42B9C" w:rsidRDefault="00BD3414" w:rsidP="00C90D9D">
            <w:pPr>
              <w:spacing w:after="0"/>
              <w:ind w:left="21" w:firstLine="0"/>
              <w:jc w:val="center"/>
            </w:pPr>
            <w:r>
              <w:t>0,40</w:t>
            </w:r>
            <w:r w:rsidR="00C90D9D" w:rsidRPr="00A42B9C">
              <w:t xml:space="preserve"> p </w:t>
            </w:r>
          </w:p>
        </w:tc>
        <w:tc>
          <w:tcPr>
            <w:tcW w:w="900" w:type="dxa"/>
            <w:vMerge/>
            <w:shd w:val="clear" w:color="auto" w:fill="auto"/>
            <w:tcMar>
              <w:top w:w="0" w:type="dxa"/>
              <w:left w:w="45" w:type="dxa"/>
              <w:bottom w:w="0" w:type="dxa"/>
              <w:right w:w="45" w:type="dxa"/>
            </w:tcMar>
          </w:tcPr>
          <w:p w14:paraId="097D903D" w14:textId="77777777" w:rsidR="00C90D9D" w:rsidRPr="00A42B9C" w:rsidRDefault="00C90D9D" w:rsidP="00C90D9D">
            <w:pPr>
              <w:spacing w:after="0"/>
              <w:jc w:val="center"/>
              <w:rPr>
                <w:rFonts w:eastAsia="Palatino Linotype"/>
                <w:b/>
                <w:szCs w:val="24"/>
              </w:rPr>
            </w:pPr>
          </w:p>
        </w:tc>
        <w:tc>
          <w:tcPr>
            <w:tcW w:w="931" w:type="dxa"/>
            <w:vMerge/>
            <w:shd w:val="clear" w:color="auto" w:fill="auto"/>
            <w:tcMar>
              <w:top w:w="0" w:type="dxa"/>
              <w:left w:w="45" w:type="dxa"/>
              <w:bottom w:w="0" w:type="dxa"/>
              <w:right w:w="45" w:type="dxa"/>
            </w:tcMar>
          </w:tcPr>
          <w:p w14:paraId="3113375F" w14:textId="77777777" w:rsidR="00C90D9D" w:rsidRPr="00A42B9C" w:rsidRDefault="00C90D9D" w:rsidP="00C90D9D">
            <w:pPr>
              <w:spacing w:after="0"/>
              <w:jc w:val="center"/>
              <w:rPr>
                <w:rFonts w:eastAsia="Palatino Linotype"/>
                <w:szCs w:val="24"/>
              </w:rPr>
            </w:pPr>
          </w:p>
        </w:tc>
        <w:tc>
          <w:tcPr>
            <w:tcW w:w="996" w:type="dxa"/>
            <w:gridSpan w:val="2"/>
            <w:vMerge/>
          </w:tcPr>
          <w:p w14:paraId="49400EBA" w14:textId="77777777" w:rsidR="00C90D9D" w:rsidRPr="00A42B9C" w:rsidRDefault="00C90D9D" w:rsidP="00C90D9D">
            <w:pPr>
              <w:spacing w:after="0"/>
              <w:jc w:val="both"/>
              <w:rPr>
                <w:rFonts w:eastAsia="Palatino Linotype"/>
                <w:szCs w:val="24"/>
              </w:rPr>
            </w:pPr>
          </w:p>
        </w:tc>
        <w:tc>
          <w:tcPr>
            <w:tcW w:w="992" w:type="dxa"/>
            <w:vMerge/>
          </w:tcPr>
          <w:p w14:paraId="3981DFE5" w14:textId="77777777" w:rsidR="00C90D9D" w:rsidRPr="00A42B9C" w:rsidRDefault="00C90D9D" w:rsidP="00C90D9D">
            <w:pPr>
              <w:spacing w:after="0"/>
              <w:jc w:val="both"/>
              <w:rPr>
                <w:rFonts w:eastAsia="Palatino Linotype"/>
                <w:szCs w:val="24"/>
              </w:rPr>
            </w:pPr>
          </w:p>
        </w:tc>
        <w:tc>
          <w:tcPr>
            <w:tcW w:w="855" w:type="dxa"/>
            <w:vMerge/>
          </w:tcPr>
          <w:p w14:paraId="4677245D" w14:textId="77777777" w:rsidR="00C90D9D" w:rsidRPr="00A42B9C" w:rsidRDefault="00C90D9D" w:rsidP="00C90D9D">
            <w:pPr>
              <w:spacing w:after="0"/>
              <w:jc w:val="both"/>
              <w:rPr>
                <w:rFonts w:eastAsia="Palatino Linotype"/>
                <w:szCs w:val="24"/>
              </w:rPr>
            </w:pPr>
          </w:p>
        </w:tc>
        <w:tc>
          <w:tcPr>
            <w:tcW w:w="996" w:type="dxa"/>
            <w:vMerge/>
            <w:shd w:val="clear" w:color="auto" w:fill="auto"/>
            <w:tcMar>
              <w:top w:w="0" w:type="dxa"/>
              <w:left w:w="45" w:type="dxa"/>
              <w:bottom w:w="0" w:type="dxa"/>
              <w:right w:w="45" w:type="dxa"/>
            </w:tcMar>
          </w:tcPr>
          <w:p w14:paraId="63BAEB42" w14:textId="77777777" w:rsidR="00C90D9D" w:rsidRPr="00A42B9C" w:rsidRDefault="00C90D9D" w:rsidP="00C90D9D">
            <w:pPr>
              <w:spacing w:after="0"/>
              <w:jc w:val="both"/>
              <w:rPr>
                <w:rFonts w:eastAsia="Palatino Linotype"/>
                <w:szCs w:val="24"/>
              </w:rPr>
            </w:pPr>
          </w:p>
        </w:tc>
      </w:tr>
      <w:tr w:rsidR="00C90D9D" w:rsidRPr="00A42B9C" w14:paraId="15C83273" w14:textId="77777777" w:rsidTr="008D6F6F">
        <w:trPr>
          <w:trHeight w:val="361"/>
          <w:jc w:val="center"/>
        </w:trPr>
        <w:tc>
          <w:tcPr>
            <w:tcW w:w="551" w:type="dxa"/>
            <w:vMerge/>
            <w:shd w:val="clear" w:color="auto" w:fill="auto"/>
            <w:vAlign w:val="center"/>
          </w:tcPr>
          <w:p w14:paraId="799AF799" w14:textId="77777777" w:rsidR="00C90D9D" w:rsidRPr="00A42B9C" w:rsidRDefault="00C90D9D" w:rsidP="00C90D9D">
            <w:pPr>
              <w:widowControl w:val="0"/>
              <w:pBdr>
                <w:top w:val="nil"/>
                <w:left w:val="nil"/>
                <w:bottom w:val="nil"/>
                <w:right w:val="nil"/>
                <w:between w:val="nil"/>
              </w:pBdr>
              <w:spacing w:after="0" w:line="276" w:lineRule="auto"/>
              <w:rPr>
                <w:rFonts w:eastAsia="Palatino Linotype"/>
                <w:szCs w:val="24"/>
              </w:rPr>
            </w:pPr>
          </w:p>
        </w:tc>
        <w:tc>
          <w:tcPr>
            <w:tcW w:w="3092" w:type="dxa"/>
            <w:gridSpan w:val="10"/>
            <w:tcBorders>
              <w:right w:val="single" w:sz="4" w:space="0" w:color="auto"/>
            </w:tcBorders>
            <w:shd w:val="clear" w:color="auto" w:fill="auto"/>
            <w:tcMar>
              <w:top w:w="0" w:type="dxa"/>
              <w:left w:w="45" w:type="dxa"/>
              <w:bottom w:w="0" w:type="dxa"/>
              <w:right w:w="45" w:type="dxa"/>
            </w:tcMar>
          </w:tcPr>
          <w:p w14:paraId="491994A1" w14:textId="77777777" w:rsidR="00C90D9D" w:rsidRPr="00A42B9C" w:rsidRDefault="00C90D9D" w:rsidP="00C90D9D">
            <w:pPr>
              <w:spacing w:after="0"/>
              <w:ind w:left="77" w:firstLine="0"/>
            </w:pPr>
            <w:r w:rsidRPr="00A42B9C">
              <w:t xml:space="preserve">Nivel naţional </w:t>
            </w:r>
          </w:p>
        </w:tc>
        <w:tc>
          <w:tcPr>
            <w:tcW w:w="1080" w:type="dxa"/>
            <w:tcBorders>
              <w:left w:val="single" w:sz="4" w:space="0" w:color="auto"/>
              <w:right w:val="single" w:sz="4" w:space="0" w:color="auto"/>
            </w:tcBorders>
            <w:shd w:val="clear" w:color="auto" w:fill="auto"/>
            <w:tcMar>
              <w:top w:w="0" w:type="dxa"/>
              <w:left w:w="45" w:type="dxa"/>
              <w:bottom w:w="0" w:type="dxa"/>
              <w:right w:w="45" w:type="dxa"/>
            </w:tcMar>
          </w:tcPr>
          <w:p w14:paraId="7567BBA0" w14:textId="77777777" w:rsidR="00C90D9D" w:rsidRPr="00A42B9C" w:rsidRDefault="00BD3414" w:rsidP="00C90D9D">
            <w:pPr>
              <w:spacing w:after="0"/>
              <w:ind w:left="198" w:firstLine="0"/>
              <w:jc w:val="center"/>
            </w:pPr>
            <w:r>
              <w:t xml:space="preserve"> 1,30</w:t>
            </w:r>
            <w:r w:rsidR="00C90D9D" w:rsidRPr="00A42B9C">
              <w:t xml:space="preserve"> p </w:t>
            </w:r>
          </w:p>
        </w:tc>
        <w:tc>
          <w:tcPr>
            <w:tcW w:w="1347" w:type="dxa"/>
            <w:gridSpan w:val="2"/>
            <w:tcBorders>
              <w:left w:val="single" w:sz="4" w:space="0" w:color="auto"/>
              <w:right w:val="single" w:sz="4" w:space="0" w:color="auto"/>
            </w:tcBorders>
            <w:shd w:val="clear" w:color="auto" w:fill="auto"/>
            <w:tcMar>
              <w:top w:w="0" w:type="dxa"/>
              <w:left w:w="45" w:type="dxa"/>
              <w:bottom w:w="0" w:type="dxa"/>
              <w:right w:w="45" w:type="dxa"/>
            </w:tcMar>
          </w:tcPr>
          <w:p w14:paraId="2795F2D8" w14:textId="77777777" w:rsidR="00C90D9D" w:rsidRPr="00A42B9C" w:rsidRDefault="00BD3414" w:rsidP="00C90D9D">
            <w:pPr>
              <w:spacing w:after="0"/>
              <w:ind w:left="25" w:firstLine="0"/>
              <w:jc w:val="center"/>
            </w:pPr>
            <w:r>
              <w:t>1,10</w:t>
            </w:r>
            <w:r w:rsidR="00C90D9D" w:rsidRPr="00A42B9C">
              <w:t xml:space="preserve"> p </w:t>
            </w:r>
          </w:p>
        </w:tc>
        <w:tc>
          <w:tcPr>
            <w:tcW w:w="1702" w:type="dxa"/>
            <w:gridSpan w:val="2"/>
            <w:tcBorders>
              <w:left w:val="single" w:sz="4" w:space="0" w:color="auto"/>
              <w:right w:val="single" w:sz="4" w:space="0" w:color="auto"/>
            </w:tcBorders>
            <w:shd w:val="clear" w:color="auto" w:fill="auto"/>
            <w:tcMar>
              <w:top w:w="0" w:type="dxa"/>
              <w:left w:w="45" w:type="dxa"/>
              <w:bottom w:w="0" w:type="dxa"/>
              <w:right w:w="45" w:type="dxa"/>
            </w:tcMar>
          </w:tcPr>
          <w:p w14:paraId="3E921CEA" w14:textId="77777777" w:rsidR="00C90D9D" w:rsidRPr="00A42B9C" w:rsidRDefault="00BD3414" w:rsidP="00C90D9D">
            <w:pPr>
              <w:spacing w:after="0"/>
              <w:ind w:left="16" w:firstLine="0"/>
              <w:jc w:val="center"/>
            </w:pPr>
            <w:r>
              <w:t>0,</w:t>
            </w:r>
            <w:r w:rsidR="00C90D9D" w:rsidRPr="00A42B9C">
              <w:t>8</w:t>
            </w:r>
            <w:r>
              <w:t>0</w:t>
            </w:r>
            <w:r w:rsidR="00C90D9D" w:rsidRPr="00A42B9C">
              <w:t xml:space="preserve"> p </w:t>
            </w:r>
          </w:p>
        </w:tc>
        <w:tc>
          <w:tcPr>
            <w:tcW w:w="1721" w:type="dxa"/>
            <w:gridSpan w:val="2"/>
            <w:tcBorders>
              <w:left w:val="single" w:sz="4" w:space="0" w:color="auto"/>
            </w:tcBorders>
            <w:shd w:val="clear" w:color="auto" w:fill="auto"/>
            <w:tcMar>
              <w:top w:w="0" w:type="dxa"/>
              <w:left w:w="45" w:type="dxa"/>
              <w:bottom w:w="0" w:type="dxa"/>
              <w:right w:w="45" w:type="dxa"/>
            </w:tcMar>
          </w:tcPr>
          <w:p w14:paraId="066C0BB0" w14:textId="77777777" w:rsidR="00C90D9D" w:rsidRPr="00A42B9C" w:rsidRDefault="00BD3414" w:rsidP="00C90D9D">
            <w:pPr>
              <w:spacing w:after="0"/>
              <w:ind w:left="21" w:firstLine="0"/>
              <w:jc w:val="center"/>
            </w:pPr>
            <w:r>
              <w:t>0,55</w:t>
            </w:r>
            <w:r w:rsidR="00C90D9D" w:rsidRPr="00A42B9C">
              <w:t xml:space="preserve"> p </w:t>
            </w:r>
          </w:p>
        </w:tc>
        <w:tc>
          <w:tcPr>
            <w:tcW w:w="900" w:type="dxa"/>
            <w:vMerge/>
            <w:shd w:val="clear" w:color="auto" w:fill="auto"/>
            <w:tcMar>
              <w:top w:w="0" w:type="dxa"/>
              <w:left w:w="45" w:type="dxa"/>
              <w:bottom w:w="0" w:type="dxa"/>
              <w:right w:w="45" w:type="dxa"/>
            </w:tcMar>
          </w:tcPr>
          <w:p w14:paraId="7A0907C5" w14:textId="77777777" w:rsidR="00C90D9D" w:rsidRPr="00A42B9C" w:rsidRDefault="00C90D9D" w:rsidP="00C90D9D">
            <w:pPr>
              <w:spacing w:after="0"/>
              <w:jc w:val="center"/>
              <w:rPr>
                <w:rFonts w:eastAsia="Palatino Linotype"/>
                <w:b/>
                <w:szCs w:val="24"/>
              </w:rPr>
            </w:pPr>
          </w:p>
        </w:tc>
        <w:tc>
          <w:tcPr>
            <w:tcW w:w="931" w:type="dxa"/>
            <w:vMerge/>
            <w:shd w:val="clear" w:color="auto" w:fill="auto"/>
            <w:tcMar>
              <w:top w:w="0" w:type="dxa"/>
              <w:left w:w="45" w:type="dxa"/>
              <w:bottom w:w="0" w:type="dxa"/>
              <w:right w:w="45" w:type="dxa"/>
            </w:tcMar>
          </w:tcPr>
          <w:p w14:paraId="477C108B" w14:textId="77777777" w:rsidR="00C90D9D" w:rsidRPr="00A42B9C" w:rsidRDefault="00C90D9D" w:rsidP="00C90D9D">
            <w:pPr>
              <w:spacing w:after="0"/>
              <w:jc w:val="center"/>
              <w:rPr>
                <w:rFonts w:eastAsia="Palatino Linotype"/>
                <w:szCs w:val="24"/>
              </w:rPr>
            </w:pPr>
          </w:p>
        </w:tc>
        <w:tc>
          <w:tcPr>
            <w:tcW w:w="996" w:type="dxa"/>
            <w:gridSpan w:val="2"/>
            <w:vMerge/>
          </w:tcPr>
          <w:p w14:paraId="7D93879F" w14:textId="77777777" w:rsidR="00C90D9D" w:rsidRPr="00A42B9C" w:rsidRDefault="00C90D9D" w:rsidP="00C90D9D">
            <w:pPr>
              <w:spacing w:after="0"/>
              <w:jc w:val="both"/>
              <w:rPr>
                <w:rFonts w:eastAsia="Palatino Linotype"/>
                <w:szCs w:val="24"/>
              </w:rPr>
            </w:pPr>
          </w:p>
        </w:tc>
        <w:tc>
          <w:tcPr>
            <w:tcW w:w="992" w:type="dxa"/>
            <w:vMerge/>
          </w:tcPr>
          <w:p w14:paraId="1FC6EAE1" w14:textId="77777777" w:rsidR="00C90D9D" w:rsidRPr="00A42B9C" w:rsidRDefault="00C90D9D" w:rsidP="00C90D9D">
            <w:pPr>
              <w:spacing w:after="0"/>
              <w:jc w:val="both"/>
              <w:rPr>
                <w:rFonts w:eastAsia="Palatino Linotype"/>
                <w:szCs w:val="24"/>
              </w:rPr>
            </w:pPr>
          </w:p>
        </w:tc>
        <w:tc>
          <w:tcPr>
            <w:tcW w:w="855" w:type="dxa"/>
            <w:vMerge/>
          </w:tcPr>
          <w:p w14:paraId="2D2D86FE" w14:textId="77777777" w:rsidR="00C90D9D" w:rsidRPr="00A42B9C" w:rsidRDefault="00C90D9D" w:rsidP="00C90D9D">
            <w:pPr>
              <w:spacing w:after="0"/>
              <w:jc w:val="both"/>
              <w:rPr>
                <w:rFonts w:eastAsia="Palatino Linotype"/>
                <w:szCs w:val="24"/>
              </w:rPr>
            </w:pPr>
          </w:p>
        </w:tc>
        <w:tc>
          <w:tcPr>
            <w:tcW w:w="996" w:type="dxa"/>
            <w:vMerge/>
            <w:shd w:val="clear" w:color="auto" w:fill="auto"/>
            <w:tcMar>
              <w:top w:w="0" w:type="dxa"/>
              <w:left w:w="45" w:type="dxa"/>
              <w:bottom w:w="0" w:type="dxa"/>
              <w:right w:w="45" w:type="dxa"/>
            </w:tcMar>
          </w:tcPr>
          <w:p w14:paraId="46A07C2A" w14:textId="77777777" w:rsidR="00C90D9D" w:rsidRPr="00A42B9C" w:rsidRDefault="00C90D9D" w:rsidP="00C90D9D">
            <w:pPr>
              <w:spacing w:after="0"/>
              <w:jc w:val="both"/>
              <w:rPr>
                <w:rFonts w:eastAsia="Palatino Linotype"/>
                <w:szCs w:val="24"/>
              </w:rPr>
            </w:pPr>
          </w:p>
        </w:tc>
      </w:tr>
      <w:tr w:rsidR="00C90D9D" w:rsidRPr="00A42B9C" w14:paraId="4F82CE6C" w14:textId="77777777" w:rsidTr="008D6F6F">
        <w:trPr>
          <w:trHeight w:val="341"/>
          <w:jc w:val="center"/>
        </w:trPr>
        <w:tc>
          <w:tcPr>
            <w:tcW w:w="551" w:type="dxa"/>
            <w:vMerge/>
            <w:shd w:val="clear" w:color="auto" w:fill="auto"/>
            <w:vAlign w:val="center"/>
          </w:tcPr>
          <w:p w14:paraId="3C441B6D" w14:textId="77777777" w:rsidR="00C90D9D" w:rsidRPr="00A42B9C" w:rsidRDefault="00C90D9D" w:rsidP="00C90D9D">
            <w:pPr>
              <w:widowControl w:val="0"/>
              <w:pBdr>
                <w:top w:val="nil"/>
                <w:left w:val="nil"/>
                <w:bottom w:val="nil"/>
                <w:right w:val="nil"/>
                <w:between w:val="nil"/>
              </w:pBdr>
              <w:spacing w:after="0" w:line="276" w:lineRule="auto"/>
              <w:rPr>
                <w:rFonts w:eastAsia="Palatino Linotype"/>
                <w:szCs w:val="24"/>
              </w:rPr>
            </w:pPr>
          </w:p>
        </w:tc>
        <w:tc>
          <w:tcPr>
            <w:tcW w:w="3092" w:type="dxa"/>
            <w:gridSpan w:val="10"/>
            <w:tcBorders>
              <w:right w:val="single" w:sz="4" w:space="0" w:color="auto"/>
            </w:tcBorders>
            <w:shd w:val="clear" w:color="auto" w:fill="auto"/>
            <w:tcMar>
              <w:top w:w="0" w:type="dxa"/>
              <w:left w:w="45" w:type="dxa"/>
              <w:bottom w:w="0" w:type="dxa"/>
              <w:right w:w="45" w:type="dxa"/>
            </w:tcMar>
          </w:tcPr>
          <w:p w14:paraId="1BDD008A" w14:textId="77777777" w:rsidR="00C90D9D" w:rsidRPr="00A42B9C" w:rsidRDefault="00C90D9D" w:rsidP="00C90D9D">
            <w:pPr>
              <w:spacing w:after="0"/>
              <w:ind w:left="77" w:firstLine="0"/>
            </w:pPr>
            <w:r w:rsidRPr="00A42B9C">
              <w:t xml:space="preserve">Nivel internaţional </w:t>
            </w:r>
          </w:p>
        </w:tc>
        <w:tc>
          <w:tcPr>
            <w:tcW w:w="1080" w:type="dxa"/>
            <w:tcBorders>
              <w:left w:val="single" w:sz="4" w:space="0" w:color="auto"/>
              <w:right w:val="single" w:sz="4" w:space="0" w:color="auto"/>
            </w:tcBorders>
            <w:shd w:val="clear" w:color="auto" w:fill="auto"/>
            <w:tcMar>
              <w:top w:w="0" w:type="dxa"/>
              <w:left w:w="45" w:type="dxa"/>
              <w:bottom w:w="0" w:type="dxa"/>
              <w:right w:w="45" w:type="dxa"/>
            </w:tcMar>
          </w:tcPr>
          <w:p w14:paraId="086A5CBE" w14:textId="77777777" w:rsidR="00C90D9D" w:rsidRPr="00A42B9C" w:rsidRDefault="00BD3414" w:rsidP="00C90D9D">
            <w:pPr>
              <w:spacing w:after="0"/>
              <w:ind w:left="198" w:firstLine="0"/>
              <w:jc w:val="center"/>
            </w:pPr>
            <w:r>
              <w:t xml:space="preserve"> 1,45</w:t>
            </w:r>
            <w:r w:rsidR="00C90D9D" w:rsidRPr="00A42B9C">
              <w:t xml:space="preserve"> p </w:t>
            </w:r>
          </w:p>
        </w:tc>
        <w:tc>
          <w:tcPr>
            <w:tcW w:w="1347" w:type="dxa"/>
            <w:gridSpan w:val="2"/>
            <w:tcBorders>
              <w:left w:val="single" w:sz="4" w:space="0" w:color="auto"/>
              <w:right w:val="single" w:sz="4" w:space="0" w:color="auto"/>
            </w:tcBorders>
            <w:shd w:val="clear" w:color="auto" w:fill="auto"/>
            <w:tcMar>
              <w:top w:w="0" w:type="dxa"/>
              <w:left w:w="45" w:type="dxa"/>
              <w:bottom w:w="0" w:type="dxa"/>
              <w:right w:w="45" w:type="dxa"/>
            </w:tcMar>
          </w:tcPr>
          <w:p w14:paraId="737497BF" w14:textId="77777777" w:rsidR="00C90D9D" w:rsidRPr="00A42B9C" w:rsidRDefault="00BD3414" w:rsidP="00C90D9D">
            <w:pPr>
              <w:spacing w:after="0"/>
              <w:ind w:left="25" w:firstLine="0"/>
              <w:jc w:val="center"/>
            </w:pPr>
            <w:r>
              <w:t>1,25</w:t>
            </w:r>
            <w:r w:rsidR="00C90D9D" w:rsidRPr="00A42B9C">
              <w:t xml:space="preserve"> p </w:t>
            </w:r>
          </w:p>
        </w:tc>
        <w:tc>
          <w:tcPr>
            <w:tcW w:w="1702" w:type="dxa"/>
            <w:gridSpan w:val="2"/>
            <w:tcBorders>
              <w:left w:val="single" w:sz="4" w:space="0" w:color="auto"/>
              <w:right w:val="single" w:sz="4" w:space="0" w:color="auto"/>
            </w:tcBorders>
            <w:shd w:val="clear" w:color="auto" w:fill="auto"/>
            <w:tcMar>
              <w:top w:w="0" w:type="dxa"/>
              <w:left w:w="45" w:type="dxa"/>
              <w:bottom w:w="0" w:type="dxa"/>
              <w:right w:w="45" w:type="dxa"/>
            </w:tcMar>
          </w:tcPr>
          <w:p w14:paraId="5AEE7977" w14:textId="77777777" w:rsidR="00C90D9D" w:rsidRPr="00A42B9C" w:rsidRDefault="00BD3414" w:rsidP="00C90D9D">
            <w:pPr>
              <w:spacing w:after="0"/>
              <w:ind w:left="16" w:firstLine="0"/>
              <w:jc w:val="center"/>
            </w:pPr>
            <w:r>
              <w:t>0,95</w:t>
            </w:r>
            <w:r w:rsidR="00C90D9D" w:rsidRPr="00A42B9C">
              <w:t xml:space="preserve"> p </w:t>
            </w:r>
          </w:p>
        </w:tc>
        <w:tc>
          <w:tcPr>
            <w:tcW w:w="1721" w:type="dxa"/>
            <w:gridSpan w:val="2"/>
            <w:tcBorders>
              <w:left w:val="single" w:sz="4" w:space="0" w:color="auto"/>
            </w:tcBorders>
            <w:shd w:val="clear" w:color="auto" w:fill="auto"/>
            <w:tcMar>
              <w:top w:w="0" w:type="dxa"/>
              <w:left w:w="45" w:type="dxa"/>
              <w:bottom w:w="0" w:type="dxa"/>
              <w:right w:w="45" w:type="dxa"/>
            </w:tcMar>
          </w:tcPr>
          <w:p w14:paraId="09B6A679" w14:textId="77777777" w:rsidR="00C90D9D" w:rsidRPr="00A42B9C" w:rsidRDefault="00BD3414" w:rsidP="00C90D9D">
            <w:pPr>
              <w:spacing w:after="0"/>
              <w:ind w:left="21" w:firstLine="0"/>
              <w:jc w:val="center"/>
            </w:pPr>
            <w:r>
              <w:t>0,</w:t>
            </w:r>
            <w:r w:rsidR="00C90D9D" w:rsidRPr="00A42B9C">
              <w:t>7</w:t>
            </w:r>
            <w:r>
              <w:t>0</w:t>
            </w:r>
            <w:r w:rsidR="00C90D9D" w:rsidRPr="00A42B9C">
              <w:t xml:space="preserve"> p </w:t>
            </w:r>
          </w:p>
        </w:tc>
        <w:tc>
          <w:tcPr>
            <w:tcW w:w="900" w:type="dxa"/>
            <w:vMerge/>
            <w:shd w:val="clear" w:color="auto" w:fill="auto"/>
            <w:tcMar>
              <w:top w:w="0" w:type="dxa"/>
              <w:left w:w="45" w:type="dxa"/>
              <w:bottom w:w="0" w:type="dxa"/>
              <w:right w:w="45" w:type="dxa"/>
            </w:tcMar>
          </w:tcPr>
          <w:p w14:paraId="3F1D1413" w14:textId="77777777" w:rsidR="00C90D9D" w:rsidRPr="00A42B9C" w:rsidRDefault="00C90D9D" w:rsidP="00C90D9D">
            <w:pPr>
              <w:spacing w:after="0"/>
              <w:jc w:val="center"/>
              <w:rPr>
                <w:rFonts w:eastAsia="Palatino Linotype"/>
                <w:b/>
                <w:szCs w:val="24"/>
              </w:rPr>
            </w:pPr>
          </w:p>
        </w:tc>
        <w:tc>
          <w:tcPr>
            <w:tcW w:w="931" w:type="dxa"/>
            <w:vMerge/>
            <w:shd w:val="clear" w:color="auto" w:fill="auto"/>
            <w:tcMar>
              <w:top w:w="0" w:type="dxa"/>
              <w:left w:w="45" w:type="dxa"/>
              <w:bottom w:w="0" w:type="dxa"/>
              <w:right w:w="45" w:type="dxa"/>
            </w:tcMar>
          </w:tcPr>
          <w:p w14:paraId="5997E582" w14:textId="77777777" w:rsidR="00C90D9D" w:rsidRPr="00A42B9C" w:rsidRDefault="00C90D9D" w:rsidP="00C90D9D">
            <w:pPr>
              <w:spacing w:after="0"/>
              <w:jc w:val="center"/>
              <w:rPr>
                <w:rFonts w:eastAsia="Palatino Linotype"/>
                <w:szCs w:val="24"/>
              </w:rPr>
            </w:pPr>
          </w:p>
        </w:tc>
        <w:tc>
          <w:tcPr>
            <w:tcW w:w="996" w:type="dxa"/>
            <w:gridSpan w:val="2"/>
            <w:vMerge/>
          </w:tcPr>
          <w:p w14:paraId="334C8671" w14:textId="77777777" w:rsidR="00C90D9D" w:rsidRPr="00A42B9C" w:rsidRDefault="00C90D9D" w:rsidP="00C90D9D">
            <w:pPr>
              <w:spacing w:after="0"/>
              <w:jc w:val="both"/>
              <w:rPr>
                <w:rFonts w:eastAsia="Palatino Linotype"/>
                <w:szCs w:val="24"/>
              </w:rPr>
            </w:pPr>
          </w:p>
        </w:tc>
        <w:tc>
          <w:tcPr>
            <w:tcW w:w="992" w:type="dxa"/>
            <w:vMerge/>
          </w:tcPr>
          <w:p w14:paraId="19CE6B34" w14:textId="77777777" w:rsidR="00C90D9D" w:rsidRPr="00A42B9C" w:rsidRDefault="00C90D9D" w:rsidP="00C90D9D">
            <w:pPr>
              <w:spacing w:after="0"/>
              <w:jc w:val="both"/>
              <w:rPr>
                <w:rFonts w:eastAsia="Palatino Linotype"/>
                <w:szCs w:val="24"/>
              </w:rPr>
            </w:pPr>
          </w:p>
        </w:tc>
        <w:tc>
          <w:tcPr>
            <w:tcW w:w="855" w:type="dxa"/>
            <w:vMerge/>
          </w:tcPr>
          <w:p w14:paraId="1EF36EAD" w14:textId="77777777" w:rsidR="00C90D9D" w:rsidRPr="00A42B9C" w:rsidRDefault="00C90D9D" w:rsidP="00C90D9D">
            <w:pPr>
              <w:spacing w:after="0"/>
              <w:jc w:val="both"/>
              <w:rPr>
                <w:rFonts w:eastAsia="Palatino Linotype"/>
                <w:szCs w:val="24"/>
              </w:rPr>
            </w:pPr>
          </w:p>
        </w:tc>
        <w:tc>
          <w:tcPr>
            <w:tcW w:w="996" w:type="dxa"/>
            <w:vMerge/>
            <w:shd w:val="clear" w:color="auto" w:fill="auto"/>
            <w:tcMar>
              <w:top w:w="0" w:type="dxa"/>
              <w:left w:w="45" w:type="dxa"/>
              <w:bottom w:w="0" w:type="dxa"/>
              <w:right w:w="45" w:type="dxa"/>
            </w:tcMar>
          </w:tcPr>
          <w:p w14:paraId="7BE9B2F1" w14:textId="77777777" w:rsidR="00C90D9D" w:rsidRPr="00A42B9C" w:rsidRDefault="00C90D9D" w:rsidP="00C90D9D">
            <w:pPr>
              <w:spacing w:after="0"/>
              <w:jc w:val="both"/>
              <w:rPr>
                <w:rFonts w:eastAsia="Palatino Linotype"/>
                <w:szCs w:val="24"/>
              </w:rPr>
            </w:pPr>
          </w:p>
        </w:tc>
      </w:tr>
      <w:tr w:rsidR="005E0A3F" w:rsidRPr="00E25EA9" w14:paraId="6702EA2D" w14:textId="77777777" w:rsidTr="000019E8">
        <w:trPr>
          <w:trHeight w:val="341"/>
          <w:jc w:val="center"/>
        </w:trPr>
        <w:tc>
          <w:tcPr>
            <w:tcW w:w="551" w:type="dxa"/>
            <w:vMerge/>
            <w:shd w:val="clear" w:color="auto" w:fill="auto"/>
            <w:vAlign w:val="center"/>
          </w:tcPr>
          <w:p w14:paraId="6835DD46" w14:textId="77777777" w:rsidR="005E0A3F" w:rsidRPr="00A42B9C" w:rsidRDefault="005E0A3F" w:rsidP="00C90D9D">
            <w:pPr>
              <w:widowControl w:val="0"/>
              <w:pBdr>
                <w:top w:val="nil"/>
                <w:left w:val="nil"/>
                <w:bottom w:val="nil"/>
                <w:right w:val="nil"/>
                <w:between w:val="nil"/>
              </w:pBdr>
              <w:spacing w:after="0" w:line="276" w:lineRule="auto"/>
              <w:rPr>
                <w:rFonts w:eastAsia="Palatino Linotype"/>
                <w:szCs w:val="24"/>
              </w:rPr>
            </w:pPr>
          </w:p>
        </w:tc>
        <w:tc>
          <w:tcPr>
            <w:tcW w:w="14612" w:type="dxa"/>
            <w:gridSpan w:val="24"/>
            <w:shd w:val="clear" w:color="auto" w:fill="auto"/>
            <w:tcMar>
              <w:top w:w="0" w:type="dxa"/>
              <w:left w:w="45" w:type="dxa"/>
              <w:bottom w:w="0" w:type="dxa"/>
              <w:right w:w="45" w:type="dxa"/>
            </w:tcMar>
          </w:tcPr>
          <w:p w14:paraId="7576B0AD" w14:textId="77777777" w:rsidR="005E0A3F" w:rsidRPr="00B353D6" w:rsidRDefault="005E0A3F" w:rsidP="005E0A3F">
            <w:pPr>
              <w:spacing w:after="0" w:line="240" w:lineRule="auto"/>
              <w:ind w:left="259" w:hanging="259"/>
              <w:jc w:val="both"/>
              <w:rPr>
                <w:i/>
                <w:kern w:val="24"/>
                <w:szCs w:val="24"/>
                <w:lang w:val="pt-BR"/>
              </w:rPr>
            </w:pPr>
            <w:r w:rsidRPr="00B353D6">
              <w:rPr>
                <w:b/>
                <w:i/>
                <w:kern w:val="24"/>
                <w:szCs w:val="24"/>
                <w:lang w:val="pt-BR"/>
              </w:rPr>
              <w:t>Dovezi</w:t>
            </w:r>
            <w:r w:rsidRPr="00B353D6">
              <w:rPr>
                <w:i/>
                <w:kern w:val="24"/>
                <w:szCs w:val="24"/>
                <w:lang w:val="pt-BR"/>
              </w:rPr>
              <w:t xml:space="preserve">: </w:t>
            </w:r>
          </w:p>
          <w:p w14:paraId="6564CC6A" w14:textId="77777777" w:rsidR="005E0A3F" w:rsidRPr="00B353D6" w:rsidRDefault="007229D1" w:rsidP="007229D1">
            <w:pPr>
              <w:spacing w:after="0"/>
              <w:ind w:left="88" w:firstLine="0"/>
              <w:jc w:val="both"/>
              <w:rPr>
                <w:rFonts w:eastAsia="Palatino Linotype"/>
                <w:szCs w:val="24"/>
                <w:lang w:val="pt-BR"/>
              </w:rPr>
            </w:pPr>
            <w:r w:rsidRPr="00B353D6">
              <w:rPr>
                <w:i/>
                <w:kern w:val="24"/>
                <w:szCs w:val="24"/>
                <w:lang w:val="pt-BR"/>
              </w:rPr>
              <w:t>-</w:t>
            </w:r>
            <w:r w:rsidR="005E0A3F" w:rsidRPr="00B353D6">
              <w:rPr>
                <w:i/>
                <w:kern w:val="24"/>
                <w:szCs w:val="24"/>
                <w:lang w:val="pt-BR"/>
              </w:rPr>
              <w:t xml:space="preserve">copii după diplomele obținute/atunci când nu este specificat numele profesorului care a asigurat pregătirea, se va certifica de către instituția de învățământ implicarea nominală; se va indica, în fiecare caz, poziția și numărul din Calendarul specific; </w:t>
            </w:r>
            <w:r w:rsidR="005E0A3F" w:rsidRPr="00B353D6">
              <w:rPr>
                <w:b/>
                <w:i/>
                <w:kern w:val="24"/>
                <w:szCs w:val="24"/>
                <w:lang w:val="pt-BR"/>
              </w:rPr>
              <w:t>în caz contrar, nu se va acorda punctajul</w:t>
            </w:r>
          </w:p>
        </w:tc>
      </w:tr>
      <w:tr w:rsidR="007229D1" w:rsidRPr="00E25EA9" w14:paraId="208E8DAD" w14:textId="77777777" w:rsidTr="006452B8">
        <w:trPr>
          <w:trHeight w:val="341"/>
          <w:jc w:val="center"/>
        </w:trPr>
        <w:tc>
          <w:tcPr>
            <w:tcW w:w="551" w:type="dxa"/>
            <w:vMerge/>
            <w:shd w:val="clear" w:color="auto" w:fill="auto"/>
            <w:vAlign w:val="center"/>
          </w:tcPr>
          <w:p w14:paraId="75DEC139" w14:textId="77777777" w:rsidR="007229D1" w:rsidRPr="00B353D6" w:rsidRDefault="007229D1" w:rsidP="00C90D9D">
            <w:pPr>
              <w:widowControl w:val="0"/>
              <w:pBdr>
                <w:top w:val="nil"/>
                <w:left w:val="nil"/>
                <w:bottom w:val="nil"/>
                <w:right w:val="nil"/>
                <w:between w:val="nil"/>
              </w:pBdr>
              <w:spacing w:after="0" w:line="276" w:lineRule="auto"/>
              <w:rPr>
                <w:rFonts w:eastAsia="Palatino Linotype"/>
                <w:szCs w:val="24"/>
                <w:lang w:val="pt-BR"/>
              </w:rPr>
            </w:pPr>
          </w:p>
        </w:tc>
        <w:tc>
          <w:tcPr>
            <w:tcW w:w="14612" w:type="dxa"/>
            <w:gridSpan w:val="24"/>
            <w:shd w:val="clear" w:color="auto" w:fill="F2F2F2" w:themeFill="background1" w:themeFillShade="F2"/>
            <w:tcMar>
              <w:top w:w="0" w:type="dxa"/>
              <w:left w:w="45" w:type="dxa"/>
              <w:bottom w:w="0" w:type="dxa"/>
              <w:right w:w="45" w:type="dxa"/>
            </w:tcMar>
          </w:tcPr>
          <w:p w14:paraId="7DA791BA" w14:textId="77777777" w:rsidR="007229D1" w:rsidRPr="00B353D6" w:rsidRDefault="007229D1" w:rsidP="007229D1">
            <w:pPr>
              <w:spacing w:after="0" w:line="240" w:lineRule="auto"/>
              <w:ind w:left="259" w:hanging="259"/>
              <w:jc w:val="center"/>
              <w:rPr>
                <w:b/>
                <w:i/>
                <w:kern w:val="24"/>
                <w:szCs w:val="24"/>
                <w:lang w:val="pt-BR"/>
              </w:rPr>
            </w:pPr>
            <w:r w:rsidRPr="00B353D6">
              <w:rPr>
                <w:b/>
                <w:i/>
                <w:kern w:val="24"/>
                <w:szCs w:val="24"/>
                <w:lang w:val="pt-BR"/>
              </w:rPr>
              <w:t>Însumarea tuturor punctelor nu poate depăși  10  p</w:t>
            </w:r>
            <w:r w:rsidR="0081646E" w:rsidRPr="00B353D6">
              <w:rPr>
                <w:b/>
                <w:i/>
                <w:kern w:val="24"/>
                <w:szCs w:val="24"/>
                <w:lang w:val="pt-BR"/>
              </w:rPr>
              <w:t>*</w:t>
            </w:r>
          </w:p>
        </w:tc>
      </w:tr>
      <w:tr w:rsidR="00C90D9D" w:rsidRPr="00A42B9C" w14:paraId="38476D10" w14:textId="77777777" w:rsidTr="008D6F6F">
        <w:trPr>
          <w:trHeight w:val="479"/>
          <w:jc w:val="center"/>
        </w:trPr>
        <w:tc>
          <w:tcPr>
            <w:tcW w:w="551" w:type="dxa"/>
            <w:vMerge/>
            <w:shd w:val="clear" w:color="auto" w:fill="auto"/>
            <w:vAlign w:val="center"/>
          </w:tcPr>
          <w:p w14:paraId="17DDD821" w14:textId="77777777" w:rsidR="00C90D9D" w:rsidRPr="00B353D6" w:rsidRDefault="00C90D9D" w:rsidP="00C90D9D">
            <w:pPr>
              <w:widowControl w:val="0"/>
              <w:pBdr>
                <w:top w:val="nil"/>
                <w:left w:val="nil"/>
                <w:bottom w:val="nil"/>
                <w:right w:val="nil"/>
                <w:between w:val="nil"/>
              </w:pBdr>
              <w:spacing w:after="0" w:line="276" w:lineRule="auto"/>
              <w:rPr>
                <w:rFonts w:eastAsia="Palatino Linotype"/>
                <w:szCs w:val="24"/>
                <w:lang w:val="pt-BR"/>
              </w:rPr>
            </w:pPr>
          </w:p>
        </w:tc>
        <w:tc>
          <w:tcPr>
            <w:tcW w:w="8942" w:type="dxa"/>
            <w:gridSpan w:val="17"/>
            <w:shd w:val="clear" w:color="auto" w:fill="auto"/>
            <w:tcMar>
              <w:top w:w="0" w:type="dxa"/>
              <w:left w:w="45" w:type="dxa"/>
              <w:bottom w:w="0" w:type="dxa"/>
              <w:right w:w="45" w:type="dxa"/>
            </w:tcMar>
            <w:vAlign w:val="center"/>
          </w:tcPr>
          <w:p w14:paraId="34B918E5" w14:textId="77777777" w:rsidR="00C90D9D" w:rsidRPr="00B353D6" w:rsidRDefault="00C90D9D" w:rsidP="00C90D9D">
            <w:pPr>
              <w:spacing w:after="0"/>
              <w:jc w:val="both"/>
              <w:rPr>
                <w:rFonts w:eastAsia="Palatino Linotype"/>
                <w:szCs w:val="24"/>
                <w:lang w:val="pt-BR"/>
              </w:rPr>
            </w:pPr>
            <w:r w:rsidRPr="00B353D6">
              <w:rPr>
                <w:rFonts w:eastAsia="Palatino Linotype"/>
                <w:szCs w:val="24"/>
                <w:lang w:val="pt-BR"/>
              </w:rPr>
              <w:t xml:space="preserve">e) </w:t>
            </w:r>
            <w:r w:rsidR="007229D1" w:rsidRPr="00B353D6">
              <w:rPr>
                <w:szCs w:val="24"/>
                <w:lang w:val="pt-BR"/>
              </w:rPr>
              <w:t>Rezultate deosebite obținute la competițiile organizate de societățile de științe pe discipline, în centrele de resurse pentru educație și dezvoltare, în centrele multifuncționale pentru educație timpurie, certificate de inspectorul școlar care coordonează disciplina/organizația coordonatoare, și/sau rezultate deosebite obținute cu preșcolarii sau elevii cu cerințe educaționale speciale și/sau tulburări de învățare, certificate de directorul unității de învățământ/inspectorul școlar care coordonează disciplina sau directorul centrului județean de resurse și asistență educațională/Centrului Municipiului București de Resurse și Asistență Educațională</w:t>
            </w:r>
          </w:p>
        </w:tc>
        <w:tc>
          <w:tcPr>
            <w:tcW w:w="900" w:type="dxa"/>
            <w:shd w:val="clear" w:color="auto" w:fill="auto"/>
            <w:tcMar>
              <w:top w:w="0" w:type="dxa"/>
              <w:left w:w="45" w:type="dxa"/>
              <w:bottom w:w="0" w:type="dxa"/>
              <w:right w:w="45" w:type="dxa"/>
            </w:tcMar>
            <w:vAlign w:val="center"/>
          </w:tcPr>
          <w:p w14:paraId="3BFCD7CB" w14:textId="77777777" w:rsidR="00C90D9D" w:rsidRPr="00A42B9C" w:rsidRDefault="00C90D9D" w:rsidP="00C90D9D">
            <w:pPr>
              <w:spacing w:after="0"/>
              <w:jc w:val="center"/>
              <w:rPr>
                <w:rFonts w:eastAsia="Palatino Linotype"/>
                <w:b/>
                <w:szCs w:val="24"/>
              </w:rPr>
            </w:pPr>
            <w:r w:rsidRPr="00A42B9C">
              <w:rPr>
                <w:rFonts w:eastAsia="Palatino Linotype"/>
                <w:b/>
                <w:szCs w:val="24"/>
              </w:rPr>
              <w:t>10*</w:t>
            </w:r>
          </w:p>
        </w:tc>
        <w:tc>
          <w:tcPr>
            <w:tcW w:w="931" w:type="dxa"/>
            <w:shd w:val="clear" w:color="auto" w:fill="auto"/>
            <w:tcMar>
              <w:top w:w="0" w:type="dxa"/>
              <w:left w:w="45" w:type="dxa"/>
              <w:bottom w:w="0" w:type="dxa"/>
              <w:right w:w="45" w:type="dxa"/>
            </w:tcMar>
          </w:tcPr>
          <w:p w14:paraId="6DEF4EF9" w14:textId="77777777" w:rsidR="00C90D9D" w:rsidRPr="00A42B9C" w:rsidRDefault="00C90D9D" w:rsidP="00C90D9D">
            <w:pPr>
              <w:spacing w:after="0"/>
              <w:jc w:val="center"/>
              <w:rPr>
                <w:rFonts w:eastAsia="Palatino Linotype"/>
                <w:szCs w:val="24"/>
              </w:rPr>
            </w:pPr>
          </w:p>
        </w:tc>
        <w:tc>
          <w:tcPr>
            <w:tcW w:w="996" w:type="dxa"/>
            <w:gridSpan w:val="2"/>
          </w:tcPr>
          <w:p w14:paraId="10B5AA8F" w14:textId="77777777" w:rsidR="00C90D9D" w:rsidRPr="00A42B9C" w:rsidRDefault="00C90D9D" w:rsidP="00C90D9D">
            <w:pPr>
              <w:spacing w:after="0"/>
              <w:jc w:val="both"/>
              <w:rPr>
                <w:rFonts w:eastAsia="Palatino Linotype"/>
                <w:szCs w:val="24"/>
              </w:rPr>
            </w:pPr>
          </w:p>
        </w:tc>
        <w:tc>
          <w:tcPr>
            <w:tcW w:w="992" w:type="dxa"/>
          </w:tcPr>
          <w:p w14:paraId="245CEC6B" w14:textId="77777777" w:rsidR="00C90D9D" w:rsidRPr="00A42B9C" w:rsidRDefault="00C90D9D" w:rsidP="00C90D9D">
            <w:pPr>
              <w:spacing w:after="0"/>
              <w:jc w:val="both"/>
              <w:rPr>
                <w:rFonts w:eastAsia="Palatino Linotype"/>
                <w:szCs w:val="24"/>
              </w:rPr>
            </w:pPr>
          </w:p>
        </w:tc>
        <w:tc>
          <w:tcPr>
            <w:tcW w:w="855" w:type="dxa"/>
          </w:tcPr>
          <w:p w14:paraId="1BE68EC1" w14:textId="77777777" w:rsidR="00C90D9D" w:rsidRPr="00A42B9C" w:rsidRDefault="00C90D9D" w:rsidP="00C90D9D">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76FF3955" w14:textId="77777777" w:rsidR="00C90D9D" w:rsidRPr="00A42B9C" w:rsidRDefault="00C90D9D" w:rsidP="00C90D9D">
            <w:pPr>
              <w:spacing w:after="0"/>
              <w:jc w:val="both"/>
              <w:rPr>
                <w:rFonts w:eastAsia="Palatino Linotype"/>
                <w:szCs w:val="24"/>
              </w:rPr>
            </w:pPr>
          </w:p>
        </w:tc>
      </w:tr>
      <w:tr w:rsidR="00CD48F9" w:rsidRPr="00A42B9C" w14:paraId="2C6F9433" w14:textId="77777777" w:rsidTr="008D6F6F">
        <w:trPr>
          <w:trHeight w:val="479"/>
          <w:jc w:val="center"/>
        </w:trPr>
        <w:tc>
          <w:tcPr>
            <w:tcW w:w="551" w:type="dxa"/>
            <w:vMerge/>
            <w:shd w:val="clear" w:color="auto" w:fill="auto"/>
            <w:vAlign w:val="center"/>
          </w:tcPr>
          <w:p w14:paraId="272FC9F8" w14:textId="77777777" w:rsidR="00CD48F9" w:rsidRPr="00A42B9C" w:rsidRDefault="00CD48F9" w:rsidP="00CD48F9">
            <w:pPr>
              <w:widowControl w:val="0"/>
              <w:pBdr>
                <w:top w:val="nil"/>
                <w:left w:val="nil"/>
                <w:bottom w:val="nil"/>
                <w:right w:val="nil"/>
                <w:between w:val="nil"/>
              </w:pBdr>
              <w:spacing w:after="0" w:line="276" w:lineRule="auto"/>
              <w:rPr>
                <w:rFonts w:eastAsia="Palatino Linotype"/>
                <w:szCs w:val="24"/>
              </w:rPr>
            </w:pPr>
          </w:p>
        </w:tc>
        <w:tc>
          <w:tcPr>
            <w:tcW w:w="676" w:type="dxa"/>
            <w:gridSpan w:val="3"/>
            <w:tcBorders>
              <w:right w:val="single" w:sz="4" w:space="0" w:color="auto"/>
            </w:tcBorders>
            <w:shd w:val="clear" w:color="auto" w:fill="auto"/>
            <w:tcMar>
              <w:top w:w="0" w:type="dxa"/>
              <w:left w:w="45" w:type="dxa"/>
              <w:bottom w:w="0" w:type="dxa"/>
              <w:right w:w="45" w:type="dxa"/>
            </w:tcMar>
            <w:vAlign w:val="center"/>
          </w:tcPr>
          <w:p w14:paraId="6F63E9AF" w14:textId="77777777" w:rsidR="00CD48F9" w:rsidRPr="00A42B9C" w:rsidRDefault="00CD48F9" w:rsidP="00CD48F9">
            <w:pPr>
              <w:spacing w:after="0"/>
              <w:jc w:val="both"/>
              <w:rPr>
                <w:rFonts w:eastAsia="Palatino Linotype"/>
                <w:szCs w:val="24"/>
              </w:rPr>
            </w:pPr>
            <w:r w:rsidRPr="00A42B9C">
              <w:rPr>
                <w:rFonts w:eastAsia="Palatino Linotype"/>
                <w:szCs w:val="24"/>
              </w:rPr>
              <w:t>e.1)</w:t>
            </w:r>
          </w:p>
        </w:tc>
        <w:tc>
          <w:tcPr>
            <w:tcW w:w="6545" w:type="dxa"/>
            <w:gridSpan w:val="12"/>
            <w:tcBorders>
              <w:left w:val="single" w:sz="4" w:space="0" w:color="auto"/>
              <w:right w:val="single" w:sz="4" w:space="0" w:color="auto"/>
            </w:tcBorders>
            <w:shd w:val="clear" w:color="auto" w:fill="auto"/>
            <w:tcMar>
              <w:top w:w="0" w:type="dxa"/>
              <w:left w:w="45" w:type="dxa"/>
              <w:bottom w:w="0" w:type="dxa"/>
              <w:right w:w="45" w:type="dxa"/>
            </w:tcMar>
          </w:tcPr>
          <w:p w14:paraId="6708E06C" w14:textId="77777777" w:rsidR="00CD48F9" w:rsidRPr="004856CA" w:rsidRDefault="00CA5601" w:rsidP="00CA5601">
            <w:pPr>
              <w:spacing w:after="0"/>
              <w:ind w:left="77" w:right="60" w:firstLine="0"/>
              <w:jc w:val="both"/>
              <w:rPr>
                <w:color w:val="FF0000"/>
                <w:szCs w:val="24"/>
                <w:lang w:val="fr-FR"/>
              </w:rPr>
            </w:pPr>
            <w:r w:rsidRPr="004856CA">
              <w:rPr>
                <w:szCs w:val="24"/>
                <w:lang w:val="fr-FR"/>
              </w:rPr>
              <w:t>R</w:t>
            </w:r>
            <w:r w:rsidR="0081646E" w:rsidRPr="004856CA">
              <w:rPr>
                <w:szCs w:val="24"/>
                <w:lang w:val="fr-FR"/>
              </w:rPr>
              <w:t>ezultate deosebite obţinute în Centrele de Resurse pentru Educaţie şi Dezvoltare</w:t>
            </w:r>
            <w:r w:rsidR="0081646E" w:rsidRPr="004856CA">
              <w:rPr>
                <w:i/>
                <w:szCs w:val="24"/>
                <w:lang w:val="fr-FR"/>
              </w:rPr>
              <w:t xml:space="preserve"> </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5A968731" w14:textId="77777777" w:rsidR="00CD48F9" w:rsidRPr="004856CA" w:rsidRDefault="00CD48F9" w:rsidP="00CD48F9">
            <w:pPr>
              <w:spacing w:after="0"/>
              <w:ind w:left="77" w:firstLine="0"/>
              <w:jc w:val="center"/>
              <w:rPr>
                <w:szCs w:val="24"/>
                <w:lang w:val="fr-FR"/>
              </w:rPr>
            </w:pPr>
          </w:p>
        </w:tc>
        <w:tc>
          <w:tcPr>
            <w:tcW w:w="900" w:type="dxa"/>
            <w:shd w:val="clear" w:color="auto" w:fill="auto"/>
            <w:tcMar>
              <w:top w:w="0" w:type="dxa"/>
              <w:left w:w="45" w:type="dxa"/>
              <w:bottom w:w="0" w:type="dxa"/>
              <w:right w:w="45" w:type="dxa"/>
            </w:tcMar>
          </w:tcPr>
          <w:p w14:paraId="5BCD5B95" w14:textId="77777777" w:rsidR="00CD48F9" w:rsidRPr="00484462" w:rsidRDefault="00CA5601" w:rsidP="00CD48F9">
            <w:pPr>
              <w:spacing w:after="0"/>
              <w:jc w:val="center"/>
              <w:rPr>
                <w:rFonts w:eastAsia="Palatino Linotype"/>
                <w:szCs w:val="24"/>
              </w:rPr>
            </w:pPr>
            <w:r>
              <w:rPr>
                <w:rFonts w:eastAsia="Palatino Linotype"/>
                <w:szCs w:val="24"/>
              </w:rPr>
              <w:t>2</w:t>
            </w:r>
          </w:p>
        </w:tc>
        <w:tc>
          <w:tcPr>
            <w:tcW w:w="931" w:type="dxa"/>
            <w:shd w:val="clear" w:color="auto" w:fill="auto"/>
            <w:tcMar>
              <w:top w:w="0" w:type="dxa"/>
              <w:left w:w="45" w:type="dxa"/>
              <w:bottom w:w="0" w:type="dxa"/>
              <w:right w:w="45" w:type="dxa"/>
            </w:tcMar>
          </w:tcPr>
          <w:p w14:paraId="703F5BD6" w14:textId="77777777" w:rsidR="00CD48F9" w:rsidRPr="00A42B9C" w:rsidRDefault="00CD48F9" w:rsidP="00CD48F9">
            <w:pPr>
              <w:spacing w:after="0"/>
              <w:jc w:val="center"/>
              <w:rPr>
                <w:rFonts w:eastAsia="Palatino Linotype"/>
                <w:szCs w:val="24"/>
              </w:rPr>
            </w:pPr>
          </w:p>
        </w:tc>
        <w:tc>
          <w:tcPr>
            <w:tcW w:w="996" w:type="dxa"/>
            <w:gridSpan w:val="2"/>
          </w:tcPr>
          <w:p w14:paraId="49B3127C" w14:textId="77777777" w:rsidR="00CD48F9" w:rsidRPr="00A42B9C" w:rsidRDefault="00CD48F9" w:rsidP="00CD48F9">
            <w:pPr>
              <w:spacing w:after="0"/>
              <w:jc w:val="both"/>
              <w:rPr>
                <w:rFonts w:eastAsia="Palatino Linotype"/>
                <w:szCs w:val="24"/>
              </w:rPr>
            </w:pPr>
          </w:p>
        </w:tc>
        <w:tc>
          <w:tcPr>
            <w:tcW w:w="992" w:type="dxa"/>
          </w:tcPr>
          <w:p w14:paraId="75D8EEB1" w14:textId="77777777" w:rsidR="00CD48F9" w:rsidRPr="00A42B9C" w:rsidRDefault="00CD48F9" w:rsidP="00CD48F9">
            <w:pPr>
              <w:spacing w:after="0"/>
              <w:jc w:val="both"/>
              <w:rPr>
                <w:rFonts w:eastAsia="Palatino Linotype"/>
                <w:szCs w:val="24"/>
              </w:rPr>
            </w:pPr>
          </w:p>
        </w:tc>
        <w:tc>
          <w:tcPr>
            <w:tcW w:w="855" w:type="dxa"/>
          </w:tcPr>
          <w:p w14:paraId="1E49FFBA" w14:textId="77777777" w:rsidR="00CD48F9" w:rsidRPr="00A42B9C" w:rsidRDefault="00CD48F9" w:rsidP="00CD48F9">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17E44D20" w14:textId="77777777" w:rsidR="00CD48F9" w:rsidRPr="00A42B9C" w:rsidRDefault="00CD48F9" w:rsidP="00CD48F9">
            <w:pPr>
              <w:spacing w:after="0"/>
              <w:jc w:val="both"/>
              <w:rPr>
                <w:rFonts w:eastAsia="Palatino Linotype"/>
                <w:szCs w:val="24"/>
              </w:rPr>
            </w:pPr>
          </w:p>
        </w:tc>
      </w:tr>
      <w:tr w:rsidR="00CD48F9" w:rsidRPr="00A42B9C" w14:paraId="690F5DBB" w14:textId="77777777" w:rsidTr="008D6F6F">
        <w:trPr>
          <w:trHeight w:val="479"/>
          <w:jc w:val="center"/>
        </w:trPr>
        <w:tc>
          <w:tcPr>
            <w:tcW w:w="551" w:type="dxa"/>
            <w:vMerge/>
            <w:shd w:val="clear" w:color="auto" w:fill="auto"/>
            <w:vAlign w:val="center"/>
          </w:tcPr>
          <w:p w14:paraId="4F953E9F" w14:textId="77777777" w:rsidR="00CD48F9" w:rsidRPr="00A42B9C" w:rsidRDefault="00CD48F9" w:rsidP="00CD48F9">
            <w:pPr>
              <w:widowControl w:val="0"/>
              <w:pBdr>
                <w:top w:val="nil"/>
                <w:left w:val="nil"/>
                <w:bottom w:val="nil"/>
                <w:right w:val="nil"/>
                <w:between w:val="nil"/>
              </w:pBdr>
              <w:spacing w:after="0" w:line="276" w:lineRule="auto"/>
              <w:rPr>
                <w:rFonts w:eastAsia="Palatino Linotype"/>
                <w:szCs w:val="24"/>
              </w:rPr>
            </w:pPr>
          </w:p>
        </w:tc>
        <w:tc>
          <w:tcPr>
            <w:tcW w:w="676" w:type="dxa"/>
            <w:gridSpan w:val="3"/>
            <w:tcBorders>
              <w:right w:val="single" w:sz="4" w:space="0" w:color="auto"/>
            </w:tcBorders>
            <w:shd w:val="clear" w:color="auto" w:fill="auto"/>
            <w:tcMar>
              <w:top w:w="0" w:type="dxa"/>
              <w:left w:w="45" w:type="dxa"/>
              <w:bottom w:w="0" w:type="dxa"/>
              <w:right w:w="45" w:type="dxa"/>
            </w:tcMar>
            <w:vAlign w:val="center"/>
          </w:tcPr>
          <w:p w14:paraId="2B90284A" w14:textId="77777777" w:rsidR="00CD48F9" w:rsidRPr="00A42B9C" w:rsidRDefault="00CD48F9" w:rsidP="00CD48F9">
            <w:pPr>
              <w:spacing w:after="0"/>
              <w:jc w:val="both"/>
              <w:rPr>
                <w:rFonts w:eastAsia="Palatino Linotype"/>
                <w:szCs w:val="24"/>
              </w:rPr>
            </w:pPr>
            <w:r w:rsidRPr="00A42B9C">
              <w:rPr>
                <w:rFonts w:eastAsia="Palatino Linotype"/>
                <w:szCs w:val="24"/>
              </w:rPr>
              <w:t>e.2)</w:t>
            </w:r>
          </w:p>
        </w:tc>
        <w:tc>
          <w:tcPr>
            <w:tcW w:w="6545" w:type="dxa"/>
            <w:gridSpan w:val="12"/>
            <w:tcBorders>
              <w:left w:val="single" w:sz="4" w:space="0" w:color="auto"/>
              <w:right w:val="single" w:sz="4" w:space="0" w:color="auto"/>
            </w:tcBorders>
            <w:shd w:val="clear" w:color="auto" w:fill="auto"/>
            <w:tcMar>
              <w:top w:w="0" w:type="dxa"/>
              <w:left w:w="45" w:type="dxa"/>
              <w:bottom w:w="0" w:type="dxa"/>
              <w:right w:w="45" w:type="dxa"/>
            </w:tcMar>
          </w:tcPr>
          <w:p w14:paraId="54666025" w14:textId="77777777" w:rsidR="00CD48F9" w:rsidRPr="004856CA" w:rsidRDefault="00CA5601" w:rsidP="00CA5601">
            <w:pPr>
              <w:spacing w:after="0"/>
              <w:ind w:left="77" w:firstLine="0"/>
              <w:jc w:val="both"/>
              <w:rPr>
                <w:color w:val="FF0000"/>
                <w:szCs w:val="24"/>
                <w:lang w:val="fr-FR"/>
              </w:rPr>
            </w:pPr>
            <w:r w:rsidRPr="004856CA">
              <w:rPr>
                <w:szCs w:val="24"/>
                <w:lang w:val="fr-FR"/>
              </w:rPr>
              <w:t>Rezultate deosebite obţinute în centrele multifuncţionale pentru educaţie timpurie</w:t>
            </w:r>
            <w:r w:rsidRPr="004856CA">
              <w:rPr>
                <w:i/>
                <w:szCs w:val="24"/>
                <w:lang w:val="fr-FR"/>
              </w:rPr>
              <w:t xml:space="preserve"> </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76834D4B" w14:textId="77777777" w:rsidR="00CD48F9" w:rsidRPr="004856CA" w:rsidRDefault="00CD48F9" w:rsidP="00CD48F9">
            <w:pPr>
              <w:spacing w:after="0"/>
              <w:ind w:left="77" w:firstLine="0"/>
              <w:jc w:val="center"/>
              <w:rPr>
                <w:szCs w:val="24"/>
                <w:lang w:val="fr-FR"/>
              </w:rPr>
            </w:pPr>
          </w:p>
        </w:tc>
        <w:tc>
          <w:tcPr>
            <w:tcW w:w="900" w:type="dxa"/>
            <w:shd w:val="clear" w:color="auto" w:fill="auto"/>
            <w:tcMar>
              <w:top w:w="0" w:type="dxa"/>
              <w:left w:w="45" w:type="dxa"/>
              <w:bottom w:w="0" w:type="dxa"/>
              <w:right w:w="45" w:type="dxa"/>
            </w:tcMar>
          </w:tcPr>
          <w:p w14:paraId="26393EFE" w14:textId="77777777" w:rsidR="00CD48F9" w:rsidRPr="00484462" w:rsidRDefault="00CA5601" w:rsidP="00CD48F9">
            <w:pPr>
              <w:spacing w:after="0"/>
              <w:jc w:val="center"/>
              <w:rPr>
                <w:rFonts w:eastAsia="Palatino Linotype"/>
                <w:szCs w:val="24"/>
              </w:rPr>
            </w:pPr>
            <w:r>
              <w:rPr>
                <w:rFonts w:eastAsia="Palatino Linotype"/>
                <w:szCs w:val="24"/>
              </w:rPr>
              <w:t>2</w:t>
            </w:r>
          </w:p>
        </w:tc>
        <w:tc>
          <w:tcPr>
            <w:tcW w:w="931" w:type="dxa"/>
            <w:shd w:val="clear" w:color="auto" w:fill="auto"/>
            <w:tcMar>
              <w:top w:w="0" w:type="dxa"/>
              <w:left w:w="45" w:type="dxa"/>
              <w:bottom w:w="0" w:type="dxa"/>
              <w:right w:w="45" w:type="dxa"/>
            </w:tcMar>
          </w:tcPr>
          <w:p w14:paraId="7D325CC7" w14:textId="77777777" w:rsidR="00CD48F9" w:rsidRPr="00A42B9C" w:rsidRDefault="00CD48F9" w:rsidP="00CD48F9">
            <w:pPr>
              <w:spacing w:after="0"/>
              <w:jc w:val="center"/>
              <w:rPr>
                <w:rFonts w:eastAsia="Palatino Linotype"/>
                <w:szCs w:val="24"/>
              </w:rPr>
            </w:pPr>
          </w:p>
        </w:tc>
        <w:tc>
          <w:tcPr>
            <w:tcW w:w="996" w:type="dxa"/>
            <w:gridSpan w:val="2"/>
          </w:tcPr>
          <w:p w14:paraId="101E3B94" w14:textId="77777777" w:rsidR="00CD48F9" w:rsidRPr="00A42B9C" w:rsidRDefault="00CD48F9" w:rsidP="00CD48F9">
            <w:pPr>
              <w:spacing w:after="0"/>
              <w:jc w:val="both"/>
              <w:rPr>
                <w:rFonts w:eastAsia="Palatino Linotype"/>
                <w:szCs w:val="24"/>
              </w:rPr>
            </w:pPr>
          </w:p>
        </w:tc>
        <w:tc>
          <w:tcPr>
            <w:tcW w:w="992" w:type="dxa"/>
          </w:tcPr>
          <w:p w14:paraId="72E044D9" w14:textId="77777777" w:rsidR="00CD48F9" w:rsidRPr="00A42B9C" w:rsidRDefault="00CD48F9" w:rsidP="00CD48F9">
            <w:pPr>
              <w:spacing w:after="0"/>
              <w:jc w:val="both"/>
              <w:rPr>
                <w:rFonts w:eastAsia="Palatino Linotype"/>
                <w:szCs w:val="24"/>
              </w:rPr>
            </w:pPr>
          </w:p>
        </w:tc>
        <w:tc>
          <w:tcPr>
            <w:tcW w:w="855" w:type="dxa"/>
          </w:tcPr>
          <w:p w14:paraId="20BE3FDB" w14:textId="77777777" w:rsidR="00CD48F9" w:rsidRPr="00A42B9C" w:rsidRDefault="00CD48F9" w:rsidP="00CD48F9">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3DA47453" w14:textId="77777777" w:rsidR="00CD48F9" w:rsidRPr="00A42B9C" w:rsidRDefault="00CD48F9" w:rsidP="00CD48F9">
            <w:pPr>
              <w:spacing w:after="0"/>
              <w:jc w:val="both"/>
              <w:rPr>
                <w:rFonts w:eastAsia="Palatino Linotype"/>
                <w:szCs w:val="24"/>
              </w:rPr>
            </w:pPr>
          </w:p>
        </w:tc>
      </w:tr>
      <w:tr w:rsidR="00CA5601" w:rsidRPr="00A42B9C" w14:paraId="53CB8537" w14:textId="77777777" w:rsidTr="008D6F6F">
        <w:trPr>
          <w:trHeight w:val="479"/>
          <w:jc w:val="center"/>
        </w:trPr>
        <w:tc>
          <w:tcPr>
            <w:tcW w:w="551" w:type="dxa"/>
            <w:vMerge/>
            <w:shd w:val="clear" w:color="auto" w:fill="auto"/>
            <w:vAlign w:val="center"/>
          </w:tcPr>
          <w:p w14:paraId="0D8BB703" w14:textId="77777777" w:rsidR="00CA5601" w:rsidRPr="00A42B9C" w:rsidRDefault="00CA5601" w:rsidP="00CD48F9">
            <w:pPr>
              <w:widowControl w:val="0"/>
              <w:pBdr>
                <w:top w:val="nil"/>
                <w:left w:val="nil"/>
                <w:bottom w:val="nil"/>
                <w:right w:val="nil"/>
                <w:between w:val="nil"/>
              </w:pBdr>
              <w:spacing w:after="0" w:line="276" w:lineRule="auto"/>
              <w:rPr>
                <w:rFonts w:eastAsia="Palatino Linotype"/>
                <w:szCs w:val="24"/>
              </w:rPr>
            </w:pPr>
          </w:p>
        </w:tc>
        <w:tc>
          <w:tcPr>
            <w:tcW w:w="676" w:type="dxa"/>
            <w:gridSpan w:val="3"/>
            <w:tcBorders>
              <w:right w:val="single" w:sz="4" w:space="0" w:color="auto"/>
            </w:tcBorders>
            <w:shd w:val="clear" w:color="auto" w:fill="auto"/>
            <w:tcMar>
              <w:top w:w="0" w:type="dxa"/>
              <w:left w:w="45" w:type="dxa"/>
              <w:bottom w:w="0" w:type="dxa"/>
              <w:right w:w="45" w:type="dxa"/>
            </w:tcMar>
            <w:vAlign w:val="center"/>
          </w:tcPr>
          <w:p w14:paraId="43F8AD08" w14:textId="77777777" w:rsidR="00CA5601" w:rsidRPr="00A42B9C" w:rsidRDefault="00CA5601" w:rsidP="00CD48F9">
            <w:pPr>
              <w:spacing w:after="0"/>
              <w:jc w:val="both"/>
              <w:rPr>
                <w:rFonts w:eastAsia="Palatino Linotype"/>
                <w:szCs w:val="24"/>
              </w:rPr>
            </w:pPr>
            <w:r>
              <w:rPr>
                <w:rFonts w:eastAsia="Palatino Linotype"/>
                <w:szCs w:val="24"/>
              </w:rPr>
              <w:t>e.3)</w:t>
            </w:r>
          </w:p>
        </w:tc>
        <w:tc>
          <w:tcPr>
            <w:tcW w:w="6545" w:type="dxa"/>
            <w:gridSpan w:val="12"/>
            <w:tcBorders>
              <w:left w:val="single" w:sz="4" w:space="0" w:color="auto"/>
              <w:right w:val="single" w:sz="4" w:space="0" w:color="auto"/>
            </w:tcBorders>
            <w:shd w:val="clear" w:color="auto" w:fill="auto"/>
            <w:tcMar>
              <w:top w:w="0" w:type="dxa"/>
              <w:left w:w="45" w:type="dxa"/>
              <w:bottom w:w="0" w:type="dxa"/>
              <w:right w:w="45" w:type="dxa"/>
            </w:tcMar>
          </w:tcPr>
          <w:p w14:paraId="3612D590" w14:textId="77777777" w:rsidR="00CA5601" w:rsidRPr="00CA5601" w:rsidRDefault="00CA5601" w:rsidP="00CA5601">
            <w:pPr>
              <w:tabs>
                <w:tab w:val="left" w:pos="2813"/>
              </w:tabs>
              <w:spacing w:after="0"/>
              <w:ind w:left="77" w:firstLine="0"/>
              <w:jc w:val="both"/>
              <w:rPr>
                <w:szCs w:val="24"/>
              </w:rPr>
            </w:pPr>
            <w:r w:rsidRPr="00CA5601">
              <w:rPr>
                <w:szCs w:val="24"/>
              </w:rPr>
              <w:t>Rezultate deosebite obținute cu preșcolarii sau elevii cu cerinţe educaţionale speciale şi/sau tulburări de învăţare, certificate de directorul unităţii de învăţământ/inspectorul de specialitate sau directorul Centrului Judeţean de Resurse şi Asistenţă Educațională/ Centrului Municipiului Bucureşti de Resurse şi Asistenţă Educaţională</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0B97BDFF" w14:textId="77777777" w:rsidR="00CA5601" w:rsidRPr="00CA5601" w:rsidRDefault="00CA5601" w:rsidP="00CD48F9">
            <w:pPr>
              <w:spacing w:after="0"/>
              <w:ind w:left="77" w:firstLine="0"/>
              <w:jc w:val="center"/>
              <w:rPr>
                <w:i/>
                <w:szCs w:val="24"/>
              </w:rPr>
            </w:pPr>
            <w:r w:rsidRPr="00CA5601">
              <w:rPr>
                <w:i/>
                <w:iCs/>
                <w:szCs w:val="24"/>
              </w:rPr>
              <w:t>2p/rezultat</w:t>
            </w:r>
          </w:p>
        </w:tc>
        <w:tc>
          <w:tcPr>
            <w:tcW w:w="900" w:type="dxa"/>
            <w:shd w:val="clear" w:color="auto" w:fill="auto"/>
            <w:tcMar>
              <w:top w:w="0" w:type="dxa"/>
              <w:left w:w="45" w:type="dxa"/>
              <w:bottom w:w="0" w:type="dxa"/>
              <w:right w:w="45" w:type="dxa"/>
            </w:tcMar>
          </w:tcPr>
          <w:p w14:paraId="57609A74" w14:textId="77777777" w:rsidR="00CA5601" w:rsidRPr="00484462" w:rsidRDefault="00CA5601" w:rsidP="00CD48F9">
            <w:pPr>
              <w:spacing w:after="0"/>
              <w:jc w:val="center"/>
              <w:rPr>
                <w:rFonts w:eastAsia="Palatino Linotype"/>
                <w:szCs w:val="24"/>
              </w:rPr>
            </w:pPr>
            <w:r>
              <w:rPr>
                <w:rFonts w:eastAsia="Palatino Linotype"/>
                <w:szCs w:val="24"/>
              </w:rPr>
              <w:t>6</w:t>
            </w:r>
          </w:p>
        </w:tc>
        <w:tc>
          <w:tcPr>
            <w:tcW w:w="931" w:type="dxa"/>
            <w:shd w:val="clear" w:color="auto" w:fill="auto"/>
            <w:tcMar>
              <w:top w:w="0" w:type="dxa"/>
              <w:left w:w="45" w:type="dxa"/>
              <w:bottom w:w="0" w:type="dxa"/>
              <w:right w:w="45" w:type="dxa"/>
            </w:tcMar>
          </w:tcPr>
          <w:p w14:paraId="30124489" w14:textId="77777777" w:rsidR="00CA5601" w:rsidRPr="00A42B9C" w:rsidRDefault="00CA5601" w:rsidP="00CD48F9">
            <w:pPr>
              <w:spacing w:after="0"/>
              <w:jc w:val="center"/>
              <w:rPr>
                <w:rFonts w:eastAsia="Palatino Linotype"/>
                <w:szCs w:val="24"/>
              </w:rPr>
            </w:pPr>
          </w:p>
        </w:tc>
        <w:tc>
          <w:tcPr>
            <w:tcW w:w="996" w:type="dxa"/>
            <w:gridSpan w:val="2"/>
          </w:tcPr>
          <w:p w14:paraId="47DC00EE" w14:textId="77777777" w:rsidR="00CA5601" w:rsidRPr="00A42B9C" w:rsidRDefault="00CA5601" w:rsidP="00CD48F9">
            <w:pPr>
              <w:spacing w:after="0"/>
              <w:jc w:val="both"/>
              <w:rPr>
                <w:rFonts w:eastAsia="Palatino Linotype"/>
                <w:szCs w:val="24"/>
              </w:rPr>
            </w:pPr>
          </w:p>
        </w:tc>
        <w:tc>
          <w:tcPr>
            <w:tcW w:w="992" w:type="dxa"/>
          </w:tcPr>
          <w:p w14:paraId="5E1C7709" w14:textId="77777777" w:rsidR="00CA5601" w:rsidRPr="00A42B9C" w:rsidRDefault="00CA5601" w:rsidP="00CD48F9">
            <w:pPr>
              <w:spacing w:after="0"/>
              <w:jc w:val="both"/>
              <w:rPr>
                <w:rFonts w:eastAsia="Palatino Linotype"/>
                <w:szCs w:val="24"/>
              </w:rPr>
            </w:pPr>
          </w:p>
        </w:tc>
        <w:tc>
          <w:tcPr>
            <w:tcW w:w="855" w:type="dxa"/>
          </w:tcPr>
          <w:p w14:paraId="050F868A" w14:textId="77777777" w:rsidR="00CA5601" w:rsidRPr="00A42B9C" w:rsidRDefault="00CA5601" w:rsidP="00CD48F9">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3FA90FAF" w14:textId="77777777" w:rsidR="00CA5601" w:rsidRPr="00A42B9C" w:rsidRDefault="00CA5601" w:rsidP="00CD48F9">
            <w:pPr>
              <w:spacing w:after="0"/>
              <w:jc w:val="both"/>
              <w:rPr>
                <w:rFonts w:eastAsia="Palatino Linotype"/>
                <w:szCs w:val="24"/>
              </w:rPr>
            </w:pPr>
          </w:p>
        </w:tc>
      </w:tr>
      <w:tr w:rsidR="00CA5601" w:rsidRPr="00E25EA9" w14:paraId="06C2A86E" w14:textId="77777777" w:rsidTr="00617857">
        <w:trPr>
          <w:trHeight w:val="479"/>
          <w:jc w:val="center"/>
        </w:trPr>
        <w:tc>
          <w:tcPr>
            <w:tcW w:w="551" w:type="dxa"/>
            <w:vMerge/>
            <w:shd w:val="clear" w:color="auto" w:fill="auto"/>
            <w:vAlign w:val="center"/>
          </w:tcPr>
          <w:p w14:paraId="41C26440" w14:textId="77777777" w:rsidR="00CA5601" w:rsidRPr="00A42B9C" w:rsidRDefault="00CA5601" w:rsidP="00CD48F9">
            <w:pPr>
              <w:widowControl w:val="0"/>
              <w:pBdr>
                <w:top w:val="nil"/>
                <w:left w:val="nil"/>
                <w:bottom w:val="nil"/>
                <w:right w:val="nil"/>
                <w:between w:val="nil"/>
              </w:pBdr>
              <w:spacing w:after="0" w:line="276" w:lineRule="auto"/>
              <w:rPr>
                <w:rFonts w:eastAsia="Palatino Linotype"/>
                <w:szCs w:val="24"/>
              </w:rPr>
            </w:pPr>
          </w:p>
        </w:tc>
        <w:tc>
          <w:tcPr>
            <w:tcW w:w="14612" w:type="dxa"/>
            <w:gridSpan w:val="24"/>
            <w:shd w:val="clear" w:color="auto" w:fill="auto"/>
            <w:tcMar>
              <w:top w:w="0" w:type="dxa"/>
              <w:left w:w="45" w:type="dxa"/>
              <w:bottom w:w="0" w:type="dxa"/>
              <w:right w:w="45" w:type="dxa"/>
            </w:tcMar>
            <w:vAlign w:val="center"/>
          </w:tcPr>
          <w:p w14:paraId="598CB9D9" w14:textId="77777777" w:rsidR="00CA5601" w:rsidRPr="00B353D6" w:rsidRDefault="00CA5601" w:rsidP="00CD48F9">
            <w:pPr>
              <w:spacing w:after="0"/>
              <w:jc w:val="both"/>
              <w:rPr>
                <w:rFonts w:eastAsia="Palatino Linotype"/>
                <w:b/>
                <w:szCs w:val="24"/>
                <w:lang w:val="pt-BR"/>
              </w:rPr>
            </w:pPr>
            <w:r w:rsidRPr="00B353D6">
              <w:rPr>
                <w:b/>
                <w:szCs w:val="24"/>
                <w:lang w:val="pt-BR"/>
              </w:rPr>
              <w:t>Dovezi:</w:t>
            </w:r>
            <w:r w:rsidRPr="00B353D6">
              <w:rPr>
                <w:b/>
                <w:i/>
                <w:szCs w:val="24"/>
                <w:lang w:val="pt-BR"/>
              </w:rPr>
              <w:t xml:space="preserve"> justificare prin </w:t>
            </w:r>
            <w:r w:rsidRPr="00B353D6">
              <w:rPr>
                <w:b/>
                <w:i/>
                <w:kern w:val="24"/>
                <w:szCs w:val="24"/>
                <w:lang w:val="pt-BR"/>
              </w:rPr>
              <w:t>certificate/diplome/adeverințe etc., eliberate de instituțiile avizate.</w:t>
            </w:r>
          </w:p>
        </w:tc>
      </w:tr>
      <w:tr w:rsidR="00CD48F9" w:rsidRPr="00E25EA9" w14:paraId="53AF4646" w14:textId="77777777" w:rsidTr="006452B8">
        <w:trPr>
          <w:trHeight w:val="479"/>
          <w:jc w:val="center"/>
        </w:trPr>
        <w:tc>
          <w:tcPr>
            <w:tcW w:w="551" w:type="dxa"/>
            <w:vMerge/>
            <w:shd w:val="clear" w:color="auto" w:fill="auto"/>
            <w:vAlign w:val="center"/>
          </w:tcPr>
          <w:p w14:paraId="74C43B54" w14:textId="77777777" w:rsidR="00CD48F9" w:rsidRPr="00B353D6" w:rsidRDefault="00CD48F9" w:rsidP="00C90D9D">
            <w:pPr>
              <w:widowControl w:val="0"/>
              <w:pBdr>
                <w:top w:val="nil"/>
                <w:left w:val="nil"/>
                <w:bottom w:val="nil"/>
                <w:right w:val="nil"/>
                <w:between w:val="nil"/>
              </w:pBdr>
              <w:spacing w:after="0" w:line="276" w:lineRule="auto"/>
              <w:rPr>
                <w:rFonts w:eastAsia="Palatino Linotype"/>
                <w:szCs w:val="24"/>
                <w:lang w:val="pt-BR"/>
              </w:rPr>
            </w:pPr>
          </w:p>
        </w:tc>
        <w:tc>
          <w:tcPr>
            <w:tcW w:w="14612" w:type="dxa"/>
            <w:gridSpan w:val="24"/>
            <w:shd w:val="clear" w:color="auto" w:fill="F2F2F2" w:themeFill="background1" w:themeFillShade="F2"/>
            <w:tcMar>
              <w:top w:w="0" w:type="dxa"/>
              <w:left w:w="45" w:type="dxa"/>
              <w:bottom w:w="0" w:type="dxa"/>
              <w:right w:w="45" w:type="dxa"/>
            </w:tcMar>
            <w:vAlign w:val="center"/>
          </w:tcPr>
          <w:p w14:paraId="27250EA3" w14:textId="77777777" w:rsidR="00CD48F9" w:rsidRPr="00B353D6" w:rsidRDefault="007229D1" w:rsidP="007229D1">
            <w:pPr>
              <w:spacing w:after="0"/>
              <w:jc w:val="center"/>
              <w:rPr>
                <w:rFonts w:eastAsia="Palatino Linotype"/>
                <w:szCs w:val="24"/>
                <w:lang w:val="pt-BR"/>
              </w:rPr>
            </w:pPr>
            <w:r w:rsidRPr="00B353D6">
              <w:rPr>
                <w:b/>
                <w:i/>
                <w:kern w:val="24"/>
                <w:szCs w:val="24"/>
                <w:lang w:val="pt-BR"/>
              </w:rPr>
              <w:t>Însumarea tuturor punctelor nu poate depăși  punctajul maxim de 10 p</w:t>
            </w:r>
            <w:r w:rsidR="00CA5601" w:rsidRPr="00B353D6">
              <w:rPr>
                <w:b/>
                <w:i/>
                <w:kern w:val="24"/>
                <w:szCs w:val="24"/>
                <w:lang w:val="pt-BR"/>
              </w:rPr>
              <w:t>*</w:t>
            </w:r>
          </w:p>
        </w:tc>
      </w:tr>
      <w:tr w:rsidR="00C90D9D" w:rsidRPr="00A42B9C" w14:paraId="6B5CADE0" w14:textId="77777777" w:rsidTr="008D6F6F">
        <w:trPr>
          <w:trHeight w:val="720"/>
          <w:jc w:val="center"/>
        </w:trPr>
        <w:tc>
          <w:tcPr>
            <w:tcW w:w="551" w:type="dxa"/>
            <w:vMerge/>
            <w:shd w:val="clear" w:color="auto" w:fill="auto"/>
            <w:vAlign w:val="center"/>
          </w:tcPr>
          <w:p w14:paraId="0627DB14" w14:textId="77777777" w:rsidR="00C90D9D" w:rsidRPr="00B353D6" w:rsidRDefault="00C90D9D" w:rsidP="00C90D9D">
            <w:pPr>
              <w:widowControl w:val="0"/>
              <w:pBdr>
                <w:top w:val="nil"/>
                <w:left w:val="nil"/>
                <w:bottom w:val="nil"/>
                <w:right w:val="nil"/>
                <w:between w:val="nil"/>
              </w:pBdr>
              <w:spacing w:after="0" w:line="276" w:lineRule="auto"/>
              <w:rPr>
                <w:rFonts w:eastAsia="Palatino Linotype"/>
                <w:szCs w:val="24"/>
                <w:lang w:val="pt-BR"/>
              </w:rPr>
            </w:pPr>
          </w:p>
        </w:tc>
        <w:tc>
          <w:tcPr>
            <w:tcW w:w="8942" w:type="dxa"/>
            <w:gridSpan w:val="17"/>
            <w:tcBorders>
              <w:bottom w:val="single" w:sz="4" w:space="0" w:color="auto"/>
            </w:tcBorders>
            <w:shd w:val="clear" w:color="auto" w:fill="auto"/>
            <w:tcMar>
              <w:top w:w="0" w:type="dxa"/>
              <w:left w:w="45" w:type="dxa"/>
              <w:bottom w:w="0" w:type="dxa"/>
              <w:right w:w="45" w:type="dxa"/>
            </w:tcMar>
          </w:tcPr>
          <w:p w14:paraId="420C341B" w14:textId="77777777" w:rsidR="00C90D9D" w:rsidRPr="004856CA" w:rsidRDefault="00C90D9D" w:rsidP="00C90D9D">
            <w:pPr>
              <w:spacing w:after="0"/>
              <w:jc w:val="both"/>
              <w:rPr>
                <w:rFonts w:eastAsia="Palatino Linotype"/>
                <w:szCs w:val="24"/>
                <w:lang w:val="fr-FR"/>
              </w:rPr>
            </w:pPr>
            <w:r w:rsidRPr="004856CA">
              <w:rPr>
                <w:rFonts w:eastAsia="Palatino Linotype"/>
                <w:szCs w:val="24"/>
                <w:lang w:val="fr-FR"/>
              </w:rPr>
              <w:t xml:space="preserve">f) </w:t>
            </w:r>
            <w:r w:rsidR="00C02FE4" w:rsidRPr="004856CA">
              <w:rPr>
                <w:b/>
                <w:szCs w:val="24"/>
                <w:lang w:val="fr-FR"/>
              </w:rPr>
              <w:t>Participarea, în calitate de membru al comisiei de evaluare/organizare, la concursurile de profil, etapele pe sector, județene, interjudețene, naționale și internaționale incluse în programul de activități și în calendarul inspectoratului școlar/Ministerului Educației și Cercetării</w:t>
            </w:r>
          </w:p>
        </w:tc>
        <w:tc>
          <w:tcPr>
            <w:tcW w:w="900" w:type="dxa"/>
            <w:tcBorders>
              <w:bottom w:val="single" w:sz="4" w:space="0" w:color="auto"/>
            </w:tcBorders>
            <w:shd w:val="clear" w:color="auto" w:fill="auto"/>
            <w:tcMar>
              <w:top w:w="0" w:type="dxa"/>
              <w:left w:w="45" w:type="dxa"/>
              <w:bottom w:w="0" w:type="dxa"/>
              <w:right w:w="45" w:type="dxa"/>
            </w:tcMar>
            <w:vAlign w:val="center"/>
          </w:tcPr>
          <w:p w14:paraId="6937BF3B" w14:textId="77777777" w:rsidR="00C90D9D" w:rsidRPr="00A42B9C" w:rsidRDefault="00C90D9D" w:rsidP="00C90D9D">
            <w:pPr>
              <w:spacing w:after="0"/>
              <w:jc w:val="center"/>
              <w:rPr>
                <w:rFonts w:eastAsia="Palatino Linotype"/>
                <w:b/>
                <w:szCs w:val="24"/>
              </w:rPr>
            </w:pPr>
            <w:r w:rsidRPr="00A42B9C">
              <w:rPr>
                <w:rFonts w:eastAsia="Palatino Linotype"/>
                <w:b/>
                <w:szCs w:val="24"/>
              </w:rPr>
              <w:t>8*</w:t>
            </w:r>
          </w:p>
        </w:tc>
        <w:tc>
          <w:tcPr>
            <w:tcW w:w="931" w:type="dxa"/>
            <w:tcBorders>
              <w:top w:val="single" w:sz="4" w:space="0" w:color="auto"/>
              <w:bottom w:val="single" w:sz="4" w:space="0" w:color="auto"/>
            </w:tcBorders>
            <w:shd w:val="clear" w:color="auto" w:fill="auto"/>
            <w:tcMar>
              <w:top w:w="0" w:type="dxa"/>
              <w:left w:w="45" w:type="dxa"/>
              <w:bottom w:w="0" w:type="dxa"/>
              <w:right w:w="45" w:type="dxa"/>
            </w:tcMar>
          </w:tcPr>
          <w:p w14:paraId="1AB028F5" w14:textId="77777777" w:rsidR="00C90D9D" w:rsidRPr="00A42B9C" w:rsidRDefault="00C90D9D" w:rsidP="00C90D9D">
            <w:pPr>
              <w:spacing w:after="0"/>
              <w:jc w:val="center"/>
              <w:rPr>
                <w:rFonts w:eastAsia="Palatino Linotype"/>
                <w:szCs w:val="24"/>
              </w:rPr>
            </w:pPr>
          </w:p>
        </w:tc>
        <w:tc>
          <w:tcPr>
            <w:tcW w:w="996" w:type="dxa"/>
            <w:gridSpan w:val="2"/>
            <w:tcBorders>
              <w:bottom w:val="single" w:sz="4" w:space="0" w:color="auto"/>
            </w:tcBorders>
          </w:tcPr>
          <w:p w14:paraId="731FEF68" w14:textId="77777777" w:rsidR="00C90D9D" w:rsidRPr="00A42B9C" w:rsidRDefault="00C90D9D" w:rsidP="00C90D9D">
            <w:pPr>
              <w:spacing w:after="0"/>
              <w:jc w:val="both"/>
              <w:rPr>
                <w:rFonts w:eastAsia="Palatino Linotype"/>
                <w:szCs w:val="24"/>
              </w:rPr>
            </w:pPr>
          </w:p>
        </w:tc>
        <w:tc>
          <w:tcPr>
            <w:tcW w:w="992" w:type="dxa"/>
            <w:tcBorders>
              <w:bottom w:val="single" w:sz="4" w:space="0" w:color="auto"/>
            </w:tcBorders>
          </w:tcPr>
          <w:p w14:paraId="2B304FA9" w14:textId="77777777" w:rsidR="00C90D9D" w:rsidRPr="00A42B9C" w:rsidRDefault="00C90D9D" w:rsidP="00C90D9D">
            <w:pPr>
              <w:spacing w:after="0"/>
              <w:jc w:val="both"/>
              <w:rPr>
                <w:rFonts w:eastAsia="Palatino Linotype"/>
                <w:szCs w:val="24"/>
              </w:rPr>
            </w:pPr>
          </w:p>
        </w:tc>
        <w:tc>
          <w:tcPr>
            <w:tcW w:w="855" w:type="dxa"/>
            <w:tcBorders>
              <w:bottom w:val="single" w:sz="4" w:space="0" w:color="auto"/>
            </w:tcBorders>
          </w:tcPr>
          <w:p w14:paraId="776CC901" w14:textId="77777777" w:rsidR="00C90D9D" w:rsidRPr="00A42B9C" w:rsidRDefault="00C90D9D" w:rsidP="00C90D9D">
            <w:pPr>
              <w:spacing w:after="0"/>
              <w:jc w:val="both"/>
              <w:rPr>
                <w:rFonts w:eastAsia="Palatino Linotype"/>
                <w:szCs w:val="24"/>
              </w:rPr>
            </w:pPr>
          </w:p>
        </w:tc>
        <w:tc>
          <w:tcPr>
            <w:tcW w:w="996" w:type="dxa"/>
            <w:tcBorders>
              <w:bottom w:val="single" w:sz="4" w:space="0" w:color="auto"/>
            </w:tcBorders>
            <w:shd w:val="clear" w:color="auto" w:fill="auto"/>
            <w:tcMar>
              <w:top w:w="0" w:type="dxa"/>
              <w:left w:w="45" w:type="dxa"/>
              <w:bottom w:w="0" w:type="dxa"/>
              <w:right w:w="45" w:type="dxa"/>
            </w:tcMar>
          </w:tcPr>
          <w:p w14:paraId="23681790" w14:textId="77777777" w:rsidR="00C90D9D" w:rsidRPr="00A42B9C" w:rsidRDefault="00C90D9D" w:rsidP="00C90D9D">
            <w:pPr>
              <w:spacing w:after="0"/>
              <w:jc w:val="both"/>
              <w:rPr>
                <w:rFonts w:eastAsia="Palatino Linotype"/>
                <w:szCs w:val="24"/>
              </w:rPr>
            </w:pPr>
          </w:p>
        </w:tc>
      </w:tr>
      <w:tr w:rsidR="005831C7" w:rsidRPr="00A42B9C" w14:paraId="3C83EE10" w14:textId="77777777" w:rsidTr="008D6F6F">
        <w:trPr>
          <w:trHeight w:val="382"/>
          <w:jc w:val="center"/>
        </w:trPr>
        <w:tc>
          <w:tcPr>
            <w:tcW w:w="551" w:type="dxa"/>
            <w:vMerge/>
            <w:shd w:val="clear" w:color="auto" w:fill="auto"/>
            <w:vAlign w:val="center"/>
          </w:tcPr>
          <w:p w14:paraId="5D875DEA" w14:textId="77777777" w:rsidR="005831C7" w:rsidRPr="00A42B9C" w:rsidRDefault="005831C7" w:rsidP="00C90D9D">
            <w:pPr>
              <w:widowControl w:val="0"/>
              <w:pBdr>
                <w:top w:val="nil"/>
                <w:left w:val="nil"/>
                <w:bottom w:val="nil"/>
                <w:right w:val="nil"/>
                <w:between w:val="nil"/>
              </w:pBdr>
              <w:spacing w:after="0" w:line="276" w:lineRule="auto"/>
              <w:rPr>
                <w:rFonts w:eastAsia="Palatino Linotype"/>
                <w:szCs w:val="24"/>
              </w:rPr>
            </w:pPr>
          </w:p>
        </w:tc>
        <w:tc>
          <w:tcPr>
            <w:tcW w:w="650" w:type="dxa"/>
            <w:gridSpan w:val="2"/>
            <w:vMerge w:val="restart"/>
            <w:tcBorders>
              <w:right w:val="single" w:sz="4" w:space="0" w:color="auto"/>
            </w:tcBorders>
            <w:shd w:val="clear" w:color="auto" w:fill="auto"/>
            <w:tcMar>
              <w:top w:w="0" w:type="dxa"/>
              <w:left w:w="45" w:type="dxa"/>
              <w:bottom w:w="0" w:type="dxa"/>
              <w:right w:w="45" w:type="dxa"/>
            </w:tcMar>
          </w:tcPr>
          <w:p w14:paraId="2D2AB772" w14:textId="77777777" w:rsidR="005831C7" w:rsidRPr="00A42B9C" w:rsidRDefault="005831C7" w:rsidP="00C02FE4">
            <w:pPr>
              <w:spacing w:after="0"/>
              <w:ind w:left="77" w:firstLine="0"/>
            </w:pPr>
            <w:r w:rsidRPr="00A42B9C">
              <w:rPr>
                <w:noProof/>
                <w:sz w:val="20"/>
                <w:szCs w:val="20"/>
              </w:rPr>
              <w:t>f.1)</w:t>
            </w:r>
          </w:p>
        </w:tc>
        <w:tc>
          <w:tcPr>
            <w:tcW w:w="8292" w:type="dxa"/>
            <w:gridSpan w:val="15"/>
            <w:tcBorders>
              <w:top w:val="single" w:sz="4" w:space="0" w:color="auto"/>
              <w:left w:val="single" w:sz="4" w:space="0" w:color="auto"/>
            </w:tcBorders>
            <w:shd w:val="clear" w:color="auto" w:fill="auto"/>
            <w:tcMar>
              <w:top w:w="0" w:type="dxa"/>
              <w:left w:w="45" w:type="dxa"/>
              <w:bottom w:w="0" w:type="dxa"/>
              <w:right w:w="45" w:type="dxa"/>
            </w:tcMar>
            <w:vAlign w:val="center"/>
          </w:tcPr>
          <w:p w14:paraId="5ACC574B" w14:textId="77777777" w:rsidR="005831C7" w:rsidRPr="004856CA" w:rsidRDefault="005831C7" w:rsidP="00C02FE4">
            <w:pPr>
              <w:spacing w:after="0"/>
              <w:ind w:left="77" w:firstLine="0"/>
              <w:rPr>
                <w:szCs w:val="24"/>
                <w:lang w:val="fr-FR"/>
              </w:rPr>
            </w:pPr>
            <w:r w:rsidRPr="004856CA">
              <w:rPr>
                <w:noProof/>
                <w:szCs w:val="24"/>
                <w:lang w:val="fr-FR"/>
              </w:rPr>
              <w:t>Participarea, în calitate de membru al comisiei de evaluare, la concursurile școlare și extrașcolare.</w:t>
            </w:r>
          </w:p>
        </w:tc>
        <w:tc>
          <w:tcPr>
            <w:tcW w:w="900" w:type="dxa"/>
            <w:tcBorders>
              <w:top w:val="single" w:sz="4" w:space="0" w:color="auto"/>
              <w:bottom w:val="single" w:sz="4" w:space="0" w:color="auto"/>
            </w:tcBorders>
            <w:shd w:val="clear" w:color="auto" w:fill="auto"/>
            <w:tcMar>
              <w:top w:w="0" w:type="dxa"/>
              <w:left w:w="45" w:type="dxa"/>
              <w:bottom w:w="0" w:type="dxa"/>
              <w:right w:w="45" w:type="dxa"/>
            </w:tcMar>
          </w:tcPr>
          <w:p w14:paraId="6C3DD201" w14:textId="77777777" w:rsidR="005831C7" w:rsidRPr="00484462" w:rsidRDefault="005831C7" w:rsidP="005831C7">
            <w:pPr>
              <w:spacing w:after="0"/>
              <w:ind w:left="77"/>
              <w:jc w:val="center"/>
              <w:rPr>
                <w:rFonts w:eastAsia="Palatino Linotype"/>
                <w:b/>
                <w:szCs w:val="24"/>
              </w:rPr>
            </w:pPr>
            <w:r w:rsidRPr="00484462">
              <w:rPr>
                <w:rFonts w:eastAsia="Palatino Linotype"/>
                <w:b/>
                <w:szCs w:val="24"/>
              </w:rPr>
              <w:t>4</w:t>
            </w:r>
          </w:p>
        </w:tc>
        <w:tc>
          <w:tcPr>
            <w:tcW w:w="931" w:type="dxa"/>
            <w:tcBorders>
              <w:top w:val="single" w:sz="4" w:space="0" w:color="auto"/>
              <w:bottom w:val="single" w:sz="4" w:space="0" w:color="auto"/>
            </w:tcBorders>
            <w:shd w:val="clear" w:color="auto" w:fill="auto"/>
            <w:tcMar>
              <w:top w:w="0" w:type="dxa"/>
              <w:left w:w="45" w:type="dxa"/>
              <w:bottom w:w="0" w:type="dxa"/>
              <w:right w:w="45" w:type="dxa"/>
            </w:tcMar>
          </w:tcPr>
          <w:p w14:paraId="1AAE5093" w14:textId="77777777" w:rsidR="005831C7" w:rsidRPr="00A42B9C" w:rsidRDefault="005831C7" w:rsidP="00C90D9D">
            <w:pPr>
              <w:spacing w:after="0"/>
              <w:jc w:val="center"/>
              <w:rPr>
                <w:rFonts w:eastAsia="Palatino Linotype"/>
                <w:szCs w:val="24"/>
              </w:rPr>
            </w:pPr>
          </w:p>
        </w:tc>
        <w:tc>
          <w:tcPr>
            <w:tcW w:w="996" w:type="dxa"/>
            <w:gridSpan w:val="2"/>
            <w:tcBorders>
              <w:top w:val="single" w:sz="4" w:space="0" w:color="auto"/>
              <w:bottom w:val="single" w:sz="4" w:space="0" w:color="auto"/>
            </w:tcBorders>
          </w:tcPr>
          <w:p w14:paraId="2C55D392" w14:textId="77777777" w:rsidR="005831C7" w:rsidRPr="00A42B9C" w:rsidRDefault="005831C7" w:rsidP="00C90D9D">
            <w:pPr>
              <w:spacing w:after="0"/>
              <w:jc w:val="both"/>
              <w:rPr>
                <w:rFonts w:eastAsia="Palatino Linotype"/>
                <w:szCs w:val="24"/>
              </w:rPr>
            </w:pPr>
          </w:p>
        </w:tc>
        <w:tc>
          <w:tcPr>
            <w:tcW w:w="992" w:type="dxa"/>
            <w:tcBorders>
              <w:top w:val="single" w:sz="4" w:space="0" w:color="auto"/>
              <w:bottom w:val="single" w:sz="4" w:space="0" w:color="auto"/>
            </w:tcBorders>
          </w:tcPr>
          <w:p w14:paraId="73A25C68" w14:textId="77777777" w:rsidR="005831C7" w:rsidRPr="00A42B9C" w:rsidRDefault="005831C7" w:rsidP="00C90D9D">
            <w:pPr>
              <w:spacing w:after="0"/>
              <w:jc w:val="both"/>
              <w:rPr>
                <w:rFonts w:eastAsia="Palatino Linotype"/>
                <w:szCs w:val="24"/>
              </w:rPr>
            </w:pPr>
          </w:p>
        </w:tc>
        <w:tc>
          <w:tcPr>
            <w:tcW w:w="855" w:type="dxa"/>
            <w:tcBorders>
              <w:top w:val="single" w:sz="4" w:space="0" w:color="auto"/>
              <w:bottom w:val="single" w:sz="4" w:space="0" w:color="auto"/>
            </w:tcBorders>
          </w:tcPr>
          <w:p w14:paraId="36BFEFDA" w14:textId="77777777" w:rsidR="005831C7" w:rsidRPr="00A42B9C" w:rsidRDefault="005831C7" w:rsidP="00C90D9D">
            <w:pPr>
              <w:spacing w:after="0"/>
              <w:jc w:val="both"/>
              <w:rPr>
                <w:rFonts w:eastAsia="Palatino Linotype"/>
                <w:szCs w:val="24"/>
              </w:rPr>
            </w:pPr>
          </w:p>
        </w:tc>
        <w:tc>
          <w:tcPr>
            <w:tcW w:w="996" w:type="dxa"/>
            <w:tcBorders>
              <w:top w:val="single" w:sz="4" w:space="0" w:color="auto"/>
              <w:bottom w:val="single" w:sz="4" w:space="0" w:color="auto"/>
            </w:tcBorders>
            <w:shd w:val="clear" w:color="auto" w:fill="auto"/>
            <w:tcMar>
              <w:top w:w="0" w:type="dxa"/>
              <w:left w:w="45" w:type="dxa"/>
              <w:bottom w:w="0" w:type="dxa"/>
              <w:right w:w="45" w:type="dxa"/>
            </w:tcMar>
          </w:tcPr>
          <w:p w14:paraId="7C615196" w14:textId="77777777" w:rsidR="005831C7" w:rsidRPr="00A42B9C" w:rsidRDefault="005831C7" w:rsidP="00C90D9D">
            <w:pPr>
              <w:spacing w:after="0"/>
              <w:jc w:val="both"/>
              <w:rPr>
                <w:rFonts w:eastAsia="Palatino Linotype"/>
                <w:szCs w:val="24"/>
              </w:rPr>
            </w:pPr>
          </w:p>
        </w:tc>
      </w:tr>
      <w:tr w:rsidR="005831C7" w:rsidRPr="00A42B9C" w14:paraId="3E0076D9" w14:textId="77777777" w:rsidTr="008D6F6F">
        <w:trPr>
          <w:trHeight w:val="320"/>
          <w:jc w:val="center"/>
        </w:trPr>
        <w:tc>
          <w:tcPr>
            <w:tcW w:w="551" w:type="dxa"/>
            <w:vMerge/>
            <w:shd w:val="clear" w:color="auto" w:fill="auto"/>
            <w:vAlign w:val="center"/>
          </w:tcPr>
          <w:p w14:paraId="2C50BE58" w14:textId="77777777" w:rsidR="005831C7" w:rsidRPr="00A42B9C" w:rsidRDefault="005831C7" w:rsidP="00C90D9D">
            <w:pPr>
              <w:widowControl w:val="0"/>
              <w:pBdr>
                <w:top w:val="nil"/>
                <w:left w:val="nil"/>
                <w:bottom w:val="nil"/>
                <w:right w:val="nil"/>
                <w:between w:val="nil"/>
              </w:pBdr>
              <w:spacing w:after="0" w:line="276" w:lineRule="auto"/>
              <w:rPr>
                <w:rFonts w:eastAsia="Palatino Linotype"/>
                <w:szCs w:val="24"/>
              </w:rPr>
            </w:pPr>
          </w:p>
        </w:tc>
        <w:tc>
          <w:tcPr>
            <w:tcW w:w="650" w:type="dxa"/>
            <w:gridSpan w:val="2"/>
            <w:vMerge/>
            <w:tcBorders>
              <w:right w:val="single" w:sz="4" w:space="0" w:color="auto"/>
            </w:tcBorders>
            <w:shd w:val="clear" w:color="auto" w:fill="auto"/>
            <w:tcMar>
              <w:top w:w="0" w:type="dxa"/>
              <w:left w:w="45" w:type="dxa"/>
              <w:bottom w:w="0" w:type="dxa"/>
              <w:right w:w="45" w:type="dxa"/>
            </w:tcMar>
          </w:tcPr>
          <w:p w14:paraId="30A30A57" w14:textId="77777777" w:rsidR="005831C7" w:rsidRPr="00A42B9C" w:rsidRDefault="005831C7" w:rsidP="00C90D9D">
            <w:pPr>
              <w:spacing w:after="0"/>
              <w:ind w:left="77" w:firstLine="0"/>
            </w:pPr>
          </w:p>
        </w:tc>
        <w:tc>
          <w:tcPr>
            <w:tcW w:w="8292" w:type="dxa"/>
            <w:gridSpan w:val="15"/>
            <w:tcBorders>
              <w:left w:val="single" w:sz="4" w:space="0" w:color="auto"/>
            </w:tcBorders>
            <w:shd w:val="clear" w:color="auto" w:fill="auto"/>
            <w:tcMar>
              <w:top w:w="0" w:type="dxa"/>
              <w:left w:w="45" w:type="dxa"/>
              <w:bottom w:w="0" w:type="dxa"/>
              <w:right w:w="45" w:type="dxa"/>
            </w:tcMar>
            <w:vAlign w:val="center"/>
          </w:tcPr>
          <w:p w14:paraId="79D0734F" w14:textId="77777777" w:rsidR="005831C7" w:rsidRPr="009B6ADB" w:rsidRDefault="005831C7" w:rsidP="005831C7">
            <w:pPr>
              <w:spacing w:after="0"/>
              <w:ind w:left="77" w:firstLine="0"/>
              <w:rPr>
                <w:szCs w:val="24"/>
              </w:rPr>
            </w:pPr>
            <w:r w:rsidRPr="009B6ADB">
              <w:rPr>
                <w:noProof/>
                <w:szCs w:val="24"/>
              </w:rPr>
              <w:t>faza judeţeană</w:t>
            </w:r>
          </w:p>
        </w:tc>
        <w:tc>
          <w:tcPr>
            <w:tcW w:w="900" w:type="dxa"/>
            <w:tcBorders>
              <w:top w:val="single" w:sz="4" w:space="0" w:color="auto"/>
              <w:bottom w:val="single" w:sz="4" w:space="0" w:color="auto"/>
            </w:tcBorders>
            <w:shd w:val="clear" w:color="auto" w:fill="auto"/>
            <w:tcMar>
              <w:top w:w="0" w:type="dxa"/>
              <w:left w:w="45" w:type="dxa"/>
              <w:bottom w:w="0" w:type="dxa"/>
              <w:right w:w="45" w:type="dxa"/>
            </w:tcMar>
          </w:tcPr>
          <w:p w14:paraId="4CE49762" w14:textId="77777777" w:rsidR="005831C7" w:rsidRPr="00484462" w:rsidRDefault="005831C7" w:rsidP="00C90D9D">
            <w:pPr>
              <w:spacing w:after="0"/>
              <w:jc w:val="center"/>
              <w:rPr>
                <w:rFonts w:eastAsia="Palatino Linotype"/>
                <w:szCs w:val="24"/>
              </w:rPr>
            </w:pPr>
            <w:r w:rsidRPr="00484462">
              <w:rPr>
                <w:rFonts w:eastAsia="Palatino Linotype"/>
                <w:szCs w:val="24"/>
              </w:rPr>
              <w:t>1</w:t>
            </w:r>
          </w:p>
        </w:tc>
        <w:tc>
          <w:tcPr>
            <w:tcW w:w="931" w:type="dxa"/>
            <w:tcBorders>
              <w:top w:val="single" w:sz="4" w:space="0" w:color="auto"/>
              <w:bottom w:val="single" w:sz="4" w:space="0" w:color="auto"/>
            </w:tcBorders>
            <w:shd w:val="clear" w:color="auto" w:fill="auto"/>
            <w:tcMar>
              <w:top w:w="0" w:type="dxa"/>
              <w:left w:w="45" w:type="dxa"/>
              <w:bottom w:w="0" w:type="dxa"/>
              <w:right w:w="45" w:type="dxa"/>
            </w:tcMar>
          </w:tcPr>
          <w:p w14:paraId="789063D7" w14:textId="77777777" w:rsidR="005831C7" w:rsidRPr="00A42B9C" w:rsidRDefault="005831C7" w:rsidP="00C90D9D">
            <w:pPr>
              <w:spacing w:after="0"/>
              <w:jc w:val="center"/>
              <w:rPr>
                <w:rFonts w:eastAsia="Palatino Linotype"/>
                <w:szCs w:val="24"/>
              </w:rPr>
            </w:pPr>
          </w:p>
        </w:tc>
        <w:tc>
          <w:tcPr>
            <w:tcW w:w="996" w:type="dxa"/>
            <w:gridSpan w:val="2"/>
            <w:tcBorders>
              <w:top w:val="single" w:sz="4" w:space="0" w:color="auto"/>
              <w:bottom w:val="single" w:sz="4" w:space="0" w:color="auto"/>
            </w:tcBorders>
          </w:tcPr>
          <w:p w14:paraId="565315C2" w14:textId="77777777" w:rsidR="005831C7" w:rsidRPr="00A42B9C" w:rsidRDefault="005831C7" w:rsidP="00C90D9D">
            <w:pPr>
              <w:spacing w:after="0"/>
              <w:jc w:val="both"/>
              <w:rPr>
                <w:rFonts w:eastAsia="Palatino Linotype"/>
                <w:szCs w:val="24"/>
              </w:rPr>
            </w:pPr>
          </w:p>
        </w:tc>
        <w:tc>
          <w:tcPr>
            <w:tcW w:w="992" w:type="dxa"/>
            <w:tcBorders>
              <w:top w:val="single" w:sz="4" w:space="0" w:color="auto"/>
              <w:bottom w:val="single" w:sz="4" w:space="0" w:color="auto"/>
            </w:tcBorders>
          </w:tcPr>
          <w:p w14:paraId="4C76879F" w14:textId="77777777" w:rsidR="005831C7" w:rsidRPr="00A42B9C" w:rsidRDefault="005831C7" w:rsidP="00C90D9D">
            <w:pPr>
              <w:spacing w:after="0"/>
              <w:jc w:val="both"/>
              <w:rPr>
                <w:rFonts w:eastAsia="Palatino Linotype"/>
                <w:szCs w:val="24"/>
              </w:rPr>
            </w:pPr>
          </w:p>
        </w:tc>
        <w:tc>
          <w:tcPr>
            <w:tcW w:w="855" w:type="dxa"/>
            <w:tcBorders>
              <w:top w:val="single" w:sz="4" w:space="0" w:color="auto"/>
              <w:bottom w:val="single" w:sz="4" w:space="0" w:color="auto"/>
            </w:tcBorders>
          </w:tcPr>
          <w:p w14:paraId="7A3DB7EC" w14:textId="77777777" w:rsidR="005831C7" w:rsidRPr="00A42B9C" w:rsidRDefault="005831C7" w:rsidP="00C90D9D">
            <w:pPr>
              <w:spacing w:after="0"/>
              <w:jc w:val="both"/>
              <w:rPr>
                <w:rFonts w:eastAsia="Palatino Linotype"/>
                <w:szCs w:val="24"/>
              </w:rPr>
            </w:pPr>
          </w:p>
        </w:tc>
        <w:tc>
          <w:tcPr>
            <w:tcW w:w="996" w:type="dxa"/>
            <w:tcBorders>
              <w:top w:val="single" w:sz="4" w:space="0" w:color="auto"/>
              <w:bottom w:val="single" w:sz="4" w:space="0" w:color="auto"/>
            </w:tcBorders>
            <w:shd w:val="clear" w:color="auto" w:fill="auto"/>
            <w:tcMar>
              <w:top w:w="0" w:type="dxa"/>
              <w:left w:w="45" w:type="dxa"/>
              <w:bottom w:w="0" w:type="dxa"/>
              <w:right w:w="45" w:type="dxa"/>
            </w:tcMar>
          </w:tcPr>
          <w:p w14:paraId="2CC5DEC8" w14:textId="77777777" w:rsidR="005831C7" w:rsidRPr="00A42B9C" w:rsidRDefault="005831C7" w:rsidP="00C90D9D">
            <w:pPr>
              <w:spacing w:after="0"/>
              <w:jc w:val="both"/>
              <w:rPr>
                <w:rFonts w:eastAsia="Palatino Linotype"/>
                <w:szCs w:val="24"/>
              </w:rPr>
            </w:pPr>
          </w:p>
        </w:tc>
      </w:tr>
      <w:tr w:rsidR="005831C7" w:rsidRPr="00A42B9C" w14:paraId="33339DCB" w14:textId="77777777" w:rsidTr="008D6F6F">
        <w:trPr>
          <w:trHeight w:val="283"/>
          <w:jc w:val="center"/>
        </w:trPr>
        <w:tc>
          <w:tcPr>
            <w:tcW w:w="551" w:type="dxa"/>
            <w:vMerge/>
            <w:shd w:val="clear" w:color="auto" w:fill="auto"/>
            <w:vAlign w:val="center"/>
          </w:tcPr>
          <w:p w14:paraId="32DC34A8" w14:textId="77777777" w:rsidR="005831C7" w:rsidRPr="00A42B9C" w:rsidRDefault="005831C7" w:rsidP="00C90D9D">
            <w:pPr>
              <w:widowControl w:val="0"/>
              <w:pBdr>
                <w:top w:val="nil"/>
                <w:left w:val="nil"/>
                <w:bottom w:val="nil"/>
                <w:right w:val="nil"/>
                <w:between w:val="nil"/>
              </w:pBdr>
              <w:spacing w:after="0" w:line="276" w:lineRule="auto"/>
              <w:rPr>
                <w:rFonts w:eastAsia="Palatino Linotype"/>
                <w:szCs w:val="24"/>
              </w:rPr>
            </w:pPr>
          </w:p>
        </w:tc>
        <w:tc>
          <w:tcPr>
            <w:tcW w:w="650" w:type="dxa"/>
            <w:gridSpan w:val="2"/>
            <w:vMerge/>
            <w:tcBorders>
              <w:right w:val="single" w:sz="4" w:space="0" w:color="auto"/>
            </w:tcBorders>
            <w:shd w:val="clear" w:color="auto" w:fill="auto"/>
            <w:tcMar>
              <w:top w:w="0" w:type="dxa"/>
              <w:left w:w="45" w:type="dxa"/>
              <w:bottom w:w="0" w:type="dxa"/>
              <w:right w:w="45" w:type="dxa"/>
            </w:tcMar>
          </w:tcPr>
          <w:p w14:paraId="44DCD1FE" w14:textId="77777777" w:rsidR="005831C7" w:rsidRPr="00A42B9C" w:rsidRDefault="005831C7" w:rsidP="00C90D9D">
            <w:pPr>
              <w:spacing w:after="0"/>
              <w:ind w:left="77" w:firstLine="0"/>
            </w:pPr>
          </w:p>
        </w:tc>
        <w:tc>
          <w:tcPr>
            <w:tcW w:w="8292" w:type="dxa"/>
            <w:gridSpan w:val="15"/>
            <w:tcBorders>
              <w:top w:val="single" w:sz="4" w:space="0" w:color="auto"/>
              <w:left w:val="single" w:sz="4" w:space="0" w:color="auto"/>
            </w:tcBorders>
            <w:shd w:val="clear" w:color="auto" w:fill="auto"/>
            <w:tcMar>
              <w:top w:w="0" w:type="dxa"/>
              <w:left w:w="45" w:type="dxa"/>
              <w:bottom w:w="0" w:type="dxa"/>
              <w:right w:w="45" w:type="dxa"/>
            </w:tcMar>
            <w:vAlign w:val="center"/>
          </w:tcPr>
          <w:p w14:paraId="6670E99E" w14:textId="77777777" w:rsidR="005831C7" w:rsidRPr="009B6ADB" w:rsidRDefault="005831C7" w:rsidP="005831C7">
            <w:pPr>
              <w:spacing w:after="0"/>
              <w:ind w:left="77" w:firstLine="0"/>
              <w:rPr>
                <w:szCs w:val="24"/>
              </w:rPr>
            </w:pPr>
            <w:r w:rsidRPr="009B6ADB">
              <w:rPr>
                <w:noProof/>
                <w:szCs w:val="24"/>
              </w:rPr>
              <w:t>faza interjudeţeană / regională</w:t>
            </w:r>
          </w:p>
        </w:tc>
        <w:tc>
          <w:tcPr>
            <w:tcW w:w="900" w:type="dxa"/>
            <w:tcBorders>
              <w:top w:val="single" w:sz="4" w:space="0" w:color="auto"/>
            </w:tcBorders>
            <w:shd w:val="clear" w:color="auto" w:fill="auto"/>
            <w:tcMar>
              <w:top w:w="0" w:type="dxa"/>
              <w:left w:w="45" w:type="dxa"/>
              <w:bottom w:w="0" w:type="dxa"/>
              <w:right w:w="45" w:type="dxa"/>
            </w:tcMar>
          </w:tcPr>
          <w:p w14:paraId="14BF4544" w14:textId="77777777" w:rsidR="005831C7" w:rsidRPr="00484462" w:rsidRDefault="005831C7" w:rsidP="00C90D9D">
            <w:pPr>
              <w:spacing w:after="0"/>
              <w:jc w:val="center"/>
              <w:rPr>
                <w:rFonts w:eastAsia="Palatino Linotype"/>
                <w:szCs w:val="24"/>
              </w:rPr>
            </w:pPr>
            <w:r w:rsidRPr="00484462">
              <w:rPr>
                <w:rFonts w:eastAsia="Palatino Linotype"/>
                <w:szCs w:val="24"/>
              </w:rPr>
              <w:t>1,50</w:t>
            </w:r>
          </w:p>
        </w:tc>
        <w:tc>
          <w:tcPr>
            <w:tcW w:w="931" w:type="dxa"/>
            <w:tcBorders>
              <w:top w:val="single" w:sz="4" w:space="0" w:color="auto"/>
            </w:tcBorders>
            <w:shd w:val="clear" w:color="auto" w:fill="auto"/>
            <w:tcMar>
              <w:top w:w="0" w:type="dxa"/>
              <w:left w:w="45" w:type="dxa"/>
              <w:bottom w:w="0" w:type="dxa"/>
              <w:right w:w="45" w:type="dxa"/>
            </w:tcMar>
          </w:tcPr>
          <w:p w14:paraId="08D106A4" w14:textId="77777777" w:rsidR="005831C7" w:rsidRPr="00A42B9C" w:rsidRDefault="005831C7" w:rsidP="00C90D9D">
            <w:pPr>
              <w:spacing w:after="0"/>
              <w:jc w:val="center"/>
              <w:rPr>
                <w:rFonts w:eastAsia="Palatino Linotype"/>
                <w:szCs w:val="24"/>
              </w:rPr>
            </w:pPr>
          </w:p>
        </w:tc>
        <w:tc>
          <w:tcPr>
            <w:tcW w:w="996" w:type="dxa"/>
            <w:gridSpan w:val="2"/>
            <w:tcBorders>
              <w:top w:val="single" w:sz="4" w:space="0" w:color="auto"/>
            </w:tcBorders>
          </w:tcPr>
          <w:p w14:paraId="55F87940" w14:textId="77777777" w:rsidR="005831C7" w:rsidRPr="00A42B9C" w:rsidRDefault="005831C7" w:rsidP="00C90D9D">
            <w:pPr>
              <w:spacing w:after="0"/>
              <w:jc w:val="both"/>
              <w:rPr>
                <w:rFonts w:eastAsia="Palatino Linotype"/>
                <w:szCs w:val="24"/>
              </w:rPr>
            </w:pPr>
          </w:p>
        </w:tc>
        <w:tc>
          <w:tcPr>
            <w:tcW w:w="992" w:type="dxa"/>
            <w:tcBorders>
              <w:top w:val="single" w:sz="4" w:space="0" w:color="auto"/>
            </w:tcBorders>
          </w:tcPr>
          <w:p w14:paraId="38506484" w14:textId="77777777" w:rsidR="005831C7" w:rsidRPr="00A42B9C" w:rsidRDefault="005831C7" w:rsidP="00C90D9D">
            <w:pPr>
              <w:spacing w:after="0"/>
              <w:jc w:val="both"/>
              <w:rPr>
                <w:rFonts w:eastAsia="Palatino Linotype"/>
                <w:szCs w:val="24"/>
              </w:rPr>
            </w:pPr>
          </w:p>
        </w:tc>
        <w:tc>
          <w:tcPr>
            <w:tcW w:w="855" w:type="dxa"/>
            <w:tcBorders>
              <w:top w:val="single" w:sz="4" w:space="0" w:color="auto"/>
            </w:tcBorders>
          </w:tcPr>
          <w:p w14:paraId="7F2CF4BD" w14:textId="77777777" w:rsidR="005831C7" w:rsidRPr="00A42B9C" w:rsidRDefault="005831C7" w:rsidP="00C90D9D">
            <w:pPr>
              <w:spacing w:after="0"/>
              <w:jc w:val="both"/>
              <w:rPr>
                <w:rFonts w:eastAsia="Palatino Linotype"/>
                <w:szCs w:val="24"/>
              </w:rPr>
            </w:pPr>
          </w:p>
        </w:tc>
        <w:tc>
          <w:tcPr>
            <w:tcW w:w="996" w:type="dxa"/>
            <w:tcBorders>
              <w:top w:val="single" w:sz="4" w:space="0" w:color="auto"/>
            </w:tcBorders>
            <w:shd w:val="clear" w:color="auto" w:fill="auto"/>
            <w:tcMar>
              <w:top w:w="0" w:type="dxa"/>
              <w:left w:w="45" w:type="dxa"/>
              <w:bottom w:w="0" w:type="dxa"/>
              <w:right w:w="45" w:type="dxa"/>
            </w:tcMar>
          </w:tcPr>
          <w:p w14:paraId="7AB6003A" w14:textId="77777777" w:rsidR="005831C7" w:rsidRPr="00A42B9C" w:rsidRDefault="005831C7" w:rsidP="00C90D9D">
            <w:pPr>
              <w:spacing w:after="0"/>
              <w:jc w:val="both"/>
              <w:rPr>
                <w:rFonts w:eastAsia="Palatino Linotype"/>
                <w:szCs w:val="24"/>
              </w:rPr>
            </w:pPr>
          </w:p>
        </w:tc>
      </w:tr>
      <w:tr w:rsidR="005831C7" w:rsidRPr="00A42B9C" w14:paraId="13FA79D6" w14:textId="77777777" w:rsidTr="008D6F6F">
        <w:trPr>
          <w:trHeight w:val="285"/>
          <w:jc w:val="center"/>
        </w:trPr>
        <w:tc>
          <w:tcPr>
            <w:tcW w:w="551" w:type="dxa"/>
            <w:vMerge/>
            <w:shd w:val="clear" w:color="auto" w:fill="auto"/>
            <w:vAlign w:val="center"/>
          </w:tcPr>
          <w:p w14:paraId="5E393DCD" w14:textId="77777777" w:rsidR="005831C7" w:rsidRPr="00A42B9C" w:rsidRDefault="005831C7" w:rsidP="00C90D9D">
            <w:pPr>
              <w:widowControl w:val="0"/>
              <w:pBdr>
                <w:top w:val="nil"/>
                <w:left w:val="nil"/>
                <w:bottom w:val="nil"/>
                <w:right w:val="nil"/>
                <w:between w:val="nil"/>
              </w:pBdr>
              <w:spacing w:after="0" w:line="276" w:lineRule="auto"/>
              <w:rPr>
                <w:rFonts w:eastAsia="Palatino Linotype"/>
                <w:szCs w:val="24"/>
              </w:rPr>
            </w:pPr>
          </w:p>
        </w:tc>
        <w:tc>
          <w:tcPr>
            <w:tcW w:w="650" w:type="dxa"/>
            <w:gridSpan w:val="2"/>
            <w:tcBorders>
              <w:top w:val="single" w:sz="4" w:space="0" w:color="auto"/>
              <w:bottom w:val="single" w:sz="4" w:space="0" w:color="auto"/>
              <w:right w:val="single" w:sz="4" w:space="0" w:color="auto"/>
            </w:tcBorders>
            <w:shd w:val="clear" w:color="auto" w:fill="auto"/>
            <w:tcMar>
              <w:top w:w="0" w:type="dxa"/>
              <w:left w:w="45" w:type="dxa"/>
              <w:bottom w:w="0" w:type="dxa"/>
              <w:right w:w="45" w:type="dxa"/>
            </w:tcMar>
          </w:tcPr>
          <w:p w14:paraId="5504BF22" w14:textId="77777777" w:rsidR="005831C7" w:rsidRPr="00A42B9C" w:rsidRDefault="005831C7" w:rsidP="00C90D9D">
            <w:pPr>
              <w:spacing w:after="0"/>
              <w:ind w:left="77" w:firstLine="0"/>
            </w:pPr>
          </w:p>
        </w:tc>
        <w:tc>
          <w:tcPr>
            <w:tcW w:w="8292" w:type="dxa"/>
            <w:gridSpan w:val="15"/>
            <w:tcBorders>
              <w:top w:val="single" w:sz="4" w:space="0" w:color="auto"/>
              <w:left w:val="single" w:sz="4" w:space="0" w:color="auto"/>
              <w:bottom w:val="single" w:sz="4" w:space="0" w:color="auto"/>
            </w:tcBorders>
            <w:shd w:val="clear" w:color="auto" w:fill="auto"/>
            <w:tcMar>
              <w:top w:w="0" w:type="dxa"/>
              <w:left w:w="45" w:type="dxa"/>
              <w:bottom w:w="0" w:type="dxa"/>
              <w:right w:w="45" w:type="dxa"/>
            </w:tcMar>
            <w:vAlign w:val="center"/>
          </w:tcPr>
          <w:p w14:paraId="32255724" w14:textId="77777777" w:rsidR="005831C7" w:rsidRPr="009B6ADB" w:rsidRDefault="005831C7" w:rsidP="005831C7">
            <w:pPr>
              <w:spacing w:after="0"/>
              <w:ind w:left="77"/>
              <w:rPr>
                <w:szCs w:val="24"/>
              </w:rPr>
            </w:pPr>
            <w:r w:rsidRPr="009B6ADB">
              <w:rPr>
                <w:noProof/>
                <w:szCs w:val="24"/>
              </w:rPr>
              <w:t>faza națională/ internațională</w:t>
            </w:r>
          </w:p>
        </w:tc>
        <w:tc>
          <w:tcPr>
            <w:tcW w:w="900" w:type="dxa"/>
            <w:tcBorders>
              <w:top w:val="single" w:sz="4" w:space="0" w:color="auto"/>
              <w:bottom w:val="single" w:sz="4" w:space="0" w:color="auto"/>
            </w:tcBorders>
            <w:shd w:val="clear" w:color="auto" w:fill="auto"/>
            <w:tcMar>
              <w:top w:w="0" w:type="dxa"/>
              <w:left w:w="45" w:type="dxa"/>
              <w:bottom w:w="0" w:type="dxa"/>
              <w:right w:w="45" w:type="dxa"/>
            </w:tcMar>
          </w:tcPr>
          <w:p w14:paraId="5D8CC71C" w14:textId="77777777" w:rsidR="005831C7" w:rsidRPr="00484462" w:rsidRDefault="005831C7" w:rsidP="00C90D9D">
            <w:pPr>
              <w:spacing w:after="0"/>
              <w:jc w:val="center"/>
              <w:rPr>
                <w:rFonts w:eastAsia="Palatino Linotype"/>
                <w:szCs w:val="24"/>
              </w:rPr>
            </w:pPr>
            <w:r w:rsidRPr="00484462">
              <w:rPr>
                <w:rFonts w:eastAsia="Palatino Linotype"/>
                <w:szCs w:val="24"/>
              </w:rPr>
              <w:t>1,50</w:t>
            </w:r>
          </w:p>
        </w:tc>
        <w:tc>
          <w:tcPr>
            <w:tcW w:w="931" w:type="dxa"/>
            <w:tcBorders>
              <w:top w:val="single" w:sz="4" w:space="0" w:color="auto"/>
              <w:bottom w:val="single" w:sz="4" w:space="0" w:color="auto"/>
            </w:tcBorders>
            <w:shd w:val="clear" w:color="auto" w:fill="auto"/>
            <w:tcMar>
              <w:top w:w="0" w:type="dxa"/>
              <w:left w:w="45" w:type="dxa"/>
              <w:bottom w:w="0" w:type="dxa"/>
              <w:right w:w="45" w:type="dxa"/>
            </w:tcMar>
          </w:tcPr>
          <w:p w14:paraId="7CBF5E80" w14:textId="77777777" w:rsidR="005831C7" w:rsidRPr="00A42B9C" w:rsidRDefault="005831C7" w:rsidP="00C90D9D">
            <w:pPr>
              <w:spacing w:after="0"/>
              <w:jc w:val="center"/>
              <w:rPr>
                <w:rFonts w:eastAsia="Palatino Linotype"/>
                <w:szCs w:val="24"/>
              </w:rPr>
            </w:pPr>
          </w:p>
        </w:tc>
        <w:tc>
          <w:tcPr>
            <w:tcW w:w="996" w:type="dxa"/>
            <w:gridSpan w:val="2"/>
            <w:tcBorders>
              <w:top w:val="single" w:sz="4" w:space="0" w:color="auto"/>
              <w:bottom w:val="single" w:sz="4" w:space="0" w:color="auto"/>
            </w:tcBorders>
          </w:tcPr>
          <w:p w14:paraId="549952D4" w14:textId="77777777" w:rsidR="005831C7" w:rsidRPr="00A42B9C" w:rsidRDefault="005831C7" w:rsidP="00C90D9D">
            <w:pPr>
              <w:spacing w:after="0"/>
              <w:jc w:val="both"/>
              <w:rPr>
                <w:rFonts w:eastAsia="Palatino Linotype"/>
                <w:szCs w:val="24"/>
              </w:rPr>
            </w:pPr>
          </w:p>
        </w:tc>
        <w:tc>
          <w:tcPr>
            <w:tcW w:w="992" w:type="dxa"/>
            <w:tcBorders>
              <w:top w:val="single" w:sz="4" w:space="0" w:color="auto"/>
              <w:bottom w:val="single" w:sz="4" w:space="0" w:color="auto"/>
            </w:tcBorders>
          </w:tcPr>
          <w:p w14:paraId="190B7273" w14:textId="77777777" w:rsidR="005831C7" w:rsidRPr="00A42B9C" w:rsidRDefault="005831C7" w:rsidP="00C90D9D">
            <w:pPr>
              <w:spacing w:after="0"/>
              <w:jc w:val="both"/>
              <w:rPr>
                <w:rFonts w:eastAsia="Palatino Linotype"/>
                <w:szCs w:val="24"/>
              </w:rPr>
            </w:pPr>
          </w:p>
        </w:tc>
        <w:tc>
          <w:tcPr>
            <w:tcW w:w="855" w:type="dxa"/>
            <w:tcBorders>
              <w:top w:val="single" w:sz="4" w:space="0" w:color="auto"/>
              <w:bottom w:val="single" w:sz="4" w:space="0" w:color="auto"/>
            </w:tcBorders>
          </w:tcPr>
          <w:p w14:paraId="67325AAD" w14:textId="77777777" w:rsidR="005831C7" w:rsidRPr="00A42B9C" w:rsidRDefault="005831C7" w:rsidP="00C90D9D">
            <w:pPr>
              <w:spacing w:after="0"/>
              <w:jc w:val="both"/>
              <w:rPr>
                <w:rFonts w:eastAsia="Palatino Linotype"/>
                <w:szCs w:val="24"/>
              </w:rPr>
            </w:pPr>
          </w:p>
        </w:tc>
        <w:tc>
          <w:tcPr>
            <w:tcW w:w="996" w:type="dxa"/>
            <w:tcBorders>
              <w:top w:val="single" w:sz="4" w:space="0" w:color="auto"/>
              <w:bottom w:val="single" w:sz="4" w:space="0" w:color="auto"/>
            </w:tcBorders>
            <w:shd w:val="clear" w:color="auto" w:fill="auto"/>
            <w:tcMar>
              <w:top w:w="0" w:type="dxa"/>
              <w:left w:w="45" w:type="dxa"/>
              <w:bottom w:w="0" w:type="dxa"/>
              <w:right w:w="45" w:type="dxa"/>
            </w:tcMar>
          </w:tcPr>
          <w:p w14:paraId="11CD81D5" w14:textId="77777777" w:rsidR="005831C7" w:rsidRPr="00A42B9C" w:rsidRDefault="005831C7" w:rsidP="00C90D9D">
            <w:pPr>
              <w:spacing w:after="0"/>
              <w:jc w:val="both"/>
              <w:rPr>
                <w:rFonts w:eastAsia="Palatino Linotype"/>
                <w:szCs w:val="24"/>
              </w:rPr>
            </w:pPr>
          </w:p>
        </w:tc>
      </w:tr>
      <w:tr w:rsidR="005831C7" w:rsidRPr="00A42B9C" w14:paraId="5DFFFCA8" w14:textId="77777777" w:rsidTr="008D6F6F">
        <w:trPr>
          <w:trHeight w:val="315"/>
          <w:jc w:val="center"/>
        </w:trPr>
        <w:tc>
          <w:tcPr>
            <w:tcW w:w="551" w:type="dxa"/>
            <w:vMerge/>
            <w:shd w:val="clear" w:color="auto" w:fill="auto"/>
            <w:vAlign w:val="center"/>
          </w:tcPr>
          <w:p w14:paraId="0B20B5BA" w14:textId="77777777" w:rsidR="005831C7" w:rsidRPr="00A42B9C" w:rsidRDefault="005831C7" w:rsidP="00C90D9D">
            <w:pPr>
              <w:widowControl w:val="0"/>
              <w:pBdr>
                <w:top w:val="nil"/>
                <w:left w:val="nil"/>
                <w:bottom w:val="nil"/>
                <w:right w:val="nil"/>
                <w:between w:val="nil"/>
              </w:pBdr>
              <w:spacing w:after="0" w:line="276" w:lineRule="auto"/>
              <w:rPr>
                <w:rFonts w:eastAsia="Palatino Linotype"/>
                <w:szCs w:val="24"/>
              </w:rPr>
            </w:pPr>
          </w:p>
        </w:tc>
        <w:tc>
          <w:tcPr>
            <w:tcW w:w="650" w:type="dxa"/>
            <w:gridSpan w:val="2"/>
            <w:vMerge w:val="restart"/>
            <w:tcBorders>
              <w:top w:val="single" w:sz="4" w:space="0" w:color="auto"/>
              <w:right w:val="single" w:sz="4" w:space="0" w:color="auto"/>
            </w:tcBorders>
            <w:shd w:val="clear" w:color="auto" w:fill="auto"/>
            <w:tcMar>
              <w:top w:w="0" w:type="dxa"/>
              <w:left w:w="45" w:type="dxa"/>
              <w:bottom w:w="0" w:type="dxa"/>
              <w:right w:w="45" w:type="dxa"/>
            </w:tcMar>
          </w:tcPr>
          <w:p w14:paraId="00E84FC8" w14:textId="77777777" w:rsidR="005831C7" w:rsidRPr="00A42B9C" w:rsidRDefault="005831C7" w:rsidP="00C90D9D">
            <w:pPr>
              <w:spacing w:after="0"/>
              <w:ind w:left="77" w:firstLine="0"/>
            </w:pPr>
            <w:r w:rsidRPr="00A42B9C">
              <w:t>f.2)</w:t>
            </w:r>
          </w:p>
        </w:tc>
        <w:tc>
          <w:tcPr>
            <w:tcW w:w="8292" w:type="dxa"/>
            <w:gridSpan w:val="15"/>
            <w:tcBorders>
              <w:top w:val="single" w:sz="4" w:space="0" w:color="auto"/>
              <w:left w:val="single" w:sz="4" w:space="0" w:color="auto"/>
              <w:bottom w:val="single" w:sz="4" w:space="0" w:color="auto"/>
            </w:tcBorders>
            <w:shd w:val="clear" w:color="auto" w:fill="auto"/>
            <w:tcMar>
              <w:top w:w="0" w:type="dxa"/>
              <w:left w:w="45" w:type="dxa"/>
              <w:bottom w:w="0" w:type="dxa"/>
              <w:right w:w="45" w:type="dxa"/>
            </w:tcMar>
            <w:vAlign w:val="center"/>
          </w:tcPr>
          <w:p w14:paraId="6B494967" w14:textId="77777777" w:rsidR="005831C7" w:rsidRPr="004856CA" w:rsidRDefault="005831C7" w:rsidP="005831C7">
            <w:pPr>
              <w:spacing w:after="0"/>
              <w:ind w:left="77"/>
              <w:rPr>
                <w:szCs w:val="24"/>
                <w:lang w:val="fr-FR"/>
              </w:rPr>
            </w:pPr>
            <w:r w:rsidRPr="004856CA">
              <w:rPr>
                <w:noProof/>
                <w:szCs w:val="24"/>
                <w:lang w:val="fr-FR"/>
              </w:rPr>
              <w:t>Participarea, în calitate de membru al comisiei de organizare, la concursurile școlare și extrașcolare.</w:t>
            </w:r>
          </w:p>
        </w:tc>
        <w:tc>
          <w:tcPr>
            <w:tcW w:w="900" w:type="dxa"/>
            <w:tcBorders>
              <w:top w:val="single" w:sz="4" w:space="0" w:color="auto"/>
              <w:bottom w:val="single" w:sz="4" w:space="0" w:color="auto"/>
            </w:tcBorders>
            <w:shd w:val="clear" w:color="auto" w:fill="auto"/>
            <w:tcMar>
              <w:top w:w="0" w:type="dxa"/>
              <w:left w:w="45" w:type="dxa"/>
              <w:bottom w:w="0" w:type="dxa"/>
              <w:right w:w="45" w:type="dxa"/>
            </w:tcMar>
          </w:tcPr>
          <w:p w14:paraId="7591D287" w14:textId="77777777" w:rsidR="005831C7" w:rsidRPr="00A42B9C" w:rsidRDefault="005831C7" w:rsidP="00C90D9D">
            <w:pPr>
              <w:spacing w:after="0"/>
              <w:jc w:val="center"/>
              <w:rPr>
                <w:rFonts w:eastAsia="Palatino Linotype"/>
                <w:b/>
                <w:szCs w:val="24"/>
              </w:rPr>
            </w:pPr>
            <w:r w:rsidRPr="00A42B9C">
              <w:rPr>
                <w:rFonts w:eastAsia="Palatino Linotype"/>
                <w:b/>
                <w:szCs w:val="24"/>
              </w:rPr>
              <w:t>4</w:t>
            </w:r>
          </w:p>
        </w:tc>
        <w:tc>
          <w:tcPr>
            <w:tcW w:w="931" w:type="dxa"/>
            <w:tcBorders>
              <w:top w:val="single" w:sz="4" w:space="0" w:color="auto"/>
              <w:bottom w:val="single" w:sz="4" w:space="0" w:color="auto"/>
            </w:tcBorders>
            <w:shd w:val="clear" w:color="auto" w:fill="auto"/>
            <w:tcMar>
              <w:top w:w="0" w:type="dxa"/>
              <w:left w:w="45" w:type="dxa"/>
              <w:bottom w:w="0" w:type="dxa"/>
              <w:right w:w="45" w:type="dxa"/>
            </w:tcMar>
          </w:tcPr>
          <w:p w14:paraId="76466FD0" w14:textId="77777777" w:rsidR="005831C7" w:rsidRPr="00A42B9C" w:rsidRDefault="005831C7" w:rsidP="00C90D9D">
            <w:pPr>
              <w:spacing w:after="0"/>
              <w:jc w:val="center"/>
              <w:rPr>
                <w:rFonts w:eastAsia="Palatino Linotype"/>
                <w:szCs w:val="24"/>
              </w:rPr>
            </w:pPr>
          </w:p>
        </w:tc>
        <w:tc>
          <w:tcPr>
            <w:tcW w:w="996" w:type="dxa"/>
            <w:gridSpan w:val="2"/>
            <w:tcBorders>
              <w:top w:val="single" w:sz="4" w:space="0" w:color="auto"/>
              <w:bottom w:val="single" w:sz="4" w:space="0" w:color="auto"/>
            </w:tcBorders>
          </w:tcPr>
          <w:p w14:paraId="073C78A0" w14:textId="77777777" w:rsidR="005831C7" w:rsidRPr="00A42B9C" w:rsidRDefault="005831C7" w:rsidP="00C90D9D">
            <w:pPr>
              <w:spacing w:after="0"/>
              <w:jc w:val="both"/>
              <w:rPr>
                <w:rFonts w:eastAsia="Palatino Linotype"/>
                <w:szCs w:val="24"/>
              </w:rPr>
            </w:pPr>
          </w:p>
        </w:tc>
        <w:tc>
          <w:tcPr>
            <w:tcW w:w="992" w:type="dxa"/>
            <w:tcBorders>
              <w:top w:val="single" w:sz="4" w:space="0" w:color="auto"/>
              <w:bottom w:val="single" w:sz="4" w:space="0" w:color="auto"/>
            </w:tcBorders>
          </w:tcPr>
          <w:p w14:paraId="35EC418E" w14:textId="77777777" w:rsidR="005831C7" w:rsidRPr="00A42B9C" w:rsidRDefault="005831C7" w:rsidP="00C90D9D">
            <w:pPr>
              <w:spacing w:after="0"/>
              <w:jc w:val="both"/>
              <w:rPr>
                <w:rFonts w:eastAsia="Palatino Linotype"/>
                <w:szCs w:val="24"/>
              </w:rPr>
            </w:pPr>
          </w:p>
        </w:tc>
        <w:tc>
          <w:tcPr>
            <w:tcW w:w="855" w:type="dxa"/>
            <w:tcBorders>
              <w:top w:val="single" w:sz="4" w:space="0" w:color="auto"/>
              <w:bottom w:val="single" w:sz="4" w:space="0" w:color="auto"/>
            </w:tcBorders>
          </w:tcPr>
          <w:p w14:paraId="439BBD9A" w14:textId="77777777" w:rsidR="005831C7" w:rsidRPr="00A42B9C" w:rsidRDefault="005831C7" w:rsidP="00C90D9D">
            <w:pPr>
              <w:spacing w:after="0"/>
              <w:jc w:val="both"/>
              <w:rPr>
                <w:rFonts w:eastAsia="Palatino Linotype"/>
                <w:szCs w:val="24"/>
              </w:rPr>
            </w:pPr>
          </w:p>
        </w:tc>
        <w:tc>
          <w:tcPr>
            <w:tcW w:w="996" w:type="dxa"/>
            <w:tcBorders>
              <w:top w:val="single" w:sz="4" w:space="0" w:color="auto"/>
              <w:bottom w:val="single" w:sz="4" w:space="0" w:color="auto"/>
            </w:tcBorders>
            <w:shd w:val="clear" w:color="auto" w:fill="auto"/>
            <w:tcMar>
              <w:top w:w="0" w:type="dxa"/>
              <w:left w:w="45" w:type="dxa"/>
              <w:bottom w:w="0" w:type="dxa"/>
              <w:right w:w="45" w:type="dxa"/>
            </w:tcMar>
          </w:tcPr>
          <w:p w14:paraId="48C58EB1" w14:textId="77777777" w:rsidR="005831C7" w:rsidRPr="00A42B9C" w:rsidRDefault="005831C7" w:rsidP="00C90D9D">
            <w:pPr>
              <w:spacing w:after="0"/>
              <w:jc w:val="both"/>
              <w:rPr>
                <w:rFonts w:eastAsia="Palatino Linotype"/>
                <w:szCs w:val="24"/>
              </w:rPr>
            </w:pPr>
          </w:p>
        </w:tc>
      </w:tr>
      <w:tr w:rsidR="005831C7" w:rsidRPr="00A42B9C" w14:paraId="102B6B4B" w14:textId="77777777" w:rsidTr="008D6F6F">
        <w:trPr>
          <w:trHeight w:val="285"/>
          <w:jc w:val="center"/>
        </w:trPr>
        <w:tc>
          <w:tcPr>
            <w:tcW w:w="551" w:type="dxa"/>
            <w:vMerge/>
            <w:shd w:val="clear" w:color="auto" w:fill="auto"/>
            <w:vAlign w:val="center"/>
          </w:tcPr>
          <w:p w14:paraId="408CA980" w14:textId="77777777" w:rsidR="005831C7" w:rsidRPr="00A42B9C" w:rsidRDefault="005831C7" w:rsidP="005831C7">
            <w:pPr>
              <w:widowControl w:val="0"/>
              <w:pBdr>
                <w:top w:val="nil"/>
                <w:left w:val="nil"/>
                <w:bottom w:val="nil"/>
                <w:right w:val="nil"/>
                <w:between w:val="nil"/>
              </w:pBdr>
              <w:spacing w:after="0" w:line="276" w:lineRule="auto"/>
              <w:rPr>
                <w:rFonts w:eastAsia="Palatino Linotype"/>
                <w:szCs w:val="24"/>
              </w:rPr>
            </w:pPr>
          </w:p>
        </w:tc>
        <w:tc>
          <w:tcPr>
            <w:tcW w:w="650" w:type="dxa"/>
            <w:gridSpan w:val="2"/>
            <w:vMerge/>
            <w:tcBorders>
              <w:right w:val="single" w:sz="4" w:space="0" w:color="auto"/>
            </w:tcBorders>
            <w:shd w:val="clear" w:color="auto" w:fill="auto"/>
            <w:tcMar>
              <w:top w:w="0" w:type="dxa"/>
              <w:left w:w="45" w:type="dxa"/>
              <w:bottom w:w="0" w:type="dxa"/>
              <w:right w:w="45" w:type="dxa"/>
            </w:tcMar>
          </w:tcPr>
          <w:p w14:paraId="6F4F5FA0" w14:textId="77777777" w:rsidR="005831C7" w:rsidRPr="00A42B9C" w:rsidRDefault="005831C7" w:rsidP="005831C7">
            <w:pPr>
              <w:spacing w:after="0"/>
              <w:ind w:left="77" w:firstLine="0"/>
            </w:pPr>
          </w:p>
        </w:tc>
        <w:tc>
          <w:tcPr>
            <w:tcW w:w="8292" w:type="dxa"/>
            <w:gridSpan w:val="15"/>
            <w:tcBorders>
              <w:top w:val="single" w:sz="4" w:space="0" w:color="auto"/>
              <w:left w:val="single" w:sz="4" w:space="0" w:color="auto"/>
              <w:bottom w:val="single" w:sz="4" w:space="0" w:color="auto"/>
            </w:tcBorders>
            <w:shd w:val="clear" w:color="auto" w:fill="auto"/>
            <w:tcMar>
              <w:top w:w="0" w:type="dxa"/>
              <w:left w:w="45" w:type="dxa"/>
              <w:bottom w:w="0" w:type="dxa"/>
              <w:right w:w="45" w:type="dxa"/>
            </w:tcMar>
          </w:tcPr>
          <w:p w14:paraId="53146BF1" w14:textId="77777777" w:rsidR="005831C7" w:rsidRPr="009B6ADB" w:rsidRDefault="005831C7" w:rsidP="005831C7">
            <w:pPr>
              <w:spacing w:after="0" w:line="240" w:lineRule="auto"/>
              <w:jc w:val="both"/>
              <w:rPr>
                <w:noProof/>
                <w:szCs w:val="24"/>
              </w:rPr>
            </w:pPr>
            <w:r w:rsidRPr="009B6ADB">
              <w:rPr>
                <w:noProof/>
                <w:szCs w:val="24"/>
              </w:rPr>
              <w:t xml:space="preserve">faza judeţeană </w:t>
            </w:r>
          </w:p>
        </w:tc>
        <w:tc>
          <w:tcPr>
            <w:tcW w:w="900" w:type="dxa"/>
            <w:tcBorders>
              <w:top w:val="single" w:sz="4" w:space="0" w:color="auto"/>
              <w:bottom w:val="single" w:sz="4" w:space="0" w:color="auto"/>
            </w:tcBorders>
            <w:shd w:val="clear" w:color="auto" w:fill="auto"/>
            <w:tcMar>
              <w:top w:w="0" w:type="dxa"/>
              <w:left w:w="45" w:type="dxa"/>
              <w:bottom w:w="0" w:type="dxa"/>
              <w:right w:w="45" w:type="dxa"/>
            </w:tcMar>
          </w:tcPr>
          <w:p w14:paraId="517DEF44" w14:textId="77777777" w:rsidR="005831C7" w:rsidRPr="00484462" w:rsidRDefault="005831C7" w:rsidP="005831C7">
            <w:pPr>
              <w:spacing w:after="0" w:line="240" w:lineRule="auto"/>
              <w:jc w:val="center"/>
              <w:rPr>
                <w:noProof/>
                <w:szCs w:val="24"/>
              </w:rPr>
            </w:pPr>
            <w:r w:rsidRPr="00484462">
              <w:rPr>
                <w:noProof/>
                <w:szCs w:val="24"/>
              </w:rPr>
              <w:t>1,0</w:t>
            </w:r>
          </w:p>
        </w:tc>
        <w:tc>
          <w:tcPr>
            <w:tcW w:w="931" w:type="dxa"/>
            <w:tcBorders>
              <w:top w:val="single" w:sz="4" w:space="0" w:color="auto"/>
              <w:bottom w:val="single" w:sz="4" w:space="0" w:color="auto"/>
            </w:tcBorders>
            <w:shd w:val="clear" w:color="auto" w:fill="auto"/>
            <w:tcMar>
              <w:top w:w="0" w:type="dxa"/>
              <w:left w:w="45" w:type="dxa"/>
              <w:bottom w:w="0" w:type="dxa"/>
              <w:right w:w="45" w:type="dxa"/>
            </w:tcMar>
          </w:tcPr>
          <w:p w14:paraId="6750E110" w14:textId="77777777" w:rsidR="005831C7" w:rsidRPr="00A42B9C" w:rsidRDefault="005831C7" w:rsidP="005831C7">
            <w:pPr>
              <w:spacing w:after="0"/>
              <w:jc w:val="center"/>
              <w:rPr>
                <w:rFonts w:eastAsia="Palatino Linotype"/>
                <w:szCs w:val="24"/>
              </w:rPr>
            </w:pPr>
          </w:p>
        </w:tc>
        <w:tc>
          <w:tcPr>
            <w:tcW w:w="996" w:type="dxa"/>
            <w:gridSpan w:val="2"/>
            <w:tcBorders>
              <w:top w:val="single" w:sz="4" w:space="0" w:color="auto"/>
              <w:bottom w:val="single" w:sz="4" w:space="0" w:color="auto"/>
            </w:tcBorders>
          </w:tcPr>
          <w:p w14:paraId="24D70917" w14:textId="77777777" w:rsidR="005831C7" w:rsidRPr="00A42B9C" w:rsidRDefault="005831C7" w:rsidP="005831C7">
            <w:pPr>
              <w:spacing w:after="0"/>
              <w:jc w:val="both"/>
              <w:rPr>
                <w:rFonts w:eastAsia="Palatino Linotype"/>
                <w:szCs w:val="24"/>
              </w:rPr>
            </w:pPr>
          </w:p>
        </w:tc>
        <w:tc>
          <w:tcPr>
            <w:tcW w:w="992" w:type="dxa"/>
            <w:tcBorders>
              <w:top w:val="single" w:sz="4" w:space="0" w:color="auto"/>
              <w:bottom w:val="single" w:sz="4" w:space="0" w:color="auto"/>
            </w:tcBorders>
          </w:tcPr>
          <w:p w14:paraId="68848EDF" w14:textId="77777777" w:rsidR="005831C7" w:rsidRPr="00A42B9C" w:rsidRDefault="005831C7" w:rsidP="005831C7">
            <w:pPr>
              <w:spacing w:after="0"/>
              <w:jc w:val="both"/>
              <w:rPr>
                <w:rFonts w:eastAsia="Palatino Linotype"/>
                <w:szCs w:val="24"/>
              </w:rPr>
            </w:pPr>
          </w:p>
        </w:tc>
        <w:tc>
          <w:tcPr>
            <w:tcW w:w="855" w:type="dxa"/>
            <w:tcBorders>
              <w:top w:val="single" w:sz="4" w:space="0" w:color="auto"/>
              <w:bottom w:val="single" w:sz="4" w:space="0" w:color="auto"/>
            </w:tcBorders>
          </w:tcPr>
          <w:p w14:paraId="4069E0D8" w14:textId="77777777" w:rsidR="005831C7" w:rsidRPr="00A42B9C" w:rsidRDefault="005831C7" w:rsidP="005831C7">
            <w:pPr>
              <w:spacing w:after="0"/>
              <w:jc w:val="both"/>
              <w:rPr>
                <w:rFonts w:eastAsia="Palatino Linotype"/>
                <w:szCs w:val="24"/>
              </w:rPr>
            </w:pPr>
          </w:p>
        </w:tc>
        <w:tc>
          <w:tcPr>
            <w:tcW w:w="996" w:type="dxa"/>
            <w:tcBorders>
              <w:top w:val="single" w:sz="4" w:space="0" w:color="auto"/>
              <w:bottom w:val="single" w:sz="4" w:space="0" w:color="auto"/>
            </w:tcBorders>
            <w:shd w:val="clear" w:color="auto" w:fill="auto"/>
            <w:tcMar>
              <w:top w:w="0" w:type="dxa"/>
              <w:left w:w="45" w:type="dxa"/>
              <w:bottom w:w="0" w:type="dxa"/>
              <w:right w:w="45" w:type="dxa"/>
            </w:tcMar>
          </w:tcPr>
          <w:p w14:paraId="38E3A486" w14:textId="77777777" w:rsidR="005831C7" w:rsidRPr="00A42B9C" w:rsidRDefault="005831C7" w:rsidP="005831C7">
            <w:pPr>
              <w:spacing w:after="0"/>
              <w:jc w:val="both"/>
              <w:rPr>
                <w:rFonts w:eastAsia="Palatino Linotype"/>
                <w:szCs w:val="24"/>
              </w:rPr>
            </w:pPr>
          </w:p>
        </w:tc>
      </w:tr>
      <w:tr w:rsidR="005831C7" w:rsidRPr="00A42B9C" w14:paraId="41067D38" w14:textId="77777777" w:rsidTr="008D6F6F">
        <w:trPr>
          <w:trHeight w:val="315"/>
          <w:jc w:val="center"/>
        </w:trPr>
        <w:tc>
          <w:tcPr>
            <w:tcW w:w="551" w:type="dxa"/>
            <w:vMerge/>
            <w:shd w:val="clear" w:color="auto" w:fill="auto"/>
            <w:vAlign w:val="center"/>
          </w:tcPr>
          <w:p w14:paraId="6CBFE214" w14:textId="77777777" w:rsidR="005831C7" w:rsidRPr="00A42B9C" w:rsidRDefault="005831C7" w:rsidP="005831C7">
            <w:pPr>
              <w:widowControl w:val="0"/>
              <w:pBdr>
                <w:top w:val="nil"/>
                <w:left w:val="nil"/>
                <w:bottom w:val="nil"/>
                <w:right w:val="nil"/>
                <w:between w:val="nil"/>
              </w:pBdr>
              <w:spacing w:after="0" w:line="276" w:lineRule="auto"/>
              <w:rPr>
                <w:rFonts w:eastAsia="Palatino Linotype"/>
                <w:szCs w:val="24"/>
              </w:rPr>
            </w:pPr>
          </w:p>
        </w:tc>
        <w:tc>
          <w:tcPr>
            <w:tcW w:w="650" w:type="dxa"/>
            <w:gridSpan w:val="2"/>
            <w:vMerge/>
            <w:tcBorders>
              <w:right w:val="single" w:sz="4" w:space="0" w:color="auto"/>
            </w:tcBorders>
            <w:shd w:val="clear" w:color="auto" w:fill="auto"/>
            <w:tcMar>
              <w:top w:w="0" w:type="dxa"/>
              <w:left w:w="45" w:type="dxa"/>
              <w:bottom w:w="0" w:type="dxa"/>
              <w:right w:w="45" w:type="dxa"/>
            </w:tcMar>
          </w:tcPr>
          <w:p w14:paraId="1850FE32" w14:textId="77777777" w:rsidR="005831C7" w:rsidRPr="00A42B9C" w:rsidRDefault="005831C7" w:rsidP="005831C7">
            <w:pPr>
              <w:spacing w:after="0"/>
              <w:ind w:left="77" w:firstLine="0"/>
            </w:pPr>
          </w:p>
        </w:tc>
        <w:tc>
          <w:tcPr>
            <w:tcW w:w="8292" w:type="dxa"/>
            <w:gridSpan w:val="15"/>
            <w:tcBorders>
              <w:top w:val="single" w:sz="4" w:space="0" w:color="auto"/>
              <w:left w:val="single" w:sz="4" w:space="0" w:color="auto"/>
              <w:bottom w:val="single" w:sz="4" w:space="0" w:color="auto"/>
            </w:tcBorders>
            <w:shd w:val="clear" w:color="auto" w:fill="auto"/>
            <w:tcMar>
              <w:top w:w="0" w:type="dxa"/>
              <w:left w:w="45" w:type="dxa"/>
              <w:bottom w:w="0" w:type="dxa"/>
              <w:right w:w="45" w:type="dxa"/>
            </w:tcMar>
          </w:tcPr>
          <w:p w14:paraId="7634916A" w14:textId="77777777" w:rsidR="005831C7" w:rsidRPr="009B6ADB" w:rsidRDefault="005831C7" w:rsidP="005831C7">
            <w:pPr>
              <w:spacing w:after="0" w:line="240" w:lineRule="auto"/>
              <w:ind w:left="0" w:firstLine="0"/>
              <w:rPr>
                <w:noProof/>
                <w:szCs w:val="24"/>
              </w:rPr>
            </w:pPr>
            <w:r w:rsidRPr="009B6ADB">
              <w:rPr>
                <w:noProof/>
                <w:szCs w:val="24"/>
              </w:rPr>
              <w:t xml:space="preserve">  faza interjudeţeană / regională</w:t>
            </w:r>
          </w:p>
        </w:tc>
        <w:tc>
          <w:tcPr>
            <w:tcW w:w="900" w:type="dxa"/>
            <w:tcBorders>
              <w:top w:val="single" w:sz="4" w:space="0" w:color="auto"/>
              <w:bottom w:val="single" w:sz="4" w:space="0" w:color="auto"/>
            </w:tcBorders>
            <w:shd w:val="clear" w:color="auto" w:fill="auto"/>
            <w:tcMar>
              <w:top w:w="0" w:type="dxa"/>
              <w:left w:w="45" w:type="dxa"/>
              <w:bottom w:w="0" w:type="dxa"/>
              <w:right w:w="45" w:type="dxa"/>
            </w:tcMar>
          </w:tcPr>
          <w:p w14:paraId="59BB73C3" w14:textId="77777777" w:rsidR="005831C7" w:rsidRPr="00484462" w:rsidRDefault="005831C7" w:rsidP="005831C7">
            <w:pPr>
              <w:spacing w:after="0" w:line="240" w:lineRule="auto"/>
              <w:jc w:val="center"/>
              <w:rPr>
                <w:noProof/>
                <w:szCs w:val="24"/>
              </w:rPr>
            </w:pPr>
            <w:r w:rsidRPr="00484462">
              <w:rPr>
                <w:noProof/>
                <w:szCs w:val="24"/>
              </w:rPr>
              <w:t>1,50</w:t>
            </w:r>
          </w:p>
        </w:tc>
        <w:tc>
          <w:tcPr>
            <w:tcW w:w="931" w:type="dxa"/>
            <w:tcBorders>
              <w:top w:val="single" w:sz="4" w:space="0" w:color="auto"/>
              <w:bottom w:val="single" w:sz="4" w:space="0" w:color="auto"/>
            </w:tcBorders>
            <w:shd w:val="clear" w:color="auto" w:fill="auto"/>
            <w:tcMar>
              <w:top w:w="0" w:type="dxa"/>
              <w:left w:w="45" w:type="dxa"/>
              <w:bottom w:w="0" w:type="dxa"/>
              <w:right w:w="45" w:type="dxa"/>
            </w:tcMar>
          </w:tcPr>
          <w:p w14:paraId="0754DB2E" w14:textId="77777777" w:rsidR="005831C7" w:rsidRPr="00A42B9C" w:rsidRDefault="005831C7" w:rsidP="005831C7">
            <w:pPr>
              <w:spacing w:after="0"/>
              <w:jc w:val="center"/>
              <w:rPr>
                <w:rFonts w:eastAsia="Palatino Linotype"/>
                <w:szCs w:val="24"/>
              </w:rPr>
            </w:pPr>
          </w:p>
        </w:tc>
        <w:tc>
          <w:tcPr>
            <w:tcW w:w="996" w:type="dxa"/>
            <w:gridSpan w:val="2"/>
            <w:tcBorders>
              <w:top w:val="single" w:sz="4" w:space="0" w:color="auto"/>
              <w:bottom w:val="single" w:sz="4" w:space="0" w:color="auto"/>
            </w:tcBorders>
          </w:tcPr>
          <w:p w14:paraId="5D69374B" w14:textId="77777777" w:rsidR="005831C7" w:rsidRPr="00A42B9C" w:rsidRDefault="005831C7" w:rsidP="005831C7">
            <w:pPr>
              <w:spacing w:after="0"/>
              <w:jc w:val="both"/>
              <w:rPr>
                <w:rFonts w:eastAsia="Palatino Linotype"/>
                <w:szCs w:val="24"/>
              </w:rPr>
            </w:pPr>
          </w:p>
        </w:tc>
        <w:tc>
          <w:tcPr>
            <w:tcW w:w="992" w:type="dxa"/>
            <w:tcBorders>
              <w:top w:val="single" w:sz="4" w:space="0" w:color="auto"/>
              <w:bottom w:val="single" w:sz="4" w:space="0" w:color="auto"/>
            </w:tcBorders>
          </w:tcPr>
          <w:p w14:paraId="287B324E" w14:textId="77777777" w:rsidR="005831C7" w:rsidRPr="00A42B9C" w:rsidRDefault="005831C7" w:rsidP="005831C7">
            <w:pPr>
              <w:spacing w:after="0"/>
              <w:jc w:val="both"/>
              <w:rPr>
                <w:rFonts w:eastAsia="Palatino Linotype"/>
                <w:szCs w:val="24"/>
              </w:rPr>
            </w:pPr>
          </w:p>
        </w:tc>
        <w:tc>
          <w:tcPr>
            <w:tcW w:w="855" w:type="dxa"/>
            <w:tcBorders>
              <w:top w:val="single" w:sz="4" w:space="0" w:color="auto"/>
              <w:bottom w:val="single" w:sz="4" w:space="0" w:color="auto"/>
            </w:tcBorders>
          </w:tcPr>
          <w:p w14:paraId="1945B00E" w14:textId="77777777" w:rsidR="005831C7" w:rsidRPr="00A42B9C" w:rsidRDefault="005831C7" w:rsidP="005831C7">
            <w:pPr>
              <w:spacing w:after="0"/>
              <w:jc w:val="both"/>
              <w:rPr>
                <w:rFonts w:eastAsia="Palatino Linotype"/>
                <w:szCs w:val="24"/>
              </w:rPr>
            </w:pPr>
          </w:p>
        </w:tc>
        <w:tc>
          <w:tcPr>
            <w:tcW w:w="996" w:type="dxa"/>
            <w:tcBorders>
              <w:top w:val="single" w:sz="4" w:space="0" w:color="auto"/>
              <w:bottom w:val="single" w:sz="4" w:space="0" w:color="auto"/>
            </w:tcBorders>
            <w:shd w:val="clear" w:color="auto" w:fill="auto"/>
            <w:tcMar>
              <w:top w:w="0" w:type="dxa"/>
              <w:left w:w="45" w:type="dxa"/>
              <w:bottom w:w="0" w:type="dxa"/>
              <w:right w:w="45" w:type="dxa"/>
            </w:tcMar>
          </w:tcPr>
          <w:p w14:paraId="217FDB22" w14:textId="77777777" w:rsidR="005831C7" w:rsidRPr="00A42B9C" w:rsidRDefault="005831C7" w:rsidP="005831C7">
            <w:pPr>
              <w:spacing w:after="0"/>
              <w:jc w:val="both"/>
              <w:rPr>
                <w:rFonts w:eastAsia="Palatino Linotype"/>
                <w:szCs w:val="24"/>
              </w:rPr>
            </w:pPr>
          </w:p>
        </w:tc>
      </w:tr>
      <w:tr w:rsidR="005831C7" w:rsidRPr="00A42B9C" w14:paraId="41ACC780" w14:textId="77777777" w:rsidTr="008D6F6F">
        <w:trPr>
          <w:trHeight w:val="285"/>
          <w:jc w:val="center"/>
        </w:trPr>
        <w:tc>
          <w:tcPr>
            <w:tcW w:w="551" w:type="dxa"/>
            <w:vMerge/>
            <w:shd w:val="clear" w:color="auto" w:fill="auto"/>
            <w:vAlign w:val="center"/>
          </w:tcPr>
          <w:p w14:paraId="30FEAD54" w14:textId="77777777" w:rsidR="005831C7" w:rsidRPr="00A42B9C" w:rsidRDefault="005831C7" w:rsidP="005831C7">
            <w:pPr>
              <w:widowControl w:val="0"/>
              <w:pBdr>
                <w:top w:val="nil"/>
                <w:left w:val="nil"/>
                <w:bottom w:val="nil"/>
                <w:right w:val="nil"/>
                <w:between w:val="nil"/>
              </w:pBdr>
              <w:spacing w:after="0" w:line="276" w:lineRule="auto"/>
              <w:rPr>
                <w:rFonts w:eastAsia="Palatino Linotype"/>
                <w:szCs w:val="24"/>
              </w:rPr>
            </w:pPr>
          </w:p>
        </w:tc>
        <w:tc>
          <w:tcPr>
            <w:tcW w:w="650" w:type="dxa"/>
            <w:gridSpan w:val="2"/>
            <w:vMerge/>
            <w:tcBorders>
              <w:bottom w:val="single" w:sz="4" w:space="0" w:color="auto"/>
              <w:right w:val="single" w:sz="4" w:space="0" w:color="auto"/>
            </w:tcBorders>
            <w:shd w:val="clear" w:color="auto" w:fill="auto"/>
            <w:tcMar>
              <w:top w:w="0" w:type="dxa"/>
              <w:left w:w="45" w:type="dxa"/>
              <w:bottom w:w="0" w:type="dxa"/>
              <w:right w:w="45" w:type="dxa"/>
            </w:tcMar>
          </w:tcPr>
          <w:p w14:paraId="354C3D24" w14:textId="77777777" w:rsidR="005831C7" w:rsidRPr="00A42B9C" w:rsidRDefault="005831C7" w:rsidP="005831C7">
            <w:pPr>
              <w:spacing w:after="0"/>
              <w:ind w:left="77" w:firstLine="0"/>
            </w:pPr>
          </w:p>
        </w:tc>
        <w:tc>
          <w:tcPr>
            <w:tcW w:w="8292" w:type="dxa"/>
            <w:gridSpan w:val="15"/>
            <w:tcBorders>
              <w:top w:val="single" w:sz="4" w:space="0" w:color="auto"/>
              <w:left w:val="single" w:sz="4" w:space="0" w:color="auto"/>
              <w:bottom w:val="single" w:sz="4" w:space="0" w:color="auto"/>
            </w:tcBorders>
            <w:shd w:val="clear" w:color="auto" w:fill="auto"/>
            <w:tcMar>
              <w:top w:w="0" w:type="dxa"/>
              <w:left w:w="45" w:type="dxa"/>
              <w:bottom w:w="0" w:type="dxa"/>
              <w:right w:w="45" w:type="dxa"/>
            </w:tcMar>
          </w:tcPr>
          <w:p w14:paraId="48D26ECF" w14:textId="77777777" w:rsidR="005831C7" w:rsidRPr="009B6ADB" w:rsidRDefault="005831C7" w:rsidP="005831C7">
            <w:pPr>
              <w:spacing w:after="0" w:line="240" w:lineRule="auto"/>
              <w:ind w:left="-70"/>
              <w:rPr>
                <w:noProof/>
                <w:szCs w:val="24"/>
              </w:rPr>
            </w:pPr>
            <w:r w:rsidRPr="009B6ADB">
              <w:rPr>
                <w:noProof/>
                <w:szCs w:val="24"/>
              </w:rPr>
              <w:t xml:space="preserve">   faza națională/ internațională </w:t>
            </w:r>
          </w:p>
        </w:tc>
        <w:tc>
          <w:tcPr>
            <w:tcW w:w="900" w:type="dxa"/>
            <w:tcBorders>
              <w:top w:val="single" w:sz="4" w:space="0" w:color="auto"/>
              <w:bottom w:val="single" w:sz="4" w:space="0" w:color="auto"/>
            </w:tcBorders>
            <w:shd w:val="clear" w:color="auto" w:fill="auto"/>
            <w:tcMar>
              <w:top w:w="0" w:type="dxa"/>
              <w:left w:w="45" w:type="dxa"/>
              <w:bottom w:w="0" w:type="dxa"/>
              <w:right w:w="45" w:type="dxa"/>
            </w:tcMar>
          </w:tcPr>
          <w:p w14:paraId="4BF1E825" w14:textId="77777777" w:rsidR="005831C7" w:rsidRPr="00484462" w:rsidRDefault="005831C7" w:rsidP="005831C7">
            <w:pPr>
              <w:spacing w:after="0" w:line="240" w:lineRule="auto"/>
              <w:jc w:val="center"/>
              <w:rPr>
                <w:noProof/>
                <w:szCs w:val="24"/>
              </w:rPr>
            </w:pPr>
            <w:r w:rsidRPr="00484462">
              <w:rPr>
                <w:noProof/>
                <w:szCs w:val="24"/>
              </w:rPr>
              <w:t>1,50</w:t>
            </w:r>
          </w:p>
        </w:tc>
        <w:tc>
          <w:tcPr>
            <w:tcW w:w="931" w:type="dxa"/>
            <w:tcBorders>
              <w:top w:val="single" w:sz="4" w:space="0" w:color="auto"/>
              <w:bottom w:val="single" w:sz="4" w:space="0" w:color="auto"/>
            </w:tcBorders>
            <w:shd w:val="clear" w:color="auto" w:fill="auto"/>
            <w:tcMar>
              <w:top w:w="0" w:type="dxa"/>
              <w:left w:w="45" w:type="dxa"/>
              <w:bottom w:w="0" w:type="dxa"/>
              <w:right w:w="45" w:type="dxa"/>
            </w:tcMar>
          </w:tcPr>
          <w:p w14:paraId="1A63B154" w14:textId="77777777" w:rsidR="005831C7" w:rsidRPr="00A42B9C" w:rsidRDefault="005831C7" w:rsidP="005831C7">
            <w:pPr>
              <w:spacing w:after="0"/>
              <w:jc w:val="center"/>
              <w:rPr>
                <w:rFonts w:eastAsia="Palatino Linotype"/>
                <w:szCs w:val="24"/>
              </w:rPr>
            </w:pPr>
          </w:p>
        </w:tc>
        <w:tc>
          <w:tcPr>
            <w:tcW w:w="996" w:type="dxa"/>
            <w:gridSpan w:val="2"/>
            <w:tcBorders>
              <w:top w:val="single" w:sz="4" w:space="0" w:color="auto"/>
              <w:bottom w:val="single" w:sz="4" w:space="0" w:color="auto"/>
            </w:tcBorders>
          </w:tcPr>
          <w:p w14:paraId="7D96ADD7" w14:textId="77777777" w:rsidR="005831C7" w:rsidRPr="00A42B9C" w:rsidRDefault="005831C7" w:rsidP="005831C7">
            <w:pPr>
              <w:spacing w:after="0"/>
              <w:jc w:val="both"/>
              <w:rPr>
                <w:rFonts w:eastAsia="Palatino Linotype"/>
                <w:szCs w:val="24"/>
              </w:rPr>
            </w:pPr>
          </w:p>
        </w:tc>
        <w:tc>
          <w:tcPr>
            <w:tcW w:w="992" w:type="dxa"/>
            <w:tcBorders>
              <w:top w:val="single" w:sz="4" w:space="0" w:color="auto"/>
              <w:bottom w:val="single" w:sz="4" w:space="0" w:color="auto"/>
            </w:tcBorders>
          </w:tcPr>
          <w:p w14:paraId="18981881" w14:textId="77777777" w:rsidR="005831C7" w:rsidRPr="00A42B9C" w:rsidRDefault="005831C7" w:rsidP="005831C7">
            <w:pPr>
              <w:spacing w:after="0"/>
              <w:jc w:val="both"/>
              <w:rPr>
                <w:rFonts w:eastAsia="Palatino Linotype"/>
                <w:szCs w:val="24"/>
              </w:rPr>
            </w:pPr>
          </w:p>
        </w:tc>
        <w:tc>
          <w:tcPr>
            <w:tcW w:w="855" w:type="dxa"/>
            <w:tcBorders>
              <w:top w:val="single" w:sz="4" w:space="0" w:color="auto"/>
              <w:bottom w:val="single" w:sz="4" w:space="0" w:color="auto"/>
            </w:tcBorders>
          </w:tcPr>
          <w:p w14:paraId="1DF0C908" w14:textId="77777777" w:rsidR="005831C7" w:rsidRPr="00A42B9C" w:rsidRDefault="005831C7" w:rsidP="005831C7">
            <w:pPr>
              <w:spacing w:after="0"/>
              <w:jc w:val="both"/>
              <w:rPr>
                <w:rFonts w:eastAsia="Palatino Linotype"/>
                <w:szCs w:val="24"/>
              </w:rPr>
            </w:pPr>
          </w:p>
        </w:tc>
        <w:tc>
          <w:tcPr>
            <w:tcW w:w="996" w:type="dxa"/>
            <w:tcBorders>
              <w:top w:val="single" w:sz="4" w:space="0" w:color="auto"/>
              <w:bottom w:val="single" w:sz="4" w:space="0" w:color="auto"/>
            </w:tcBorders>
            <w:shd w:val="clear" w:color="auto" w:fill="auto"/>
            <w:tcMar>
              <w:top w:w="0" w:type="dxa"/>
              <w:left w:w="45" w:type="dxa"/>
              <w:bottom w:w="0" w:type="dxa"/>
              <w:right w:w="45" w:type="dxa"/>
            </w:tcMar>
          </w:tcPr>
          <w:p w14:paraId="395D0C47" w14:textId="77777777" w:rsidR="005831C7" w:rsidRPr="00A42B9C" w:rsidRDefault="005831C7" w:rsidP="005831C7">
            <w:pPr>
              <w:spacing w:after="0"/>
              <w:jc w:val="both"/>
              <w:rPr>
                <w:rFonts w:eastAsia="Palatino Linotype"/>
                <w:szCs w:val="24"/>
              </w:rPr>
            </w:pPr>
          </w:p>
        </w:tc>
      </w:tr>
      <w:tr w:rsidR="005831C7" w:rsidRPr="00A42B9C" w14:paraId="6BD60B43" w14:textId="77777777" w:rsidTr="008D6F6F">
        <w:trPr>
          <w:trHeight w:val="315"/>
          <w:jc w:val="center"/>
        </w:trPr>
        <w:tc>
          <w:tcPr>
            <w:tcW w:w="551" w:type="dxa"/>
            <w:vMerge/>
            <w:shd w:val="clear" w:color="auto" w:fill="auto"/>
            <w:vAlign w:val="center"/>
          </w:tcPr>
          <w:p w14:paraId="1C6E4CD3" w14:textId="77777777" w:rsidR="005831C7" w:rsidRPr="00A42B9C" w:rsidRDefault="005831C7" w:rsidP="00C90D9D">
            <w:pPr>
              <w:widowControl w:val="0"/>
              <w:pBdr>
                <w:top w:val="nil"/>
                <w:left w:val="nil"/>
                <w:bottom w:val="nil"/>
                <w:right w:val="nil"/>
                <w:between w:val="nil"/>
              </w:pBdr>
              <w:spacing w:after="0" w:line="276" w:lineRule="auto"/>
              <w:rPr>
                <w:rFonts w:eastAsia="Palatino Linotype"/>
                <w:szCs w:val="24"/>
              </w:rPr>
            </w:pPr>
          </w:p>
        </w:tc>
        <w:tc>
          <w:tcPr>
            <w:tcW w:w="650" w:type="dxa"/>
            <w:gridSpan w:val="2"/>
            <w:tcBorders>
              <w:top w:val="single" w:sz="4" w:space="0" w:color="auto"/>
              <w:bottom w:val="single" w:sz="4" w:space="0" w:color="auto"/>
              <w:right w:val="single" w:sz="4" w:space="0" w:color="auto"/>
            </w:tcBorders>
            <w:shd w:val="clear" w:color="auto" w:fill="auto"/>
            <w:tcMar>
              <w:top w:w="0" w:type="dxa"/>
              <w:left w:w="45" w:type="dxa"/>
              <w:bottom w:w="0" w:type="dxa"/>
              <w:right w:w="45" w:type="dxa"/>
            </w:tcMar>
          </w:tcPr>
          <w:p w14:paraId="4E85ED87" w14:textId="77777777" w:rsidR="005831C7" w:rsidRPr="00A42B9C" w:rsidRDefault="005831C7" w:rsidP="00C90D9D">
            <w:pPr>
              <w:spacing w:after="0"/>
              <w:ind w:left="77"/>
            </w:pPr>
            <w:r w:rsidRPr="00A42B9C">
              <w:t>f.3)</w:t>
            </w:r>
          </w:p>
        </w:tc>
        <w:tc>
          <w:tcPr>
            <w:tcW w:w="8292" w:type="dxa"/>
            <w:gridSpan w:val="15"/>
            <w:tcBorders>
              <w:top w:val="single" w:sz="4" w:space="0" w:color="auto"/>
              <w:left w:val="single" w:sz="4" w:space="0" w:color="auto"/>
              <w:bottom w:val="single" w:sz="4" w:space="0" w:color="auto"/>
            </w:tcBorders>
            <w:shd w:val="clear" w:color="auto" w:fill="auto"/>
            <w:tcMar>
              <w:top w:w="0" w:type="dxa"/>
              <w:left w:w="45" w:type="dxa"/>
              <w:bottom w:w="0" w:type="dxa"/>
              <w:right w:w="45" w:type="dxa"/>
            </w:tcMar>
            <w:vAlign w:val="center"/>
          </w:tcPr>
          <w:p w14:paraId="02F63AB3" w14:textId="77777777" w:rsidR="005831C7" w:rsidRPr="004856CA" w:rsidRDefault="005831C7" w:rsidP="005831C7">
            <w:pPr>
              <w:spacing w:after="0" w:line="240" w:lineRule="auto"/>
              <w:contextualSpacing/>
              <w:jc w:val="both"/>
              <w:rPr>
                <w:szCs w:val="24"/>
                <w:lang w:val="fr-FR" w:eastAsia="ro-RO" w:bidi="ro-RO"/>
              </w:rPr>
            </w:pPr>
            <w:r w:rsidRPr="004856CA">
              <w:rPr>
                <w:bCs/>
                <w:szCs w:val="24"/>
                <w:lang w:val="fr-FR"/>
              </w:rPr>
              <w:t xml:space="preserve">Participare în calitate de profesor însoțitor la concursurile școlare incluse </w:t>
            </w:r>
            <w:r w:rsidRPr="004856CA">
              <w:rPr>
                <w:szCs w:val="24"/>
                <w:lang w:val="fr-FR" w:eastAsia="ro-RO" w:bidi="ro-RO"/>
              </w:rPr>
              <w:t xml:space="preserve"> în programul de activități și în calendarul inspectoratului școlar/Ministerului Educației</w:t>
            </w:r>
            <w:r w:rsidR="0044308B" w:rsidRPr="004856CA">
              <w:rPr>
                <w:szCs w:val="24"/>
                <w:lang w:val="fr-FR" w:eastAsia="ro-RO" w:bidi="ro-RO"/>
              </w:rPr>
              <w:t xml:space="preserve"> și Cercetării</w:t>
            </w:r>
            <w:r w:rsidRPr="004856CA">
              <w:rPr>
                <w:szCs w:val="24"/>
                <w:lang w:val="fr-FR" w:eastAsia="ro-RO" w:bidi="ro-RO"/>
              </w:rPr>
              <w:t>, etapa națională (1p/concurs)</w:t>
            </w:r>
          </w:p>
          <w:p w14:paraId="3B3692A9" w14:textId="77777777" w:rsidR="005831C7" w:rsidRPr="00B353D6" w:rsidRDefault="005831C7" w:rsidP="005831C7">
            <w:pPr>
              <w:spacing w:after="0"/>
              <w:ind w:left="77"/>
              <w:jc w:val="both"/>
              <w:rPr>
                <w:szCs w:val="24"/>
                <w:lang w:val="pt-BR"/>
              </w:rPr>
            </w:pPr>
            <w:r w:rsidRPr="00B353D6">
              <w:rPr>
                <w:b/>
                <w:i/>
                <w:kern w:val="24"/>
                <w:szCs w:val="24"/>
                <w:lang w:val="pt-BR"/>
              </w:rPr>
              <w:t>Însumarea tuturor punctelor nu poate depăși  punctajul maxim de 3 p</w:t>
            </w:r>
          </w:p>
        </w:tc>
        <w:tc>
          <w:tcPr>
            <w:tcW w:w="900" w:type="dxa"/>
            <w:tcBorders>
              <w:top w:val="single" w:sz="4" w:space="0" w:color="auto"/>
              <w:bottom w:val="single" w:sz="4" w:space="0" w:color="auto"/>
            </w:tcBorders>
            <w:shd w:val="clear" w:color="auto" w:fill="auto"/>
            <w:tcMar>
              <w:top w:w="0" w:type="dxa"/>
              <w:left w:w="45" w:type="dxa"/>
              <w:bottom w:w="0" w:type="dxa"/>
              <w:right w:w="45" w:type="dxa"/>
            </w:tcMar>
          </w:tcPr>
          <w:p w14:paraId="37A528A0" w14:textId="77777777" w:rsidR="005831C7" w:rsidRPr="00A42B9C" w:rsidRDefault="005831C7" w:rsidP="00C90D9D">
            <w:pPr>
              <w:spacing w:after="0"/>
              <w:jc w:val="center"/>
              <w:rPr>
                <w:rFonts w:eastAsia="Palatino Linotype"/>
                <w:b/>
                <w:szCs w:val="24"/>
              </w:rPr>
            </w:pPr>
            <w:r w:rsidRPr="00A42B9C">
              <w:rPr>
                <w:rFonts w:eastAsia="Palatino Linotype"/>
                <w:b/>
                <w:szCs w:val="24"/>
              </w:rPr>
              <w:t>3</w:t>
            </w:r>
          </w:p>
        </w:tc>
        <w:tc>
          <w:tcPr>
            <w:tcW w:w="931" w:type="dxa"/>
            <w:tcBorders>
              <w:top w:val="single" w:sz="4" w:space="0" w:color="auto"/>
              <w:bottom w:val="single" w:sz="4" w:space="0" w:color="auto"/>
            </w:tcBorders>
            <w:shd w:val="clear" w:color="auto" w:fill="auto"/>
            <w:tcMar>
              <w:top w:w="0" w:type="dxa"/>
              <w:left w:w="45" w:type="dxa"/>
              <w:bottom w:w="0" w:type="dxa"/>
              <w:right w:w="45" w:type="dxa"/>
            </w:tcMar>
          </w:tcPr>
          <w:p w14:paraId="56145AB0" w14:textId="77777777" w:rsidR="005831C7" w:rsidRPr="00A42B9C" w:rsidRDefault="005831C7" w:rsidP="00C90D9D">
            <w:pPr>
              <w:spacing w:after="0"/>
              <w:jc w:val="center"/>
              <w:rPr>
                <w:rFonts w:eastAsia="Palatino Linotype"/>
                <w:szCs w:val="24"/>
              </w:rPr>
            </w:pPr>
          </w:p>
        </w:tc>
        <w:tc>
          <w:tcPr>
            <w:tcW w:w="996" w:type="dxa"/>
            <w:gridSpan w:val="2"/>
            <w:tcBorders>
              <w:top w:val="single" w:sz="4" w:space="0" w:color="auto"/>
              <w:bottom w:val="single" w:sz="4" w:space="0" w:color="auto"/>
            </w:tcBorders>
          </w:tcPr>
          <w:p w14:paraId="65E80699" w14:textId="77777777" w:rsidR="005831C7" w:rsidRPr="00A42B9C" w:rsidRDefault="005831C7" w:rsidP="00C90D9D">
            <w:pPr>
              <w:spacing w:after="0"/>
              <w:jc w:val="both"/>
              <w:rPr>
                <w:rFonts w:eastAsia="Palatino Linotype"/>
                <w:szCs w:val="24"/>
              </w:rPr>
            </w:pPr>
          </w:p>
        </w:tc>
        <w:tc>
          <w:tcPr>
            <w:tcW w:w="992" w:type="dxa"/>
            <w:tcBorders>
              <w:top w:val="single" w:sz="4" w:space="0" w:color="auto"/>
              <w:bottom w:val="single" w:sz="4" w:space="0" w:color="auto"/>
            </w:tcBorders>
          </w:tcPr>
          <w:p w14:paraId="115214AB" w14:textId="77777777" w:rsidR="005831C7" w:rsidRPr="00A42B9C" w:rsidRDefault="005831C7" w:rsidP="00C90D9D">
            <w:pPr>
              <w:spacing w:after="0"/>
              <w:jc w:val="both"/>
              <w:rPr>
                <w:rFonts w:eastAsia="Palatino Linotype"/>
                <w:szCs w:val="24"/>
              </w:rPr>
            </w:pPr>
          </w:p>
        </w:tc>
        <w:tc>
          <w:tcPr>
            <w:tcW w:w="855" w:type="dxa"/>
            <w:tcBorders>
              <w:top w:val="single" w:sz="4" w:space="0" w:color="auto"/>
              <w:bottom w:val="single" w:sz="4" w:space="0" w:color="auto"/>
            </w:tcBorders>
          </w:tcPr>
          <w:p w14:paraId="14EFABFB" w14:textId="77777777" w:rsidR="005831C7" w:rsidRPr="00A42B9C" w:rsidRDefault="005831C7" w:rsidP="00C90D9D">
            <w:pPr>
              <w:spacing w:after="0"/>
              <w:jc w:val="both"/>
              <w:rPr>
                <w:rFonts w:eastAsia="Palatino Linotype"/>
                <w:szCs w:val="24"/>
              </w:rPr>
            </w:pPr>
          </w:p>
        </w:tc>
        <w:tc>
          <w:tcPr>
            <w:tcW w:w="996" w:type="dxa"/>
            <w:tcBorders>
              <w:top w:val="single" w:sz="4" w:space="0" w:color="auto"/>
              <w:bottom w:val="single" w:sz="4" w:space="0" w:color="auto"/>
            </w:tcBorders>
            <w:shd w:val="clear" w:color="auto" w:fill="auto"/>
            <w:tcMar>
              <w:top w:w="0" w:type="dxa"/>
              <w:left w:w="45" w:type="dxa"/>
              <w:bottom w:w="0" w:type="dxa"/>
              <w:right w:w="45" w:type="dxa"/>
            </w:tcMar>
          </w:tcPr>
          <w:p w14:paraId="49A57714" w14:textId="77777777" w:rsidR="005831C7" w:rsidRPr="00A42B9C" w:rsidRDefault="005831C7" w:rsidP="00C90D9D">
            <w:pPr>
              <w:spacing w:after="0"/>
              <w:jc w:val="both"/>
              <w:rPr>
                <w:rFonts w:eastAsia="Palatino Linotype"/>
                <w:szCs w:val="24"/>
              </w:rPr>
            </w:pPr>
          </w:p>
        </w:tc>
      </w:tr>
      <w:tr w:rsidR="005831C7" w:rsidRPr="00A42B9C" w14:paraId="58EF4D17" w14:textId="77777777" w:rsidTr="008D6F6F">
        <w:trPr>
          <w:trHeight w:val="285"/>
          <w:jc w:val="center"/>
        </w:trPr>
        <w:tc>
          <w:tcPr>
            <w:tcW w:w="551" w:type="dxa"/>
            <w:vMerge/>
            <w:shd w:val="clear" w:color="auto" w:fill="auto"/>
            <w:vAlign w:val="center"/>
          </w:tcPr>
          <w:p w14:paraId="0D7AF0BF" w14:textId="77777777" w:rsidR="005831C7" w:rsidRPr="00A42B9C" w:rsidRDefault="005831C7" w:rsidP="00C90D9D">
            <w:pPr>
              <w:widowControl w:val="0"/>
              <w:pBdr>
                <w:top w:val="nil"/>
                <w:left w:val="nil"/>
                <w:bottom w:val="nil"/>
                <w:right w:val="nil"/>
                <w:between w:val="nil"/>
              </w:pBdr>
              <w:spacing w:after="0" w:line="276" w:lineRule="auto"/>
              <w:rPr>
                <w:rFonts w:eastAsia="Palatino Linotype"/>
                <w:szCs w:val="24"/>
              </w:rPr>
            </w:pPr>
          </w:p>
        </w:tc>
        <w:tc>
          <w:tcPr>
            <w:tcW w:w="650" w:type="dxa"/>
            <w:gridSpan w:val="2"/>
            <w:tcBorders>
              <w:top w:val="single" w:sz="4" w:space="0" w:color="auto"/>
              <w:bottom w:val="single" w:sz="4" w:space="0" w:color="auto"/>
              <w:right w:val="single" w:sz="4" w:space="0" w:color="auto"/>
            </w:tcBorders>
            <w:shd w:val="clear" w:color="auto" w:fill="auto"/>
            <w:tcMar>
              <w:top w:w="0" w:type="dxa"/>
              <w:left w:w="45" w:type="dxa"/>
              <w:bottom w:w="0" w:type="dxa"/>
              <w:right w:w="45" w:type="dxa"/>
            </w:tcMar>
          </w:tcPr>
          <w:p w14:paraId="407275FA" w14:textId="77777777" w:rsidR="005831C7" w:rsidRPr="00A42B9C" w:rsidRDefault="00BC6C3F" w:rsidP="00C90D9D">
            <w:pPr>
              <w:spacing w:after="0"/>
              <w:ind w:left="77"/>
            </w:pPr>
            <w:r w:rsidRPr="00A42B9C">
              <w:t>f.4)</w:t>
            </w:r>
          </w:p>
        </w:tc>
        <w:tc>
          <w:tcPr>
            <w:tcW w:w="8292" w:type="dxa"/>
            <w:gridSpan w:val="15"/>
            <w:tcBorders>
              <w:top w:val="single" w:sz="4" w:space="0" w:color="auto"/>
              <w:left w:val="single" w:sz="4" w:space="0" w:color="auto"/>
              <w:bottom w:val="single" w:sz="4" w:space="0" w:color="auto"/>
            </w:tcBorders>
            <w:shd w:val="clear" w:color="auto" w:fill="auto"/>
            <w:tcMar>
              <w:top w:w="0" w:type="dxa"/>
              <w:left w:w="45" w:type="dxa"/>
              <w:bottom w:w="0" w:type="dxa"/>
              <w:right w:w="45" w:type="dxa"/>
            </w:tcMar>
            <w:vAlign w:val="center"/>
          </w:tcPr>
          <w:p w14:paraId="0224C035" w14:textId="77777777" w:rsidR="00BC6C3F" w:rsidRPr="004856CA" w:rsidRDefault="00BC6C3F" w:rsidP="00BC6C3F">
            <w:pPr>
              <w:spacing w:after="0" w:line="240" w:lineRule="auto"/>
              <w:contextualSpacing/>
              <w:jc w:val="both"/>
              <w:rPr>
                <w:szCs w:val="24"/>
                <w:lang w:val="fr-FR" w:eastAsia="ro-RO" w:bidi="ro-RO"/>
              </w:rPr>
            </w:pPr>
            <w:r w:rsidRPr="004856CA">
              <w:rPr>
                <w:bCs/>
                <w:szCs w:val="24"/>
                <w:lang w:val="fr-FR"/>
              </w:rPr>
              <w:t xml:space="preserve">Participare în calitate de profesor asistent la concursurile școlare incluse </w:t>
            </w:r>
            <w:r w:rsidRPr="004856CA">
              <w:rPr>
                <w:szCs w:val="24"/>
                <w:lang w:val="fr-FR" w:eastAsia="ro-RO" w:bidi="ro-RO"/>
              </w:rPr>
              <w:t xml:space="preserve"> în programul de activități și în calendarul inspectoratului școlar/Ministerului Educației</w:t>
            </w:r>
            <w:r w:rsidR="00D60742" w:rsidRPr="004856CA">
              <w:rPr>
                <w:szCs w:val="24"/>
                <w:lang w:val="fr-FR" w:eastAsia="ro-RO" w:bidi="ro-RO"/>
              </w:rPr>
              <w:t xml:space="preserve"> și Cercetării</w:t>
            </w:r>
            <w:r w:rsidRPr="004856CA">
              <w:rPr>
                <w:szCs w:val="24"/>
                <w:lang w:val="fr-FR" w:eastAsia="ro-RO" w:bidi="ro-RO"/>
              </w:rPr>
              <w:t xml:space="preserve"> (0,50/concurs)</w:t>
            </w:r>
          </w:p>
          <w:p w14:paraId="56EE5033" w14:textId="77777777" w:rsidR="005831C7" w:rsidRPr="00B353D6" w:rsidRDefault="00BC6C3F" w:rsidP="00BC6C3F">
            <w:pPr>
              <w:spacing w:after="0"/>
              <w:ind w:left="77"/>
              <w:jc w:val="both"/>
              <w:rPr>
                <w:szCs w:val="24"/>
                <w:lang w:val="pt-BR"/>
              </w:rPr>
            </w:pPr>
            <w:r w:rsidRPr="00B353D6">
              <w:rPr>
                <w:szCs w:val="24"/>
                <w:lang w:val="pt-BR" w:eastAsia="ro-RO" w:bidi="ro-RO"/>
              </w:rPr>
              <w:t>-</w:t>
            </w:r>
            <w:r w:rsidRPr="00B353D6">
              <w:rPr>
                <w:b/>
                <w:i/>
                <w:kern w:val="24"/>
                <w:szCs w:val="24"/>
                <w:lang w:val="pt-BR"/>
              </w:rPr>
              <w:t xml:space="preserve"> Însumarea tuturor punctelor nu poate depăși  punctajul maxim de 3p</w:t>
            </w:r>
          </w:p>
        </w:tc>
        <w:tc>
          <w:tcPr>
            <w:tcW w:w="900" w:type="dxa"/>
            <w:tcBorders>
              <w:top w:val="single" w:sz="4" w:space="0" w:color="auto"/>
              <w:bottom w:val="single" w:sz="4" w:space="0" w:color="auto"/>
            </w:tcBorders>
            <w:shd w:val="clear" w:color="auto" w:fill="auto"/>
            <w:tcMar>
              <w:top w:w="0" w:type="dxa"/>
              <w:left w:w="45" w:type="dxa"/>
              <w:bottom w:w="0" w:type="dxa"/>
              <w:right w:w="45" w:type="dxa"/>
            </w:tcMar>
          </w:tcPr>
          <w:p w14:paraId="0F878F0C" w14:textId="77777777" w:rsidR="005831C7" w:rsidRPr="00A42B9C" w:rsidRDefault="00BC6C3F" w:rsidP="00C90D9D">
            <w:pPr>
              <w:spacing w:after="0"/>
              <w:jc w:val="center"/>
              <w:rPr>
                <w:rFonts w:eastAsia="Palatino Linotype"/>
                <w:b/>
                <w:szCs w:val="24"/>
              </w:rPr>
            </w:pPr>
            <w:r w:rsidRPr="00A42B9C">
              <w:rPr>
                <w:rFonts w:eastAsia="Palatino Linotype"/>
                <w:b/>
                <w:szCs w:val="24"/>
              </w:rPr>
              <w:t>3</w:t>
            </w:r>
          </w:p>
        </w:tc>
        <w:tc>
          <w:tcPr>
            <w:tcW w:w="931" w:type="dxa"/>
            <w:tcBorders>
              <w:top w:val="single" w:sz="4" w:space="0" w:color="auto"/>
              <w:bottom w:val="single" w:sz="4" w:space="0" w:color="auto"/>
            </w:tcBorders>
            <w:shd w:val="clear" w:color="auto" w:fill="auto"/>
            <w:tcMar>
              <w:top w:w="0" w:type="dxa"/>
              <w:left w:w="45" w:type="dxa"/>
              <w:bottom w:w="0" w:type="dxa"/>
              <w:right w:w="45" w:type="dxa"/>
            </w:tcMar>
          </w:tcPr>
          <w:p w14:paraId="5E8773A8" w14:textId="77777777" w:rsidR="005831C7" w:rsidRPr="00A42B9C" w:rsidRDefault="005831C7" w:rsidP="00C90D9D">
            <w:pPr>
              <w:spacing w:after="0"/>
              <w:jc w:val="center"/>
              <w:rPr>
                <w:rFonts w:eastAsia="Palatino Linotype"/>
                <w:szCs w:val="24"/>
              </w:rPr>
            </w:pPr>
          </w:p>
        </w:tc>
        <w:tc>
          <w:tcPr>
            <w:tcW w:w="996" w:type="dxa"/>
            <w:gridSpan w:val="2"/>
            <w:tcBorders>
              <w:top w:val="single" w:sz="4" w:space="0" w:color="auto"/>
              <w:bottom w:val="single" w:sz="4" w:space="0" w:color="auto"/>
            </w:tcBorders>
          </w:tcPr>
          <w:p w14:paraId="0D6CEBFF" w14:textId="77777777" w:rsidR="005831C7" w:rsidRPr="00A42B9C" w:rsidRDefault="005831C7" w:rsidP="00C90D9D">
            <w:pPr>
              <w:spacing w:after="0"/>
              <w:jc w:val="both"/>
              <w:rPr>
                <w:rFonts w:eastAsia="Palatino Linotype"/>
                <w:szCs w:val="24"/>
              </w:rPr>
            </w:pPr>
          </w:p>
        </w:tc>
        <w:tc>
          <w:tcPr>
            <w:tcW w:w="992" w:type="dxa"/>
            <w:tcBorders>
              <w:top w:val="single" w:sz="4" w:space="0" w:color="auto"/>
              <w:bottom w:val="single" w:sz="4" w:space="0" w:color="auto"/>
            </w:tcBorders>
          </w:tcPr>
          <w:p w14:paraId="26A641B2" w14:textId="77777777" w:rsidR="005831C7" w:rsidRPr="00A42B9C" w:rsidRDefault="005831C7" w:rsidP="00C90D9D">
            <w:pPr>
              <w:spacing w:after="0"/>
              <w:jc w:val="both"/>
              <w:rPr>
                <w:rFonts w:eastAsia="Palatino Linotype"/>
                <w:szCs w:val="24"/>
              </w:rPr>
            </w:pPr>
          </w:p>
        </w:tc>
        <w:tc>
          <w:tcPr>
            <w:tcW w:w="855" w:type="dxa"/>
            <w:tcBorders>
              <w:top w:val="single" w:sz="4" w:space="0" w:color="auto"/>
              <w:bottom w:val="single" w:sz="4" w:space="0" w:color="auto"/>
            </w:tcBorders>
          </w:tcPr>
          <w:p w14:paraId="53331C02" w14:textId="77777777" w:rsidR="005831C7" w:rsidRPr="00A42B9C" w:rsidRDefault="005831C7" w:rsidP="00C90D9D">
            <w:pPr>
              <w:spacing w:after="0"/>
              <w:jc w:val="both"/>
              <w:rPr>
                <w:rFonts w:eastAsia="Palatino Linotype"/>
                <w:szCs w:val="24"/>
              </w:rPr>
            </w:pPr>
          </w:p>
        </w:tc>
        <w:tc>
          <w:tcPr>
            <w:tcW w:w="996" w:type="dxa"/>
            <w:tcBorders>
              <w:top w:val="single" w:sz="4" w:space="0" w:color="auto"/>
              <w:bottom w:val="single" w:sz="4" w:space="0" w:color="auto"/>
            </w:tcBorders>
            <w:shd w:val="clear" w:color="auto" w:fill="auto"/>
            <w:tcMar>
              <w:top w:w="0" w:type="dxa"/>
              <w:left w:w="45" w:type="dxa"/>
              <w:bottom w:w="0" w:type="dxa"/>
              <w:right w:w="45" w:type="dxa"/>
            </w:tcMar>
          </w:tcPr>
          <w:p w14:paraId="6AC66A77" w14:textId="77777777" w:rsidR="005831C7" w:rsidRPr="00A42B9C" w:rsidRDefault="005831C7" w:rsidP="00C90D9D">
            <w:pPr>
              <w:spacing w:after="0"/>
              <w:jc w:val="both"/>
              <w:rPr>
                <w:rFonts w:eastAsia="Palatino Linotype"/>
                <w:szCs w:val="24"/>
              </w:rPr>
            </w:pPr>
          </w:p>
        </w:tc>
      </w:tr>
      <w:tr w:rsidR="00BC6C3F" w:rsidRPr="00E25EA9" w14:paraId="7AC8D6AC" w14:textId="77777777" w:rsidTr="006452B8">
        <w:trPr>
          <w:trHeight w:val="315"/>
          <w:jc w:val="center"/>
        </w:trPr>
        <w:tc>
          <w:tcPr>
            <w:tcW w:w="551" w:type="dxa"/>
            <w:vMerge/>
            <w:shd w:val="clear" w:color="auto" w:fill="auto"/>
            <w:vAlign w:val="center"/>
          </w:tcPr>
          <w:p w14:paraId="6F6D60EA" w14:textId="77777777" w:rsidR="00BC6C3F" w:rsidRPr="00A42B9C" w:rsidRDefault="00BC6C3F" w:rsidP="00C90D9D">
            <w:pPr>
              <w:widowControl w:val="0"/>
              <w:pBdr>
                <w:top w:val="nil"/>
                <w:left w:val="nil"/>
                <w:bottom w:val="nil"/>
                <w:right w:val="nil"/>
                <w:between w:val="nil"/>
              </w:pBdr>
              <w:spacing w:after="0" w:line="276" w:lineRule="auto"/>
              <w:rPr>
                <w:rFonts w:eastAsia="Palatino Linotype"/>
                <w:szCs w:val="24"/>
              </w:rPr>
            </w:pPr>
          </w:p>
        </w:tc>
        <w:tc>
          <w:tcPr>
            <w:tcW w:w="14612" w:type="dxa"/>
            <w:gridSpan w:val="24"/>
            <w:tcBorders>
              <w:top w:val="single" w:sz="4" w:space="0" w:color="auto"/>
              <w:bottom w:val="single" w:sz="4" w:space="0" w:color="auto"/>
            </w:tcBorders>
            <w:shd w:val="clear" w:color="auto" w:fill="F2F2F2" w:themeFill="background1" w:themeFillShade="F2"/>
            <w:tcMar>
              <w:top w:w="0" w:type="dxa"/>
              <w:left w:w="45" w:type="dxa"/>
              <w:bottom w:w="0" w:type="dxa"/>
              <w:right w:w="45" w:type="dxa"/>
            </w:tcMar>
          </w:tcPr>
          <w:p w14:paraId="522BF0FC" w14:textId="77777777" w:rsidR="00BC6C3F" w:rsidRPr="00B353D6" w:rsidRDefault="00BC6C3F" w:rsidP="00BC6C3F">
            <w:pPr>
              <w:spacing w:after="0"/>
              <w:jc w:val="center"/>
              <w:rPr>
                <w:rFonts w:eastAsia="Palatino Linotype"/>
                <w:szCs w:val="24"/>
                <w:lang w:val="pt-BR"/>
              </w:rPr>
            </w:pPr>
            <w:r w:rsidRPr="00B353D6">
              <w:rPr>
                <w:b/>
                <w:i/>
                <w:kern w:val="24"/>
                <w:szCs w:val="24"/>
                <w:lang w:val="pt-BR"/>
              </w:rPr>
              <w:t>Însumarea tuturor punctelor nu poate depăși  punctajul maxim de 8 p</w:t>
            </w:r>
            <w:r w:rsidR="00CA5601" w:rsidRPr="00B353D6">
              <w:rPr>
                <w:b/>
                <w:i/>
                <w:kern w:val="24"/>
                <w:szCs w:val="24"/>
                <w:lang w:val="pt-BR"/>
              </w:rPr>
              <w:t>*</w:t>
            </w:r>
          </w:p>
        </w:tc>
      </w:tr>
      <w:tr w:rsidR="00C90D9D" w:rsidRPr="00A42B9C" w14:paraId="3934CAD0" w14:textId="77777777" w:rsidTr="008D6F6F">
        <w:trPr>
          <w:trHeight w:val="272"/>
          <w:jc w:val="center"/>
        </w:trPr>
        <w:tc>
          <w:tcPr>
            <w:tcW w:w="551" w:type="dxa"/>
            <w:vMerge/>
            <w:shd w:val="clear" w:color="auto" w:fill="auto"/>
            <w:vAlign w:val="center"/>
          </w:tcPr>
          <w:p w14:paraId="05E0909B" w14:textId="77777777" w:rsidR="00C90D9D" w:rsidRPr="00B353D6" w:rsidRDefault="00C90D9D" w:rsidP="00C90D9D">
            <w:pPr>
              <w:widowControl w:val="0"/>
              <w:pBdr>
                <w:top w:val="nil"/>
                <w:left w:val="nil"/>
                <w:bottom w:val="nil"/>
                <w:right w:val="nil"/>
                <w:between w:val="nil"/>
              </w:pBdr>
              <w:spacing w:after="0" w:line="276" w:lineRule="auto"/>
              <w:rPr>
                <w:rFonts w:eastAsia="Palatino Linotype"/>
                <w:szCs w:val="24"/>
                <w:lang w:val="pt-BR"/>
              </w:rPr>
            </w:pPr>
          </w:p>
        </w:tc>
        <w:tc>
          <w:tcPr>
            <w:tcW w:w="8942" w:type="dxa"/>
            <w:gridSpan w:val="17"/>
            <w:shd w:val="clear" w:color="auto" w:fill="FFFFFF" w:themeFill="background1"/>
            <w:tcMar>
              <w:top w:w="0" w:type="dxa"/>
              <w:left w:w="45" w:type="dxa"/>
              <w:bottom w:w="0" w:type="dxa"/>
              <w:right w:w="45" w:type="dxa"/>
            </w:tcMar>
          </w:tcPr>
          <w:p w14:paraId="13183133" w14:textId="77777777" w:rsidR="00C90D9D" w:rsidRPr="00A42B9C" w:rsidRDefault="00C90D9D" w:rsidP="00C90D9D">
            <w:pPr>
              <w:spacing w:after="0"/>
              <w:jc w:val="both"/>
              <w:rPr>
                <w:rFonts w:eastAsia="Palatino Linotype"/>
                <w:szCs w:val="24"/>
              </w:rPr>
            </w:pPr>
            <w:r w:rsidRPr="00A42B9C">
              <w:rPr>
                <w:rFonts w:eastAsia="Palatino Linotype"/>
                <w:szCs w:val="24"/>
              </w:rPr>
              <w:t>g) Implicare în activități speci</w:t>
            </w:r>
            <w:r w:rsidR="001F0664" w:rsidRPr="00A42B9C">
              <w:rPr>
                <w:rFonts w:eastAsia="Palatino Linotype"/>
                <w:szCs w:val="24"/>
              </w:rPr>
              <w:t>fice de incluziune educațională</w:t>
            </w:r>
            <w:r w:rsidR="00BC6C3F" w:rsidRPr="00A42B9C">
              <w:rPr>
                <w:rFonts w:eastAsia="Palatino Linotype"/>
                <w:szCs w:val="24"/>
              </w:rPr>
              <w:t>*</w:t>
            </w:r>
          </w:p>
        </w:tc>
        <w:tc>
          <w:tcPr>
            <w:tcW w:w="900" w:type="dxa"/>
            <w:shd w:val="clear" w:color="auto" w:fill="auto"/>
            <w:tcMar>
              <w:top w:w="0" w:type="dxa"/>
              <w:left w:w="45" w:type="dxa"/>
              <w:bottom w:w="0" w:type="dxa"/>
              <w:right w:w="45" w:type="dxa"/>
            </w:tcMar>
          </w:tcPr>
          <w:p w14:paraId="22242F6C" w14:textId="77777777" w:rsidR="00C90D9D" w:rsidRPr="00A42B9C" w:rsidRDefault="00C90D9D" w:rsidP="00C90D9D">
            <w:pPr>
              <w:spacing w:after="0"/>
              <w:jc w:val="center"/>
              <w:rPr>
                <w:rFonts w:eastAsia="Palatino Linotype"/>
                <w:b/>
                <w:szCs w:val="24"/>
              </w:rPr>
            </w:pPr>
            <w:r w:rsidRPr="00A42B9C">
              <w:rPr>
                <w:rFonts w:eastAsia="Palatino Linotype"/>
                <w:b/>
                <w:szCs w:val="24"/>
              </w:rPr>
              <w:t>5*</w:t>
            </w:r>
          </w:p>
        </w:tc>
        <w:tc>
          <w:tcPr>
            <w:tcW w:w="931" w:type="dxa"/>
            <w:shd w:val="clear" w:color="auto" w:fill="auto"/>
            <w:tcMar>
              <w:top w:w="0" w:type="dxa"/>
              <w:left w:w="45" w:type="dxa"/>
              <w:bottom w:w="0" w:type="dxa"/>
              <w:right w:w="45" w:type="dxa"/>
            </w:tcMar>
          </w:tcPr>
          <w:p w14:paraId="613BF70F" w14:textId="77777777" w:rsidR="00C90D9D" w:rsidRPr="00A42B9C" w:rsidRDefault="00C90D9D" w:rsidP="00C90D9D">
            <w:pPr>
              <w:spacing w:after="0"/>
              <w:jc w:val="center"/>
              <w:rPr>
                <w:rFonts w:eastAsia="Palatino Linotype"/>
                <w:szCs w:val="24"/>
              </w:rPr>
            </w:pPr>
          </w:p>
        </w:tc>
        <w:tc>
          <w:tcPr>
            <w:tcW w:w="996" w:type="dxa"/>
            <w:gridSpan w:val="2"/>
          </w:tcPr>
          <w:p w14:paraId="5481D676" w14:textId="77777777" w:rsidR="00C90D9D" w:rsidRPr="00A42B9C" w:rsidRDefault="00C90D9D" w:rsidP="00C90D9D">
            <w:pPr>
              <w:spacing w:after="0"/>
              <w:jc w:val="both"/>
              <w:rPr>
                <w:rFonts w:eastAsia="Palatino Linotype"/>
                <w:szCs w:val="24"/>
              </w:rPr>
            </w:pPr>
          </w:p>
        </w:tc>
        <w:tc>
          <w:tcPr>
            <w:tcW w:w="992" w:type="dxa"/>
          </w:tcPr>
          <w:p w14:paraId="140D48CF" w14:textId="77777777" w:rsidR="00C90D9D" w:rsidRPr="00A42B9C" w:rsidRDefault="00C90D9D" w:rsidP="00C90D9D">
            <w:pPr>
              <w:spacing w:after="0"/>
              <w:jc w:val="both"/>
              <w:rPr>
                <w:rFonts w:eastAsia="Palatino Linotype"/>
                <w:szCs w:val="24"/>
              </w:rPr>
            </w:pPr>
          </w:p>
        </w:tc>
        <w:tc>
          <w:tcPr>
            <w:tcW w:w="855" w:type="dxa"/>
          </w:tcPr>
          <w:p w14:paraId="5CAEDBCE" w14:textId="77777777" w:rsidR="00C90D9D" w:rsidRPr="00A42B9C" w:rsidRDefault="00C90D9D" w:rsidP="00C90D9D">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3B3346ED" w14:textId="77777777" w:rsidR="00C90D9D" w:rsidRPr="00A42B9C" w:rsidRDefault="00C90D9D" w:rsidP="00C90D9D">
            <w:pPr>
              <w:spacing w:after="0"/>
              <w:jc w:val="both"/>
              <w:rPr>
                <w:rFonts w:eastAsia="Palatino Linotype"/>
                <w:szCs w:val="24"/>
              </w:rPr>
            </w:pPr>
          </w:p>
        </w:tc>
      </w:tr>
      <w:tr w:rsidR="00C90D9D" w:rsidRPr="00A42B9C" w14:paraId="7E223413" w14:textId="77777777" w:rsidTr="008D6F6F">
        <w:trPr>
          <w:trHeight w:val="327"/>
          <w:jc w:val="center"/>
        </w:trPr>
        <w:tc>
          <w:tcPr>
            <w:tcW w:w="551" w:type="dxa"/>
            <w:vMerge/>
            <w:shd w:val="clear" w:color="auto" w:fill="auto"/>
            <w:vAlign w:val="center"/>
          </w:tcPr>
          <w:p w14:paraId="395569CD" w14:textId="77777777" w:rsidR="00C90D9D" w:rsidRPr="00A42B9C" w:rsidRDefault="00C90D9D" w:rsidP="00C90D9D">
            <w:pPr>
              <w:widowControl w:val="0"/>
              <w:pBdr>
                <w:top w:val="nil"/>
                <w:left w:val="nil"/>
                <w:bottom w:val="nil"/>
                <w:right w:val="nil"/>
                <w:between w:val="nil"/>
              </w:pBdr>
              <w:spacing w:after="0" w:line="276" w:lineRule="auto"/>
              <w:rPr>
                <w:rFonts w:eastAsia="Palatino Linotype"/>
                <w:szCs w:val="24"/>
              </w:rPr>
            </w:pPr>
          </w:p>
        </w:tc>
        <w:tc>
          <w:tcPr>
            <w:tcW w:w="703"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1CC8A7F4" w14:textId="77777777" w:rsidR="00C90D9D" w:rsidRPr="00A42B9C" w:rsidRDefault="00C90D9D" w:rsidP="00C90D9D">
            <w:pPr>
              <w:spacing w:after="0"/>
              <w:jc w:val="both"/>
              <w:rPr>
                <w:rFonts w:eastAsia="Palatino Linotype"/>
                <w:szCs w:val="24"/>
              </w:rPr>
            </w:pPr>
            <w:r w:rsidRPr="00A42B9C">
              <w:rPr>
                <w:rFonts w:eastAsia="Palatino Linotype"/>
                <w:szCs w:val="24"/>
              </w:rPr>
              <w:t>g.1)</w:t>
            </w:r>
          </w:p>
        </w:tc>
        <w:tc>
          <w:tcPr>
            <w:tcW w:w="7249" w:type="dxa"/>
            <w:gridSpan w:val="11"/>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15" w:type="dxa"/>
              <w:right w:w="15" w:type="dxa"/>
            </w:tcMar>
          </w:tcPr>
          <w:p w14:paraId="58E0043F" w14:textId="77777777" w:rsidR="00C90D9D" w:rsidRPr="00A42B9C" w:rsidRDefault="00BC6C3F" w:rsidP="005D4F4F">
            <w:pPr>
              <w:spacing w:after="0"/>
              <w:jc w:val="both"/>
              <w:rPr>
                <w:rFonts w:eastAsia="Palatino Linotype"/>
                <w:szCs w:val="24"/>
              </w:rPr>
            </w:pPr>
            <w:r w:rsidRPr="00A42B9C">
              <w:t>Informarea, consilierea și asistența familiilor dezvantajate, inclusiv prin vizite la domiciliu și în colaborare cu mediatorul școlar, în ceea ce privește înscrierea/reînscrierea și participarea școlară, beneficierea de drepturi, măsuri și servicii de sprijin educațional (ex. masă caldă, burse sociale, învățare remedială, însoțitor, terapii specifice, servicii complementare medicale etc.).</w:t>
            </w:r>
            <w:r w:rsidRPr="00A42B9C">
              <w:rPr>
                <w:szCs w:val="24"/>
              </w:rPr>
              <w:t xml:space="preserve"> </w:t>
            </w:r>
          </w:p>
        </w:tc>
        <w:tc>
          <w:tcPr>
            <w:tcW w:w="990" w:type="dxa"/>
            <w:tcBorders>
              <w:top w:val="single" w:sz="4" w:space="0" w:color="000000"/>
              <w:left w:val="single" w:sz="4" w:space="0" w:color="auto"/>
              <w:bottom w:val="single" w:sz="4" w:space="0" w:color="000000"/>
              <w:right w:val="single" w:sz="4" w:space="0" w:color="000000"/>
            </w:tcBorders>
            <w:shd w:val="clear" w:color="auto" w:fill="auto"/>
            <w:tcMar>
              <w:top w:w="0" w:type="dxa"/>
              <w:left w:w="45" w:type="dxa"/>
              <w:bottom w:w="0" w:type="dxa"/>
              <w:right w:w="45" w:type="dxa"/>
            </w:tcMar>
            <w:vAlign w:val="center"/>
          </w:tcPr>
          <w:p w14:paraId="250FBF1A" w14:textId="77777777" w:rsidR="005D4F4F" w:rsidRDefault="005D4F4F" w:rsidP="00C90D9D">
            <w:pPr>
              <w:spacing w:after="0"/>
              <w:jc w:val="center"/>
              <w:rPr>
                <w:szCs w:val="24"/>
              </w:rPr>
            </w:pPr>
            <w:r w:rsidRPr="00A42B9C">
              <w:rPr>
                <w:szCs w:val="24"/>
              </w:rPr>
              <w:t>2,5 p/</w:t>
            </w:r>
          </w:p>
          <w:p w14:paraId="68231698" w14:textId="77777777" w:rsidR="005D4F4F" w:rsidRDefault="005D4F4F" w:rsidP="00C90D9D">
            <w:pPr>
              <w:spacing w:after="0"/>
              <w:jc w:val="center"/>
              <w:rPr>
                <w:szCs w:val="24"/>
              </w:rPr>
            </w:pPr>
            <w:r w:rsidRPr="00A42B9C">
              <w:rPr>
                <w:szCs w:val="24"/>
              </w:rPr>
              <w:t>act dove</w:t>
            </w:r>
            <w:r>
              <w:rPr>
                <w:szCs w:val="24"/>
              </w:rPr>
              <w:t>-</w:t>
            </w:r>
          </w:p>
          <w:p w14:paraId="2526B05E" w14:textId="77777777" w:rsidR="00C90D9D" w:rsidRPr="00A42B9C" w:rsidRDefault="005D4F4F" w:rsidP="00C90D9D">
            <w:pPr>
              <w:spacing w:after="0"/>
              <w:jc w:val="center"/>
              <w:rPr>
                <w:rFonts w:eastAsia="Palatino Linotype"/>
                <w:szCs w:val="24"/>
              </w:rPr>
            </w:pPr>
            <w:r w:rsidRPr="00A42B9C">
              <w:rPr>
                <w:szCs w:val="24"/>
              </w:rPr>
              <w:t>ditor</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5848D63F" w14:textId="77777777" w:rsidR="00C90D9D" w:rsidRPr="00A42B9C" w:rsidRDefault="001870EE" w:rsidP="00C90D9D">
            <w:pPr>
              <w:spacing w:after="0"/>
              <w:jc w:val="center"/>
              <w:rPr>
                <w:rFonts w:eastAsia="Palatino Linotype"/>
                <w:szCs w:val="24"/>
              </w:rPr>
            </w:pPr>
            <w:r>
              <w:rPr>
                <w:rFonts w:eastAsia="Palatino Linotype"/>
                <w:szCs w:val="24"/>
              </w:rPr>
              <w:t>5</w:t>
            </w:r>
          </w:p>
        </w:tc>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7D500F64" w14:textId="77777777" w:rsidR="00C90D9D" w:rsidRPr="00A42B9C" w:rsidRDefault="00C90D9D" w:rsidP="00C90D9D">
            <w:pPr>
              <w:spacing w:after="0"/>
              <w:jc w:val="center"/>
              <w:rPr>
                <w:rFonts w:eastAsia="Palatino Linotype"/>
                <w:szCs w:val="24"/>
              </w:rPr>
            </w:pPr>
          </w:p>
        </w:tc>
        <w:tc>
          <w:tcPr>
            <w:tcW w:w="996" w:type="dxa"/>
            <w:gridSpan w:val="2"/>
            <w:tcBorders>
              <w:top w:val="single" w:sz="4" w:space="0" w:color="000000"/>
              <w:left w:val="single" w:sz="4" w:space="0" w:color="000000"/>
              <w:bottom w:val="single" w:sz="4" w:space="0" w:color="000000"/>
              <w:right w:val="single" w:sz="4" w:space="0" w:color="000000"/>
            </w:tcBorders>
          </w:tcPr>
          <w:p w14:paraId="036B6DBC" w14:textId="77777777" w:rsidR="00C90D9D" w:rsidRPr="00A42B9C" w:rsidRDefault="00C90D9D" w:rsidP="00C90D9D">
            <w:pPr>
              <w:spacing w:after="0"/>
              <w:jc w:val="both"/>
              <w:rPr>
                <w:rFonts w:eastAsia="Palatino Linotype"/>
                <w:szCs w:val="24"/>
              </w:rPr>
            </w:pPr>
          </w:p>
        </w:tc>
        <w:tc>
          <w:tcPr>
            <w:tcW w:w="992" w:type="dxa"/>
            <w:tcBorders>
              <w:top w:val="single" w:sz="4" w:space="0" w:color="000000"/>
              <w:left w:val="single" w:sz="4" w:space="0" w:color="000000"/>
              <w:bottom w:val="single" w:sz="4" w:space="0" w:color="000000"/>
              <w:right w:val="single" w:sz="4" w:space="0" w:color="000000"/>
            </w:tcBorders>
          </w:tcPr>
          <w:p w14:paraId="4B5D8942" w14:textId="77777777" w:rsidR="00C90D9D" w:rsidRPr="00A42B9C" w:rsidRDefault="00C90D9D" w:rsidP="00C90D9D">
            <w:pPr>
              <w:spacing w:after="0"/>
              <w:jc w:val="both"/>
              <w:rPr>
                <w:rFonts w:eastAsia="Palatino Linotype"/>
                <w:szCs w:val="24"/>
              </w:rPr>
            </w:pPr>
          </w:p>
        </w:tc>
        <w:tc>
          <w:tcPr>
            <w:tcW w:w="855" w:type="dxa"/>
            <w:tcBorders>
              <w:top w:val="single" w:sz="4" w:space="0" w:color="000000"/>
              <w:left w:val="single" w:sz="4" w:space="0" w:color="000000"/>
              <w:bottom w:val="single" w:sz="4" w:space="0" w:color="000000"/>
              <w:right w:val="single" w:sz="4" w:space="0" w:color="000000"/>
            </w:tcBorders>
          </w:tcPr>
          <w:p w14:paraId="5E677926" w14:textId="77777777" w:rsidR="00C90D9D" w:rsidRPr="00A42B9C" w:rsidRDefault="00C90D9D" w:rsidP="00C90D9D">
            <w:pPr>
              <w:spacing w:after="0"/>
              <w:jc w:val="both"/>
              <w:rPr>
                <w:rFonts w:eastAsia="Palatino Linotype"/>
                <w:szCs w:val="24"/>
              </w:rPr>
            </w:pPr>
          </w:p>
        </w:tc>
        <w:tc>
          <w:tcPr>
            <w:tcW w:w="996"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429F8E48" w14:textId="77777777" w:rsidR="00C90D9D" w:rsidRPr="00A42B9C" w:rsidRDefault="00C90D9D" w:rsidP="00C90D9D">
            <w:pPr>
              <w:spacing w:after="0"/>
              <w:jc w:val="both"/>
              <w:rPr>
                <w:rFonts w:eastAsia="Palatino Linotype"/>
                <w:szCs w:val="24"/>
              </w:rPr>
            </w:pPr>
          </w:p>
        </w:tc>
      </w:tr>
      <w:tr w:rsidR="00C90D9D" w:rsidRPr="00A42B9C" w14:paraId="1DFA48BA" w14:textId="77777777" w:rsidTr="008D6F6F">
        <w:trPr>
          <w:trHeight w:val="327"/>
          <w:jc w:val="center"/>
        </w:trPr>
        <w:tc>
          <w:tcPr>
            <w:tcW w:w="551" w:type="dxa"/>
            <w:vMerge/>
            <w:shd w:val="clear" w:color="auto" w:fill="auto"/>
            <w:vAlign w:val="center"/>
          </w:tcPr>
          <w:p w14:paraId="0134A788" w14:textId="77777777" w:rsidR="00C90D9D" w:rsidRPr="00A42B9C" w:rsidRDefault="00C90D9D" w:rsidP="00C90D9D">
            <w:pPr>
              <w:widowControl w:val="0"/>
              <w:pBdr>
                <w:top w:val="nil"/>
                <w:left w:val="nil"/>
                <w:bottom w:val="nil"/>
                <w:right w:val="nil"/>
                <w:between w:val="nil"/>
              </w:pBdr>
              <w:spacing w:after="0" w:line="276" w:lineRule="auto"/>
              <w:rPr>
                <w:rFonts w:eastAsia="Palatino Linotype"/>
                <w:szCs w:val="24"/>
              </w:rPr>
            </w:pPr>
          </w:p>
        </w:tc>
        <w:tc>
          <w:tcPr>
            <w:tcW w:w="703"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5C0BABCD" w14:textId="77777777" w:rsidR="00C90D9D" w:rsidRPr="00A42B9C" w:rsidRDefault="00C90D9D" w:rsidP="00C90D9D">
            <w:pPr>
              <w:spacing w:after="0"/>
              <w:jc w:val="both"/>
              <w:rPr>
                <w:rFonts w:eastAsia="Palatino Linotype"/>
                <w:szCs w:val="24"/>
              </w:rPr>
            </w:pPr>
            <w:r w:rsidRPr="00A42B9C">
              <w:rPr>
                <w:rFonts w:eastAsia="Palatino Linotype"/>
                <w:szCs w:val="24"/>
              </w:rPr>
              <w:t>g.2)</w:t>
            </w:r>
          </w:p>
        </w:tc>
        <w:tc>
          <w:tcPr>
            <w:tcW w:w="7249" w:type="dxa"/>
            <w:gridSpan w:val="11"/>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15" w:type="dxa"/>
              <w:right w:w="15" w:type="dxa"/>
            </w:tcMar>
          </w:tcPr>
          <w:p w14:paraId="46CAB56F" w14:textId="77777777" w:rsidR="00C90D9D" w:rsidRPr="00B353D6" w:rsidRDefault="00BC6C3F" w:rsidP="001870EE">
            <w:pPr>
              <w:spacing w:after="0"/>
              <w:jc w:val="both"/>
              <w:rPr>
                <w:rFonts w:eastAsia="Palatino Linotype"/>
                <w:szCs w:val="24"/>
                <w:lang w:val="pt-BR"/>
              </w:rPr>
            </w:pPr>
            <w:r w:rsidRPr="00B353D6">
              <w:rPr>
                <w:lang w:val="pt-BR"/>
              </w:rPr>
              <w:t>Predarea și evaluarea diferențiată în grupele/clasele unde învață elevi cu cerințe educaționale speciale.</w:t>
            </w:r>
            <w:r w:rsidRPr="00B353D6">
              <w:rPr>
                <w:szCs w:val="24"/>
                <w:lang w:val="pt-BR"/>
              </w:rPr>
              <w:t xml:space="preserve"> </w:t>
            </w:r>
          </w:p>
        </w:tc>
        <w:tc>
          <w:tcPr>
            <w:tcW w:w="990" w:type="dxa"/>
            <w:tcBorders>
              <w:top w:val="single" w:sz="4" w:space="0" w:color="000000"/>
              <w:left w:val="single" w:sz="4" w:space="0" w:color="auto"/>
              <w:bottom w:val="single" w:sz="4" w:space="0" w:color="000000"/>
              <w:right w:val="single" w:sz="4" w:space="0" w:color="000000"/>
            </w:tcBorders>
            <w:shd w:val="clear" w:color="auto" w:fill="auto"/>
            <w:tcMar>
              <w:top w:w="0" w:type="dxa"/>
              <w:left w:w="45" w:type="dxa"/>
              <w:bottom w:w="0" w:type="dxa"/>
              <w:right w:w="45" w:type="dxa"/>
            </w:tcMar>
            <w:vAlign w:val="center"/>
          </w:tcPr>
          <w:p w14:paraId="699F4015" w14:textId="77777777" w:rsidR="001870EE" w:rsidRDefault="001870EE" w:rsidP="001870EE">
            <w:pPr>
              <w:spacing w:after="0"/>
              <w:jc w:val="center"/>
              <w:rPr>
                <w:szCs w:val="24"/>
              </w:rPr>
            </w:pPr>
            <w:r w:rsidRPr="00A42B9C">
              <w:rPr>
                <w:szCs w:val="24"/>
              </w:rPr>
              <w:t>2,5 p/</w:t>
            </w:r>
          </w:p>
          <w:p w14:paraId="1D6A60E3" w14:textId="77777777" w:rsidR="001870EE" w:rsidRDefault="001870EE" w:rsidP="001870EE">
            <w:pPr>
              <w:spacing w:after="0"/>
              <w:jc w:val="center"/>
              <w:rPr>
                <w:szCs w:val="24"/>
              </w:rPr>
            </w:pPr>
            <w:r w:rsidRPr="00A42B9C">
              <w:rPr>
                <w:szCs w:val="24"/>
              </w:rPr>
              <w:t>act dove</w:t>
            </w:r>
            <w:r>
              <w:rPr>
                <w:szCs w:val="24"/>
              </w:rPr>
              <w:t>-</w:t>
            </w:r>
          </w:p>
          <w:p w14:paraId="1513B697" w14:textId="77777777" w:rsidR="00C90D9D" w:rsidRPr="00A42B9C" w:rsidRDefault="001870EE" w:rsidP="001870EE">
            <w:pPr>
              <w:spacing w:after="0"/>
              <w:jc w:val="center"/>
              <w:rPr>
                <w:rFonts w:eastAsia="Palatino Linotype"/>
                <w:szCs w:val="24"/>
              </w:rPr>
            </w:pPr>
            <w:r w:rsidRPr="00A42B9C">
              <w:rPr>
                <w:szCs w:val="24"/>
              </w:rPr>
              <w:t>ditor</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30507554" w14:textId="77777777" w:rsidR="00C90D9D" w:rsidRPr="00A42B9C" w:rsidRDefault="001870EE" w:rsidP="00C90D9D">
            <w:pPr>
              <w:spacing w:after="0"/>
              <w:jc w:val="center"/>
              <w:rPr>
                <w:rFonts w:eastAsia="Palatino Linotype"/>
                <w:szCs w:val="24"/>
              </w:rPr>
            </w:pPr>
            <w:r>
              <w:rPr>
                <w:rFonts w:eastAsia="Palatino Linotype"/>
                <w:szCs w:val="24"/>
              </w:rPr>
              <w:t>5</w:t>
            </w:r>
          </w:p>
        </w:tc>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19B1F361" w14:textId="77777777" w:rsidR="00C90D9D" w:rsidRPr="00A42B9C" w:rsidRDefault="00C90D9D" w:rsidP="00C90D9D">
            <w:pPr>
              <w:spacing w:after="0"/>
              <w:jc w:val="center"/>
              <w:rPr>
                <w:rFonts w:eastAsia="Palatino Linotype"/>
                <w:szCs w:val="24"/>
              </w:rPr>
            </w:pPr>
          </w:p>
        </w:tc>
        <w:tc>
          <w:tcPr>
            <w:tcW w:w="996" w:type="dxa"/>
            <w:gridSpan w:val="2"/>
            <w:tcBorders>
              <w:top w:val="single" w:sz="4" w:space="0" w:color="000000"/>
              <w:left w:val="single" w:sz="4" w:space="0" w:color="000000"/>
              <w:bottom w:val="single" w:sz="4" w:space="0" w:color="000000"/>
              <w:right w:val="single" w:sz="4" w:space="0" w:color="000000"/>
            </w:tcBorders>
          </w:tcPr>
          <w:p w14:paraId="5AD29E3D" w14:textId="77777777" w:rsidR="00C90D9D" w:rsidRPr="00A42B9C" w:rsidRDefault="00C90D9D" w:rsidP="00C90D9D">
            <w:pPr>
              <w:spacing w:after="0"/>
              <w:jc w:val="both"/>
              <w:rPr>
                <w:rFonts w:eastAsia="Palatino Linotype"/>
                <w:szCs w:val="24"/>
              </w:rPr>
            </w:pPr>
          </w:p>
        </w:tc>
        <w:tc>
          <w:tcPr>
            <w:tcW w:w="992" w:type="dxa"/>
            <w:tcBorders>
              <w:top w:val="single" w:sz="4" w:space="0" w:color="000000"/>
              <w:left w:val="single" w:sz="4" w:space="0" w:color="000000"/>
              <w:bottom w:val="single" w:sz="4" w:space="0" w:color="000000"/>
              <w:right w:val="single" w:sz="4" w:space="0" w:color="000000"/>
            </w:tcBorders>
          </w:tcPr>
          <w:p w14:paraId="5D0D675F" w14:textId="77777777" w:rsidR="00C90D9D" w:rsidRPr="00A42B9C" w:rsidRDefault="00C90D9D" w:rsidP="00C90D9D">
            <w:pPr>
              <w:spacing w:after="0"/>
              <w:jc w:val="both"/>
              <w:rPr>
                <w:rFonts w:eastAsia="Palatino Linotype"/>
                <w:szCs w:val="24"/>
              </w:rPr>
            </w:pPr>
          </w:p>
        </w:tc>
        <w:tc>
          <w:tcPr>
            <w:tcW w:w="855" w:type="dxa"/>
            <w:tcBorders>
              <w:top w:val="single" w:sz="4" w:space="0" w:color="000000"/>
              <w:left w:val="single" w:sz="4" w:space="0" w:color="000000"/>
              <w:bottom w:val="single" w:sz="4" w:space="0" w:color="000000"/>
              <w:right w:val="single" w:sz="4" w:space="0" w:color="000000"/>
            </w:tcBorders>
          </w:tcPr>
          <w:p w14:paraId="66437FDA" w14:textId="77777777" w:rsidR="00C90D9D" w:rsidRPr="00A42B9C" w:rsidRDefault="00C90D9D" w:rsidP="00C90D9D">
            <w:pPr>
              <w:spacing w:after="0"/>
              <w:jc w:val="both"/>
              <w:rPr>
                <w:rFonts w:eastAsia="Palatino Linotype"/>
                <w:szCs w:val="24"/>
              </w:rPr>
            </w:pPr>
          </w:p>
        </w:tc>
        <w:tc>
          <w:tcPr>
            <w:tcW w:w="996"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468CADF4" w14:textId="77777777" w:rsidR="00C90D9D" w:rsidRPr="00A42B9C" w:rsidRDefault="00C90D9D" w:rsidP="00C90D9D">
            <w:pPr>
              <w:spacing w:after="0"/>
              <w:jc w:val="both"/>
              <w:rPr>
                <w:rFonts w:eastAsia="Palatino Linotype"/>
                <w:szCs w:val="24"/>
              </w:rPr>
            </w:pPr>
          </w:p>
        </w:tc>
      </w:tr>
      <w:tr w:rsidR="00C90D9D" w:rsidRPr="00A42B9C" w14:paraId="17A819C9" w14:textId="77777777" w:rsidTr="008D6F6F">
        <w:trPr>
          <w:trHeight w:val="327"/>
          <w:jc w:val="center"/>
        </w:trPr>
        <w:tc>
          <w:tcPr>
            <w:tcW w:w="551" w:type="dxa"/>
            <w:vMerge/>
            <w:shd w:val="clear" w:color="auto" w:fill="auto"/>
            <w:vAlign w:val="center"/>
          </w:tcPr>
          <w:p w14:paraId="25C4CE4E" w14:textId="77777777" w:rsidR="00C90D9D" w:rsidRPr="00A42B9C" w:rsidRDefault="00C90D9D" w:rsidP="00C90D9D">
            <w:pPr>
              <w:widowControl w:val="0"/>
              <w:pBdr>
                <w:top w:val="nil"/>
                <w:left w:val="nil"/>
                <w:bottom w:val="nil"/>
                <w:right w:val="nil"/>
                <w:between w:val="nil"/>
              </w:pBdr>
              <w:spacing w:after="0" w:line="276" w:lineRule="auto"/>
              <w:rPr>
                <w:rFonts w:eastAsia="Palatino Linotype"/>
                <w:szCs w:val="24"/>
              </w:rPr>
            </w:pPr>
          </w:p>
        </w:tc>
        <w:tc>
          <w:tcPr>
            <w:tcW w:w="703"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0A2B4BCC" w14:textId="77777777" w:rsidR="00C90D9D" w:rsidRPr="00A42B9C" w:rsidRDefault="00C90D9D" w:rsidP="00C90D9D">
            <w:pPr>
              <w:spacing w:after="0"/>
              <w:jc w:val="both"/>
              <w:rPr>
                <w:rFonts w:eastAsia="Palatino Linotype"/>
                <w:szCs w:val="24"/>
              </w:rPr>
            </w:pPr>
            <w:r w:rsidRPr="00A42B9C">
              <w:rPr>
                <w:rFonts w:eastAsia="Palatino Linotype"/>
                <w:szCs w:val="24"/>
              </w:rPr>
              <w:t>g.3)</w:t>
            </w:r>
          </w:p>
        </w:tc>
        <w:tc>
          <w:tcPr>
            <w:tcW w:w="7249" w:type="dxa"/>
            <w:gridSpan w:val="11"/>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15" w:type="dxa"/>
              <w:right w:w="15" w:type="dxa"/>
            </w:tcMar>
          </w:tcPr>
          <w:p w14:paraId="3A079332" w14:textId="77777777" w:rsidR="001F0664" w:rsidRPr="00B353D6" w:rsidRDefault="00BC6C3F" w:rsidP="001870EE">
            <w:pPr>
              <w:spacing w:after="0"/>
              <w:jc w:val="both"/>
              <w:rPr>
                <w:rFonts w:eastAsia="Palatino Linotype"/>
                <w:szCs w:val="24"/>
                <w:lang w:val="pt-BR"/>
              </w:rPr>
            </w:pPr>
            <w:r w:rsidRPr="00B353D6">
              <w:rPr>
                <w:lang w:val="pt-BR"/>
              </w:rPr>
              <w:t>Implicarea în activități de învățare remedială, ca activitate neremunerată.</w:t>
            </w:r>
            <w:r w:rsidRPr="00B353D6">
              <w:rPr>
                <w:szCs w:val="24"/>
                <w:lang w:val="pt-BR"/>
              </w:rPr>
              <w:t xml:space="preserve"> </w:t>
            </w:r>
          </w:p>
        </w:tc>
        <w:tc>
          <w:tcPr>
            <w:tcW w:w="990" w:type="dxa"/>
            <w:tcBorders>
              <w:top w:val="single" w:sz="4" w:space="0" w:color="000000"/>
              <w:left w:val="single" w:sz="4" w:space="0" w:color="auto"/>
              <w:bottom w:val="single" w:sz="4" w:space="0" w:color="000000"/>
              <w:right w:val="single" w:sz="4" w:space="0" w:color="000000"/>
            </w:tcBorders>
            <w:shd w:val="clear" w:color="auto" w:fill="auto"/>
            <w:tcMar>
              <w:top w:w="0" w:type="dxa"/>
              <w:left w:w="45" w:type="dxa"/>
              <w:bottom w:w="0" w:type="dxa"/>
              <w:right w:w="45" w:type="dxa"/>
            </w:tcMar>
            <w:vAlign w:val="center"/>
          </w:tcPr>
          <w:p w14:paraId="4FA6C6F2" w14:textId="77777777" w:rsidR="001870EE" w:rsidRDefault="001870EE" w:rsidP="001870EE">
            <w:pPr>
              <w:spacing w:after="0"/>
              <w:jc w:val="center"/>
              <w:rPr>
                <w:szCs w:val="24"/>
              </w:rPr>
            </w:pPr>
            <w:r w:rsidRPr="00A42B9C">
              <w:rPr>
                <w:szCs w:val="24"/>
              </w:rPr>
              <w:t>2,5 p/</w:t>
            </w:r>
          </w:p>
          <w:p w14:paraId="4C2B0D53" w14:textId="77777777" w:rsidR="001870EE" w:rsidRDefault="001870EE" w:rsidP="001870EE">
            <w:pPr>
              <w:spacing w:after="0"/>
              <w:jc w:val="center"/>
              <w:rPr>
                <w:szCs w:val="24"/>
              </w:rPr>
            </w:pPr>
            <w:r w:rsidRPr="00A42B9C">
              <w:rPr>
                <w:szCs w:val="24"/>
              </w:rPr>
              <w:t>act dove</w:t>
            </w:r>
            <w:r>
              <w:rPr>
                <w:szCs w:val="24"/>
              </w:rPr>
              <w:t>-</w:t>
            </w:r>
          </w:p>
          <w:p w14:paraId="2AAB1A12" w14:textId="77777777" w:rsidR="00C90D9D" w:rsidRPr="00A42B9C" w:rsidRDefault="001870EE" w:rsidP="001870EE">
            <w:pPr>
              <w:spacing w:after="0"/>
              <w:jc w:val="center"/>
              <w:rPr>
                <w:rFonts w:eastAsia="Palatino Linotype"/>
                <w:szCs w:val="24"/>
              </w:rPr>
            </w:pPr>
            <w:r w:rsidRPr="00A42B9C">
              <w:rPr>
                <w:szCs w:val="24"/>
              </w:rPr>
              <w:t>ditor</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0113F41E" w14:textId="77777777" w:rsidR="00C90D9D" w:rsidRPr="00A42B9C" w:rsidRDefault="001870EE" w:rsidP="00C90D9D">
            <w:pPr>
              <w:spacing w:after="0"/>
              <w:jc w:val="center"/>
              <w:rPr>
                <w:rFonts w:eastAsia="Palatino Linotype"/>
                <w:szCs w:val="24"/>
              </w:rPr>
            </w:pPr>
            <w:r>
              <w:rPr>
                <w:rFonts w:eastAsia="Palatino Linotype"/>
                <w:szCs w:val="24"/>
              </w:rPr>
              <w:t>5</w:t>
            </w:r>
          </w:p>
        </w:tc>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7588D2A0" w14:textId="77777777" w:rsidR="00C90D9D" w:rsidRPr="00A42B9C" w:rsidRDefault="00C90D9D" w:rsidP="00C90D9D">
            <w:pPr>
              <w:spacing w:after="0"/>
              <w:jc w:val="center"/>
              <w:rPr>
                <w:rFonts w:eastAsia="Palatino Linotype"/>
                <w:szCs w:val="24"/>
              </w:rPr>
            </w:pPr>
          </w:p>
        </w:tc>
        <w:tc>
          <w:tcPr>
            <w:tcW w:w="996" w:type="dxa"/>
            <w:gridSpan w:val="2"/>
            <w:tcBorders>
              <w:top w:val="single" w:sz="4" w:space="0" w:color="000000"/>
              <w:left w:val="single" w:sz="4" w:space="0" w:color="000000"/>
              <w:bottom w:val="single" w:sz="4" w:space="0" w:color="000000"/>
              <w:right w:val="single" w:sz="4" w:space="0" w:color="000000"/>
            </w:tcBorders>
          </w:tcPr>
          <w:p w14:paraId="1D053904" w14:textId="77777777" w:rsidR="00C90D9D" w:rsidRPr="00A42B9C" w:rsidRDefault="00C90D9D" w:rsidP="00C90D9D">
            <w:pPr>
              <w:spacing w:after="0"/>
              <w:jc w:val="both"/>
              <w:rPr>
                <w:rFonts w:eastAsia="Palatino Linotype"/>
                <w:szCs w:val="24"/>
              </w:rPr>
            </w:pPr>
          </w:p>
        </w:tc>
        <w:tc>
          <w:tcPr>
            <w:tcW w:w="992" w:type="dxa"/>
            <w:tcBorders>
              <w:top w:val="single" w:sz="4" w:space="0" w:color="000000"/>
              <w:left w:val="single" w:sz="4" w:space="0" w:color="000000"/>
              <w:bottom w:val="single" w:sz="4" w:space="0" w:color="000000"/>
              <w:right w:val="single" w:sz="4" w:space="0" w:color="000000"/>
            </w:tcBorders>
          </w:tcPr>
          <w:p w14:paraId="6C691B41" w14:textId="77777777" w:rsidR="00C90D9D" w:rsidRPr="00A42B9C" w:rsidRDefault="00C90D9D" w:rsidP="00C90D9D">
            <w:pPr>
              <w:spacing w:after="0"/>
              <w:jc w:val="both"/>
              <w:rPr>
                <w:rFonts w:eastAsia="Palatino Linotype"/>
                <w:szCs w:val="24"/>
              </w:rPr>
            </w:pPr>
          </w:p>
        </w:tc>
        <w:tc>
          <w:tcPr>
            <w:tcW w:w="855" w:type="dxa"/>
            <w:tcBorders>
              <w:top w:val="single" w:sz="4" w:space="0" w:color="000000"/>
              <w:left w:val="single" w:sz="4" w:space="0" w:color="000000"/>
              <w:bottom w:val="single" w:sz="4" w:space="0" w:color="000000"/>
              <w:right w:val="single" w:sz="4" w:space="0" w:color="000000"/>
            </w:tcBorders>
          </w:tcPr>
          <w:p w14:paraId="17476D6C" w14:textId="77777777" w:rsidR="00C90D9D" w:rsidRPr="00A42B9C" w:rsidRDefault="00C90D9D" w:rsidP="00C90D9D">
            <w:pPr>
              <w:spacing w:after="0"/>
              <w:jc w:val="both"/>
              <w:rPr>
                <w:rFonts w:eastAsia="Palatino Linotype"/>
                <w:szCs w:val="24"/>
              </w:rPr>
            </w:pPr>
          </w:p>
        </w:tc>
        <w:tc>
          <w:tcPr>
            <w:tcW w:w="996"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2A3D95C9" w14:textId="77777777" w:rsidR="00C90D9D" w:rsidRPr="00A42B9C" w:rsidRDefault="00C90D9D" w:rsidP="00C90D9D">
            <w:pPr>
              <w:spacing w:after="0"/>
              <w:jc w:val="both"/>
              <w:rPr>
                <w:rFonts w:eastAsia="Palatino Linotype"/>
                <w:szCs w:val="24"/>
              </w:rPr>
            </w:pPr>
          </w:p>
        </w:tc>
      </w:tr>
      <w:tr w:rsidR="00C90D9D" w:rsidRPr="00A42B9C" w14:paraId="425F26A2" w14:textId="77777777" w:rsidTr="008D6F6F">
        <w:trPr>
          <w:trHeight w:val="327"/>
          <w:jc w:val="center"/>
        </w:trPr>
        <w:tc>
          <w:tcPr>
            <w:tcW w:w="551" w:type="dxa"/>
            <w:vMerge/>
            <w:shd w:val="clear" w:color="auto" w:fill="auto"/>
            <w:vAlign w:val="center"/>
          </w:tcPr>
          <w:p w14:paraId="26F1FEBA" w14:textId="77777777" w:rsidR="00C90D9D" w:rsidRPr="00A42B9C" w:rsidRDefault="00C90D9D" w:rsidP="00C90D9D">
            <w:pPr>
              <w:widowControl w:val="0"/>
              <w:pBdr>
                <w:top w:val="nil"/>
                <w:left w:val="nil"/>
                <w:bottom w:val="nil"/>
                <w:right w:val="nil"/>
                <w:between w:val="nil"/>
              </w:pBdr>
              <w:spacing w:after="0" w:line="276" w:lineRule="auto"/>
              <w:rPr>
                <w:rFonts w:eastAsia="Palatino Linotype"/>
                <w:szCs w:val="24"/>
              </w:rPr>
            </w:pPr>
          </w:p>
        </w:tc>
        <w:tc>
          <w:tcPr>
            <w:tcW w:w="703"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2CC5DCB8" w14:textId="77777777" w:rsidR="00C90D9D" w:rsidRPr="00A42B9C" w:rsidRDefault="00C90D9D" w:rsidP="00C90D9D">
            <w:pPr>
              <w:spacing w:after="0"/>
              <w:jc w:val="both"/>
              <w:rPr>
                <w:rFonts w:eastAsia="Palatino Linotype"/>
                <w:szCs w:val="24"/>
              </w:rPr>
            </w:pPr>
            <w:r w:rsidRPr="00A42B9C">
              <w:rPr>
                <w:rFonts w:eastAsia="Palatino Linotype"/>
                <w:szCs w:val="24"/>
              </w:rPr>
              <w:t>g.4)</w:t>
            </w:r>
          </w:p>
        </w:tc>
        <w:tc>
          <w:tcPr>
            <w:tcW w:w="7249" w:type="dxa"/>
            <w:gridSpan w:val="11"/>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15" w:type="dxa"/>
              <w:right w:w="15" w:type="dxa"/>
            </w:tcMar>
          </w:tcPr>
          <w:p w14:paraId="3DB14CB2" w14:textId="77777777" w:rsidR="00C90D9D" w:rsidRPr="00B353D6" w:rsidRDefault="00BC6C3F" w:rsidP="001870EE">
            <w:pPr>
              <w:spacing w:after="0"/>
              <w:jc w:val="both"/>
              <w:rPr>
                <w:rFonts w:eastAsia="Palatino Linotype"/>
                <w:szCs w:val="24"/>
                <w:lang w:val="pt-BR"/>
              </w:rPr>
            </w:pPr>
            <w:r w:rsidRPr="00B353D6">
              <w:rPr>
                <w:lang w:val="pt-BR"/>
              </w:rPr>
              <w:t>Implicarea în programe de tip „Școală după școală”, ca activitate neremunerată.</w:t>
            </w:r>
            <w:r w:rsidRPr="00B353D6">
              <w:rPr>
                <w:szCs w:val="24"/>
                <w:lang w:val="pt-BR"/>
              </w:rPr>
              <w:t xml:space="preserve"> </w:t>
            </w:r>
          </w:p>
        </w:tc>
        <w:tc>
          <w:tcPr>
            <w:tcW w:w="990" w:type="dxa"/>
            <w:tcBorders>
              <w:top w:val="single" w:sz="4" w:space="0" w:color="000000"/>
              <w:left w:val="single" w:sz="4" w:space="0" w:color="auto"/>
              <w:bottom w:val="single" w:sz="4" w:space="0" w:color="000000"/>
              <w:right w:val="single" w:sz="4" w:space="0" w:color="000000"/>
            </w:tcBorders>
            <w:shd w:val="clear" w:color="auto" w:fill="auto"/>
            <w:tcMar>
              <w:top w:w="0" w:type="dxa"/>
              <w:left w:w="45" w:type="dxa"/>
              <w:bottom w:w="0" w:type="dxa"/>
              <w:right w:w="45" w:type="dxa"/>
            </w:tcMar>
            <w:vAlign w:val="center"/>
          </w:tcPr>
          <w:p w14:paraId="55D817F0" w14:textId="77777777" w:rsidR="001870EE" w:rsidRDefault="001870EE" w:rsidP="001870EE">
            <w:pPr>
              <w:spacing w:after="0"/>
              <w:jc w:val="center"/>
              <w:rPr>
                <w:szCs w:val="24"/>
              </w:rPr>
            </w:pPr>
            <w:r w:rsidRPr="00A42B9C">
              <w:rPr>
                <w:szCs w:val="24"/>
              </w:rPr>
              <w:t>2,5 p/</w:t>
            </w:r>
          </w:p>
          <w:p w14:paraId="5E1B32C5" w14:textId="77777777" w:rsidR="001870EE" w:rsidRDefault="001870EE" w:rsidP="001870EE">
            <w:pPr>
              <w:spacing w:after="0"/>
              <w:jc w:val="center"/>
              <w:rPr>
                <w:szCs w:val="24"/>
              </w:rPr>
            </w:pPr>
            <w:r w:rsidRPr="00A42B9C">
              <w:rPr>
                <w:szCs w:val="24"/>
              </w:rPr>
              <w:t>act dove</w:t>
            </w:r>
            <w:r>
              <w:rPr>
                <w:szCs w:val="24"/>
              </w:rPr>
              <w:t>-</w:t>
            </w:r>
          </w:p>
          <w:p w14:paraId="54778E93" w14:textId="77777777" w:rsidR="00C90D9D" w:rsidRPr="00A42B9C" w:rsidRDefault="001870EE" w:rsidP="001870EE">
            <w:pPr>
              <w:spacing w:after="0"/>
              <w:jc w:val="center"/>
              <w:rPr>
                <w:rFonts w:eastAsia="Palatino Linotype"/>
                <w:szCs w:val="24"/>
              </w:rPr>
            </w:pPr>
            <w:r w:rsidRPr="00A42B9C">
              <w:rPr>
                <w:szCs w:val="24"/>
              </w:rPr>
              <w:t>ditor</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09A58389" w14:textId="77777777" w:rsidR="00C90D9D" w:rsidRPr="00A42B9C" w:rsidRDefault="001870EE" w:rsidP="00C90D9D">
            <w:pPr>
              <w:spacing w:after="0"/>
              <w:jc w:val="center"/>
              <w:rPr>
                <w:rFonts w:eastAsia="Palatino Linotype"/>
                <w:szCs w:val="24"/>
              </w:rPr>
            </w:pPr>
            <w:r>
              <w:rPr>
                <w:rFonts w:eastAsia="Palatino Linotype"/>
                <w:szCs w:val="24"/>
              </w:rPr>
              <w:t>5</w:t>
            </w:r>
          </w:p>
        </w:tc>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2DB3C1FD" w14:textId="77777777" w:rsidR="00C90D9D" w:rsidRPr="00A42B9C" w:rsidRDefault="00C90D9D" w:rsidP="00C90D9D">
            <w:pPr>
              <w:spacing w:after="0"/>
              <w:jc w:val="center"/>
              <w:rPr>
                <w:rFonts w:eastAsia="Palatino Linotype"/>
                <w:szCs w:val="24"/>
              </w:rPr>
            </w:pPr>
          </w:p>
        </w:tc>
        <w:tc>
          <w:tcPr>
            <w:tcW w:w="996" w:type="dxa"/>
            <w:gridSpan w:val="2"/>
            <w:tcBorders>
              <w:top w:val="single" w:sz="4" w:space="0" w:color="000000"/>
              <w:left w:val="single" w:sz="4" w:space="0" w:color="000000"/>
              <w:bottom w:val="single" w:sz="4" w:space="0" w:color="000000"/>
              <w:right w:val="single" w:sz="4" w:space="0" w:color="000000"/>
            </w:tcBorders>
          </w:tcPr>
          <w:p w14:paraId="6425C89F" w14:textId="77777777" w:rsidR="00C90D9D" w:rsidRPr="00A42B9C" w:rsidRDefault="00C90D9D" w:rsidP="00C90D9D">
            <w:pPr>
              <w:spacing w:after="0"/>
              <w:jc w:val="both"/>
              <w:rPr>
                <w:rFonts w:eastAsia="Palatino Linotype"/>
                <w:szCs w:val="24"/>
              </w:rPr>
            </w:pPr>
          </w:p>
        </w:tc>
        <w:tc>
          <w:tcPr>
            <w:tcW w:w="992" w:type="dxa"/>
            <w:tcBorders>
              <w:top w:val="single" w:sz="4" w:space="0" w:color="000000"/>
              <w:left w:val="single" w:sz="4" w:space="0" w:color="000000"/>
              <w:bottom w:val="single" w:sz="4" w:space="0" w:color="000000"/>
              <w:right w:val="single" w:sz="4" w:space="0" w:color="000000"/>
            </w:tcBorders>
          </w:tcPr>
          <w:p w14:paraId="188E6111" w14:textId="77777777" w:rsidR="00C90D9D" w:rsidRPr="00A42B9C" w:rsidRDefault="00C90D9D" w:rsidP="00C90D9D">
            <w:pPr>
              <w:spacing w:after="0"/>
              <w:jc w:val="both"/>
              <w:rPr>
                <w:rFonts w:eastAsia="Palatino Linotype"/>
                <w:szCs w:val="24"/>
              </w:rPr>
            </w:pPr>
          </w:p>
        </w:tc>
        <w:tc>
          <w:tcPr>
            <w:tcW w:w="855" w:type="dxa"/>
            <w:tcBorders>
              <w:top w:val="single" w:sz="4" w:space="0" w:color="000000"/>
              <w:left w:val="single" w:sz="4" w:space="0" w:color="000000"/>
              <w:bottom w:val="single" w:sz="4" w:space="0" w:color="000000"/>
              <w:right w:val="single" w:sz="4" w:space="0" w:color="000000"/>
            </w:tcBorders>
          </w:tcPr>
          <w:p w14:paraId="292E92D5" w14:textId="77777777" w:rsidR="00C90D9D" w:rsidRPr="00A42B9C" w:rsidRDefault="00C90D9D" w:rsidP="00C90D9D">
            <w:pPr>
              <w:spacing w:after="0"/>
              <w:jc w:val="both"/>
              <w:rPr>
                <w:rFonts w:eastAsia="Palatino Linotype"/>
                <w:szCs w:val="24"/>
              </w:rPr>
            </w:pPr>
          </w:p>
        </w:tc>
        <w:tc>
          <w:tcPr>
            <w:tcW w:w="996"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7AC3BE0E" w14:textId="77777777" w:rsidR="00C90D9D" w:rsidRPr="00A42B9C" w:rsidRDefault="00C90D9D" w:rsidP="00C90D9D">
            <w:pPr>
              <w:spacing w:after="0"/>
              <w:jc w:val="both"/>
              <w:rPr>
                <w:rFonts w:eastAsia="Palatino Linotype"/>
                <w:szCs w:val="24"/>
              </w:rPr>
            </w:pPr>
          </w:p>
        </w:tc>
      </w:tr>
      <w:tr w:rsidR="00C90D9D" w:rsidRPr="00A42B9C" w14:paraId="091538DF" w14:textId="77777777" w:rsidTr="008D6F6F">
        <w:trPr>
          <w:trHeight w:val="327"/>
          <w:jc w:val="center"/>
        </w:trPr>
        <w:tc>
          <w:tcPr>
            <w:tcW w:w="551" w:type="dxa"/>
            <w:vMerge/>
            <w:shd w:val="clear" w:color="auto" w:fill="auto"/>
            <w:vAlign w:val="center"/>
          </w:tcPr>
          <w:p w14:paraId="5759DEF4" w14:textId="77777777" w:rsidR="00C90D9D" w:rsidRPr="00A42B9C" w:rsidRDefault="00C90D9D" w:rsidP="00C90D9D">
            <w:pPr>
              <w:widowControl w:val="0"/>
              <w:pBdr>
                <w:top w:val="nil"/>
                <w:left w:val="nil"/>
                <w:bottom w:val="nil"/>
                <w:right w:val="nil"/>
                <w:between w:val="nil"/>
              </w:pBdr>
              <w:spacing w:after="0" w:line="276" w:lineRule="auto"/>
              <w:rPr>
                <w:rFonts w:eastAsia="Palatino Linotype"/>
                <w:szCs w:val="24"/>
              </w:rPr>
            </w:pPr>
          </w:p>
        </w:tc>
        <w:tc>
          <w:tcPr>
            <w:tcW w:w="703"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2DCB2922" w14:textId="77777777" w:rsidR="00C90D9D" w:rsidRPr="00A42B9C" w:rsidRDefault="00C90D9D" w:rsidP="00C90D9D">
            <w:pPr>
              <w:spacing w:after="0"/>
              <w:jc w:val="both"/>
              <w:rPr>
                <w:rFonts w:eastAsia="Palatino Linotype"/>
                <w:szCs w:val="24"/>
              </w:rPr>
            </w:pPr>
            <w:r w:rsidRPr="00A42B9C">
              <w:rPr>
                <w:rFonts w:eastAsia="Palatino Linotype"/>
                <w:szCs w:val="24"/>
              </w:rPr>
              <w:t>g.5)</w:t>
            </w:r>
          </w:p>
        </w:tc>
        <w:tc>
          <w:tcPr>
            <w:tcW w:w="7249" w:type="dxa"/>
            <w:gridSpan w:val="11"/>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15" w:type="dxa"/>
              <w:right w:w="15" w:type="dxa"/>
            </w:tcMar>
          </w:tcPr>
          <w:p w14:paraId="65F5C5CE" w14:textId="77777777" w:rsidR="00C90D9D" w:rsidRPr="00B353D6" w:rsidRDefault="00C90D9D" w:rsidP="00C90D9D">
            <w:pPr>
              <w:spacing w:after="0"/>
              <w:jc w:val="both"/>
              <w:rPr>
                <w:rFonts w:eastAsia="Palatino Linotype"/>
                <w:szCs w:val="24"/>
                <w:lang w:val="pt-BR"/>
              </w:rPr>
            </w:pPr>
            <w:r w:rsidRPr="00B353D6">
              <w:rPr>
                <w:rFonts w:eastAsia="Palatino Linotype"/>
                <w:szCs w:val="24"/>
                <w:lang w:val="pt-BR"/>
              </w:rPr>
              <w:t>Implicarea în programul „A doua șan</w:t>
            </w:r>
            <w:r w:rsidR="001F0664" w:rsidRPr="00B353D6">
              <w:rPr>
                <w:rFonts w:eastAsia="Palatino Linotype"/>
                <w:szCs w:val="24"/>
                <w:lang w:val="pt-BR"/>
              </w:rPr>
              <w:t xml:space="preserve">să”, </w:t>
            </w:r>
            <w:r w:rsidR="001F0664" w:rsidRPr="00B353D6">
              <w:rPr>
                <w:rFonts w:eastAsia="Palatino Linotype"/>
                <w:b/>
                <w:szCs w:val="24"/>
                <w:lang w:val="pt-BR"/>
              </w:rPr>
              <w:t>ca activitate neremunerată</w:t>
            </w:r>
            <w:r w:rsidR="00BC6C3F" w:rsidRPr="00B353D6">
              <w:rPr>
                <w:rFonts w:eastAsia="Palatino Linotype"/>
                <w:szCs w:val="24"/>
                <w:lang w:val="pt-BR"/>
              </w:rPr>
              <w:t>.</w:t>
            </w:r>
          </w:p>
          <w:p w14:paraId="20B2627A" w14:textId="77777777" w:rsidR="001F0664" w:rsidRPr="00B353D6" w:rsidRDefault="001F0664" w:rsidP="00C90D9D">
            <w:pPr>
              <w:spacing w:after="0"/>
              <w:jc w:val="both"/>
              <w:rPr>
                <w:rFonts w:eastAsia="Palatino Linotype"/>
                <w:szCs w:val="24"/>
                <w:lang w:val="pt-BR"/>
              </w:rPr>
            </w:pPr>
          </w:p>
        </w:tc>
        <w:tc>
          <w:tcPr>
            <w:tcW w:w="990" w:type="dxa"/>
            <w:tcBorders>
              <w:top w:val="single" w:sz="4" w:space="0" w:color="000000"/>
              <w:left w:val="single" w:sz="4" w:space="0" w:color="auto"/>
              <w:bottom w:val="single" w:sz="4" w:space="0" w:color="000000"/>
              <w:right w:val="single" w:sz="4" w:space="0" w:color="000000"/>
            </w:tcBorders>
            <w:shd w:val="clear" w:color="auto" w:fill="auto"/>
            <w:tcMar>
              <w:top w:w="0" w:type="dxa"/>
              <w:left w:w="45" w:type="dxa"/>
              <w:bottom w:w="0" w:type="dxa"/>
              <w:right w:w="45" w:type="dxa"/>
            </w:tcMar>
            <w:vAlign w:val="center"/>
          </w:tcPr>
          <w:p w14:paraId="7678B8B6" w14:textId="77777777" w:rsidR="001870EE" w:rsidRDefault="001870EE" w:rsidP="001870EE">
            <w:pPr>
              <w:spacing w:after="0"/>
              <w:jc w:val="center"/>
              <w:rPr>
                <w:szCs w:val="24"/>
              </w:rPr>
            </w:pPr>
            <w:r w:rsidRPr="00A42B9C">
              <w:rPr>
                <w:szCs w:val="24"/>
              </w:rPr>
              <w:t>2,5 p/</w:t>
            </w:r>
          </w:p>
          <w:p w14:paraId="10530885" w14:textId="77777777" w:rsidR="001870EE" w:rsidRDefault="001870EE" w:rsidP="001870EE">
            <w:pPr>
              <w:spacing w:after="0"/>
              <w:jc w:val="center"/>
              <w:rPr>
                <w:szCs w:val="24"/>
              </w:rPr>
            </w:pPr>
            <w:r w:rsidRPr="00A42B9C">
              <w:rPr>
                <w:szCs w:val="24"/>
              </w:rPr>
              <w:t>act dove</w:t>
            </w:r>
            <w:r>
              <w:rPr>
                <w:szCs w:val="24"/>
              </w:rPr>
              <w:t>-</w:t>
            </w:r>
          </w:p>
          <w:p w14:paraId="5C7A8718" w14:textId="77777777" w:rsidR="00C90D9D" w:rsidRPr="00A42B9C" w:rsidRDefault="001870EE" w:rsidP="001870EE">
            <w:pPr>
              <w:spacing w:after="0"/>
              <w:jc w:val="center"/>
              <w:rPr>
                <w:rFonts w:eastAsia="Palatino Linotype"/>
                <w:szCs w:val="24"/>
              </w:rPr>
            </w:pPr>
            <w:r w:rsidRPr="00A42B9C">
              <w:rPr>
                <w:szCs w:val="24"/>
              </w:rPr>
              <w:t>ditor</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639D8712" w14:textId="77777777" w:rsidR="00C90D9D" w:rsidRPr="00A42B9C" w:rsidRDefault="001870EE" w:rsidP="00C90D9D">
            <w:pPr>
              <w:spacing w:after="0"/>
              <w:jc w:val="center"/>
              <w:rPr>
                <w:rFonts w:eastAsia="Palatino Linotype"/>
                <w:szCs w:val="24"/>
              </w:rPr>
            </w:pPr>
            <w:r>
              <w:rPr>
                <w:rFonts w:eastAsia="Palatino Linotype"/>
                <w:szCs w:val="24"/>
              </w:rPr>
              <w:t>5</w:t>
            </w:r>
          </w:p>
        </w:tc>
        <w:tc>
          <w:tcPr>
            <w:tcW w:w="931"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2D53B833" w14:textId="77777777" w:rsidR="00C90D9D" w:rsidRPr="00A42B9C" w:rsidRDefault="00C90D9D" w:rsidP="00C90D9D">
            <w:pPr>
              <w:spacing w:after="0"/>
              <w:jc w:val="center"/>
              <w:rPr>
                <w:rFonts w:eastAsia="Palatino Linotype"/>
                <w:szCs w:val="24"/>
              </w:rPr>
            </w:pPr>
          </w:p>
        </w:tc>
        <w:tc>
          <w:tcPr>
            <w:tcW w:w="996" w:type="dxa"/>
            <w:gridSpan w:val="2"/>
            <w:tcBorders>
              <w:top w:val="single" w:sz="4" w:space="0" w:color="000000"/>
              <w:left w:val="single" w:sz="4" w:space="0" w:color="000000"/>
              <w:bottom w:val="single" w:sz="4" w:space="0" w:color="000000"/>
              <w:right w:val="single" w:sz="4" w:space="0" w:color="000000"/>
            </w:tcBorders>
          </w:tcPr>
          <w:p w14:paraId="7FCE3D43" w14:textId="77777777" w:rsidR="00C90D9D" w:rsidRPr="00A42B9C" w:rsidRDefault="00C90D9D" w:rsidP="00C90D9D">
            <w:pPr>
              <w:spacing w:after="0"/>
              <w:jc w:val="both"/>
              <w:rPr>
                <w:rFonts w:eastAsia="Palatino Linotype"/>
                <w:szCs w:val="24"/>
              </w:rPr>
            </w:pPr>
          </w:p>
        </w:tc>
        <w:tc>
          <w:tcPr>
            <w:tcW w:w="992" w:type="dxa"/>
            <w:tcBorders>
              <w:top w:val="single" w:sz="4" w:space="0" w:color="000000"/>
              <w:left w:val="single" w:sz="4" w:space="0" w:color="000000"/>
              <w:bottom w:val="single" w:sz="4" w:space="0" w:color="000000"/>
              <w:right w:val="single" w:sz="4" w:space="0" w:color="000000"/>
            </w:tcBorders>
          </w:tcPr>
          <w:p w14:paraId="26113125" w14:textId="77777777" w:rsidR="00C90D9D" w:rsidRPr="00A42B9C" w:rsidRDefault="00C90D9D" w:rsidP="00C90D9D">
            <w:pPr>
              <w:spacing w:after="0"/>
              <w:jc w:val="both"/>
              <w:rPr>
                <w:rFonts w:eastAsia="Palatino Linotype"/>
                <w:szCs w:val="24"/>
              </w:rPr>
            </w:pPr>
          </w:p>
        </w:tc>
        <w:tc>
          <w:tcPr>
            <w:tcW w:w="855" w:type="dxa"/>
            <w:tcBorders>
              <w:top w:val="single" w:sz="4" w:space="0" w:color="000000"/>
              <w:left w:val="single" w:sz="4" w:space="0" w:color="000000"/>
              <w:bottom w:val="single" w:sz="4" w:space="0" w:color="000000"/>
              <w:right w:val="single" w:sz="4" w:space="0" w:color="000000"/>
            </w:tcBorders>
          </w:tcPr>
          <w:p w14:paraId="7C973161" w14:textId="77777777" w:rsidR="00C90D9D" w:rsidRPr="00A42B9C" w:rsidRDefault="00C90D9D" w:rsidP="00C90D9D">
            <w:pPr>
              <w:spacing w:after="0"/>
              <w:jc w:val="both"/>
              <w:rPr>
                <w:rFonts w:eastAsia="Palatino Linotype"/>
                <w:szCs w:val="24"/>
              </w:rPr>
            </w:pPr>
          </w:p>
        </w:tc>
        <w:tc>
          <w:tcPr>
            <w:tcW w:w="996" w:type="dxa"/>
            <w:tcBorders>
              <w:top w:val="single" w:sz="4" w:space="0" w:color="000000"/>
              <w:left w:val="single" w:sz="4" w:space="0" w:color="000000"/>
              <w:bottom w:val="single" w:sz="4" w:space="0" w:color="000000"/>
              <w:right w:val="single" w:sz="4" w:space="0" w:color="000000"/>
            </w:tcBorders>
            <w:shd w:val="clear" w:color="auto" w:fill="auto"/>
            <w:tcMar>
              <w:top w:w="0" w:type="dxa"/>
              <w:left w:w="45" w:type="dxa"/>
              <w:bottom w:w="0" w:type="dxa"/>
              <w:right w:w="45" w:type="dxa"/>
            </w:tcMar>
          </w:tcPr>
          <w:p w14:paraId="4F4E4761" w14:textId="77777777" w:rsidR="00C90D9D" w:rsidRPr="00A42B9C" w:rsidRDefault="00C90D9D" w:rsidP="00C90D9D">
            <w:pPr>
              <w:spacing w:after="0"/>
              <w:jc w:val="both"/>
              <w:rPr>
                <w:rFonts w:eastAsia="Palatino Linotype"/>
                <w:szCs w:val="24"/>
              </w:rPr>
            </w:pPr>
          </w:p>
        </w:tc>
      </w:tr>
      <w:tr w:rsidR="00C90D9D" w:rsidRPr="00A42B9C" w14:paraId="76C2C400" w14:textId="77777777" w:rsidTr="008D6F6F">
        <w:trPr>
          <w:trHeight w:val="327"/>
          <w:jc w:val="center"/>
        </w:trPr>
        <w:tc>
          <w:tcPr>
            <w:tcW w:w="551" w:type="dxa"/>
            <w:vMerge/>
            <w:shd w:val="clear" w:color="auto" w:fill="auto"/>
            <w:vAlign w:val="center"/>
          </w:tcPr>
          <w:p w14:paraId="0E337451" w14:textId="77777777" w:rsidR="00C90D9D" w:rsidRPr="00A42B9C" w:rsidRDefault="00C90D9D" w:rsidP="00C90D9D">
            <w:pPr>
              <w:widowControl w:val="0"/>
              <w:pBdr>
                <w:top w:val="nil"/>
                <w:left w:val="nil"/>
                <w:bottom w:val="nil"/>
                <w:right w:val="nil"/>
                <w:between w:val="nil"/>
              </w:pBdr>
              <w:spacing w:after="0" w:line="276" w:lineRule="auto"/>
              <w:rPr>
                <w:rFonts w:eastAsia="Palatino Linotype"/>
                <w:szCs w:val="24"/>
              </w:rPr>
            </w:pPr>
          </w:p>
        </w:tc>
        <w:tc>
          <w:tcPr>
            <w:tcW w:w="703" w:type="dxa"/>
            <w:gridSpan w:val="5"/>
            <w:shd w:val="clear" w:color="auto" w:fill="auto"/>
            <w:tcMar>
              <w:top w:w="0" w:type="dxa"/>
              <w:left w:w="45" w:type="dxa"/>
              <w:bottom w:w="0" w:type="dxa"/>
              <w:right w:w="45" w:type="dxa"/>
            </w:tcMar>
          </w:tcPr>
          <w:p w14:paraId="67020ED5" w14:textId="77777777" w:rsidR="00C90D9D" w:rsidRPr="00A42B9C" w:rsidRDefault="00C90D9D" w:rsidP="00C90D9D">
            <w:pPr>
              <w:spacing w:after="0"/>
              <w:jc w:val="both"/>
              <w:rPr>
                <w:szCs w:val="24"/>
              </w:rPr>
            </w:pPr>
            <w:r w:rsidRPr="00A42B9C">
              <w:rPr>
                <w:rFonts w:eastAsia="Palatino Linotype"/>
                <w:szCs w:val="24"/>
              </w:rPr>
              <w:t>g.6)</w:t>
            </w:r>
          </w:p>
        </w:tc>
        <w:tc>
          <w:tcPr>
            <w:tcW w:w="7249" w:type="dxa"/>
            <w:gridSpan w:val="11"/>
            <w:tcBorders>
              <w:right w:val="single" w:sz="4" w:space="0" w:color="auto"/>
            </w:tcBorders>
            <w:shd w:val="clear" w:color="auto" w:fill="auto"/>
            <w:tcMar>
              <w:top w:w="0" w:type="dxa"/>
              <w:left w:w="45" w:type="dxa"/>
              <w:bottom w:w="0" w:type="dxa"/>
              <w:right w:w="45" w:type="dxa"/>
            </w:tcMar>
          </w:tcPr>
          <w:p w14:paraId="54FFDF30" w14:textId="77777777" w:rsidR="00C90D9D" w:rsidRPr="00B353D6" w:rsidRDefault="00C90D9D" w:rsidP="001870EE">
            <w:pPr>
              <w:spacing w:after="0"/>
              <w:jc w:val="both"/>
              <w:rPr>
                <w:szCs w:val="24"/>
                <w:lang w:val="pt-BR"/>
              </w:rPr>
            </w:pPr>
            <w:r w:rsidRPr="00B353D6">
              <w:rPr>
                <w:szCs w:val="24"/>
                <w:lang w:val="pt-BR"/>
              </w:rPr>
              <w:t>C</w:t>
            </w:r>
            <w:r w:rsidRPr="00B353D6">
              <w:rPr>
                <w:rFonts w:eastAsia="Palatino Linotype"/>
                <w:szCs w:val="24"/>
                <w:lang w:val="pt-BR"/>
              </w:rPr>
              <w:t>olaborarea cu instituțiile abilitate (SPAS, DAS, DGASPC, CEPECA etc.) pentru susținerea participării și reușitei școlare a elevilo</w:t>
            </w:r>
            <w:r w:rsidR="001F0664" w:rsidRPr="00B353D6">
              <w:rPr>
                <w:rFonts w:eastAsia="Palatino Linotype"/>
                <w:szCs w:val="24"/>
                <w:lang w:val="pt-BR"/>
              </w:rPr>
              <w:t xml:space="preserve">r în risc de excluziune școlară </w:t>
            </w:r>
          </w:p>
        </w:tc>
        <w:tc>
          <w:tcPr>
            <w:tcW w:w="990" w:type="dxa"/>
            <w:tcBorders>
              <w:left w:val="single" w:sz="4" w:space="0" w:color="auto"/>
            </w:tcBorders>
            <w:shd w:val="clear" w:color="auto" w:fill="auto"/>
            <w:tcMar>
              <w:top w:w="0" w:type="dxa"/>
              <w:left w:w="45" w:type="dxa"/>
              <w:bottom w:w="0" w:type="dxa"/>
              <w:right w:w="45" w:type="dxa"/>
            </w:tcMar>
            <w:vAlign w:val="center"/>
          </w:tcPr>
          <w:p w14:paraId="77221E29" w14:textId="77777777" w:rsidR="001870EE" w:rsidRDefault="001870EE" w:rsidP="001870EE">
            <w:pPr>
              <w:spacing w:after="0"/>
              <w:jc w:val="center"/>
              <w:rPr>
                <w:szCs w:val="24"/>
              </w:rPr>
            </w:pPr>
            <w:r w:rsidRPr="00A42B9C">
              <w:rPr>
                <w:szCs w:val="24"/>
              </w:rPr>
              <w:t>2,5 p/</w:t>
            </w:r>
          </w:p>
          <w:p w14:paraId="72EBF00C" w14:textId="77777777" w:rsidR="001870EE" w:rsidRDefault="001870EE" w:rsidP="001870EE">
            <w:pPr>
              <w:spacing w:after="0"/>
              <w:jc w:val="center"/>
              <w:rPr>
                <w:szCs w:val="24"/>
              </w:rPr>
            </w:pPr>
            <w:r w:rsidRPr="00A42B9C">
              <w:rPr>
                <w:szCs w:val="24"/>
              </w:rPr>
              <w:t>act dove</w:t>
            </w:r>
            <w:r>
              <w:rPr>
                <w:szCs w:val="24"/>
              </w:rPr>
              <w:t>-</w:t>
            </w:r>
          </w:p>
          <w:p w14:paraId="6064DE97" w14:textId="77777777" w:rsidR="00C90D9D" w:rsidRPr="00A42B9C" w:rsidRDefault="001870EE" w:rsidP="001870EE">
            <w:pPr>
              <w:spacing w:after="0"/>
              <w:jc w:val="center"/>
              <w:rPr>
                <w:rFonts w:eastAsia="Palatino Linotype"/>
                <w:szCs w:val="24"/>
              </w:rPr>
            </w:pPr>
            <w:r w:rsidRPr="00A42B9C">
              <w:rPr>
                <w:szCs w:val="24"/>
              </w:rPr>
              <w:t>ditor</w:t>
            </w:r>
          </w:p>
        </w:tc>
        <w:tc>
          <w:tcPr>
            <w:tcW w:w="900" w:type="dxa"/>
            <w:shd w:val="clear" w:color="auto" w:fill="auto"/>
            <w:tcMar>
              <w:top w:w="0" w:type="dxa"/>
              <w:left w:w="45" w:type="dxa"/>
              <w:bottom w:w="0" w:type="dxa"/>
              <w:right w:w="45" w:type="dxa"/>
            </w:tcMar>
          </w:tcPr>
          <w:p w14:paraId="18BC25CB" w14:textId="77777777" w:rsidR="00C90D9D" w:rsidRPr="00A42B9C" w:rsidRDefault="001870EE" w:rsidP="00C90D9D">
            <w:pPr>
              <w:spacing w:after="0"/>
              <w:jc w:val="center"/>
              <w:rPr>
                <w:rFonts w:eastAsia="Palatino Linotype"/>
                <w:szCs w:val="24"/>
              </w:rPr>
            </w:pPr>
            <w:r>
              <w:rPr>
                <w:rFonts w:eastAsia="Palatino Linotype"/>
                <w:szCs w:val="24"/>
              </w:rPr>
              <w:t>5</w:t>
            </w:r>
          </w:p>
        </w:tc>
        <w:tc>
          <w:tcPr>
            <w:tcW w:w="931" w:type="dxa"/>
            <w:shd w:val="clear" w:color="auto" w:fill="auto"/>
            <w:tcMar>
              <w:top w:w="0" w:type="dxa"/>
              <w:left w:w="45" w:type="dxa"/>
              <w:bottom w:w="0" w:type="dxa"/>
              <w:right w:w="45" w:type="dxa"/>
            </w:tcMar>
          </w:tcPr>
          <w:p w14:paraId="0502958C" w14:textId="77777777" w:rsidR="00C90D9D" w:rsidRPr="00A42B9C" w:rsidRDefault="00C90D9D" w:rsidP="00C90D9D">
            <w:pPr>
              <w:spacing w:after="0"/>
              <w:jc w:val="center"/>
              <w:rPr>
                <w:rFonts w:eastAsia="Palatino Linotype"/>
                <w:szCs w:val="24"/>
              </w:rPr>
            </w:pPr>
          </w:p>
        </w:tc>
        <w:tc>
          <w:tcPr>
            <w:tcW w:w="996" w:type="dxa"/>
            <w:gridSpan w:val="2"/>
          </w:tcPr>
          <w:p w14:paraId="4F2FC332" w14:textId="77777777" w:rsidR="00C90D9D" w:rsidRPr="00A42B9C" w:rsidRDefault="00C90D9D" w:rsidP="00C90D9D">
            <w:pPr>
              <w:spacing w:after="0"/>
              <w:jc w:val="both"/>
              <w:rPr>
                <w:rFonts w:eastAsia="Palatino Linotype"/>
                <w:szCs w:val="24"/>
              </w:rPr>
            </w:pPr>
          </w:p>
        </w:tc>
        <w:tc>
          <w:tcPr>
            <w:tcW w:w="992" w:type="dxa"/>
          </w:tcPr>
          <w:p w14:paraId="76603CDD" w14:textId="77777777" w:rsidR="00C90D9D" w:rsidRPr="00A42B9C" w:rsidRDefault="00C90D9D" w:rsidP="00C90D9D">
            <w:pPr>
              <w:spacing w:after="0"/>
              <w:jc w:val="both"/>
              <w:rPr>
                <w:rFonts w:eastAsia="Palatino Linotype"/>
                <w:szCs w:val="24"/>
              </w:rPr>
            </w:pPr>
          </w:p>
        </w:tc>
        <w:tc>
          <w:tcPr>
            <w:tcW w:w="855" w:type="dxa"/>
          </w:tcPr>
          <w:p w14:paraId="650BD31C" w14:textId="77777777" w:rsidR="00C90D9D" w:rsidRPr="00A42B9C" w:rsidRDefault="00C90D9D" w:rsidP="00C90D9D">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11AEB782" w14:textId="77777777" w:rsidR="00C90D9D" w:rsidRPr="00A42B9C" w:rsidRDefault="00C90D9D" w:rsidP="00C90D9D">
            <w:pPr>
              <w:spacing w:after="0"/>
              <w:jc w:val="both"/>
              <w:rPr>
                <w:rFonts w:eastAsia="Palatino Linotype"/>
                <w:szCs w:val="24"/>
              </w:rPr>
            </w:pPr>
          </w:p>
        </w:tc>
      </w:tr>
      <w:tr w:rsidR="00375CE3" w:rsidRPr="00E25EA9" w14:paraId="11900329" w14:textId="77777777" w:rsidTr="000019E8">
        <w:trPr>
          <w:trHeight w:val="327"/>
          <w:jc w:val="center"/>
        </w:trPr>
        <w:tc>
          <w:tcPr>
            <w:tcW w:w="551" w:type="dxa"/>
            <w:vMerge/>
            <w:shd w:val="clear" w:color="auto" w:fill="auto"/>
            <w:vAlign w:val="center"/>
          </w:tcPr>
          <w:p w14:paraId="28E622AC" w14:textId="77777777" w:rsidR="00375CE3" w:rsidRPr="00A42B9C" w:rsidRDefault="00375CE3" w:rsidP="00C90D9D">
            <w:pPr>
              <w:widowControl w:val="0"/>
              <w:pBdr>
                <w:top w:val="nil"/>
                <w:left w:val="nil"/>
                <w:bottom w:val="nil"/>
                <w:right w:val="nil"/>
                <w:between w:val="nil"/>
              </w:pBdr>
              <w:spacing w:after="0" w:line="276" w:lineRule="auto"/>
              <w:rPr>
                <w:rFonts w:eastAsia="Palatino Linotype"/>
                <w:szCs w:val="24"/>
              </w:rPr>
            </w:pPr>
          </w:p>
        </w:tc>
        <w:tc>
          <w:tcPr>
            <w:tcW w:w="14612" w:type="dxa"/>
            <w:gridSpan w:val="24"/>
            <w:shd w:val="clear" w:color="auto" w:fill="auto"/>
            <w:tcMar>
              <w:top w:w="0" w:type="dxa"/>
              <w:left w:w="45" w:type="dxa"/>
              <w:bottom w:w="0" w:type="dxa"/>
              <w:right w:w="45" w:type="dxa"/>
            </w:tcMar>
          </w:tcPr>
          <w:p w14:paraId="1FCCDEE7" w14:textId="77777777" w:rsidR="00375CE3" w:rsidRPr="00157BA5" w:rsidRDefault="00375CE3" w:rsidP="00C90D9D">
            <w:pPr>
              <w:spacing w:after="0"/>
              <w:jc w:val="both"/>
              <w:rPr>
                <w:rFonts w:eastAsia="Palatino Linotype"/>
                <w:szCs w:val="24"/>
                <w:lang w:val="pt-BR"/>
              </w:rPr>
            </w:pPr>
            <w:r w:rsidRPr="00157BA5">
              <w:rPr>
                <w:b/>
                <w:szCs w:val="24"/>
                <w:lang w:val="pt-BR"/>
              </w:rPr>
              <w:t>Documente justificative</w:t>
            </w:r>
            <w:r w:rsidRPr="00157BA5">
              <w:rPr>
                <w:szCs w:val="24"/>
                <w:lang w:val="pt-BR"/>
              </w:rPr>
              <w:t xml:space="preserve">: </w:t>
            </w:r>
            <w:r w:rsidRPr="00157BA5">
              <w:rPr>
                <w:i/>
                <w:kern w:val="24"/>
                <w:szCs w:val="24"/>
                <w:lang w:val="pt-BR"/>
              </w:rPr>
              <w:t>adeverință nominală eliberată de către instituția de învățământ</w:t>
            </w:r>
            <w:r w:rsidRPr="00157BA5">
              <w:rPr>
                <w:i/>
                <w:szCs w:val="24"/>
                <w:lang w:val="pt-BR"/>
              </w:rPr>
              <w:t xml:space="preserve"> sau instituțiile abilitate, </w:t>
            </w:r>
            <w:r w:rsidRPr="00157BA5">
              <w:rPr>
                <w:rFonts w:eastAsia="Palatino Linotype"/>
                <w:i/>
                <w:szCs w:val="24"/>
                <w:lang w:val="pt-BR"/>
              </w:rPr>
              <w:t xml:space="preserve">pentru susținerea participării și reușitei școlare a elevilor în risc de excluziune școlară, în care </w:t>
            </w:r>
            <w:r w:rsidRPr="00157BA5">
              <w:rPr>
                <w:i/>
                <w:szCs w:val="24"/>
                <w:lang w:val="pt-BR"/>
              </w:rPr>
              <w:t>se va preciza natura implicării, activitățile concrete desfășurate, durata activităților derulate, numărul de elevi implicați  etc</w:t>
            </w:r>
            <w:r w:rsidRPr="00157BA5">
              <w:rPr>
                <w:szCs w:val="24"/>
                <w:lang w:val="pt-BR"/>
              </w:rPr>
              <w:t>;</w:t>
            </w:r>
            <w:r w:rsidR="00EA73B7" w:rsidRPr="00157BA5">
              <w:rPr>
                <w:szCs w:val="24"/>
                <w:lang w:val="pt-BR"/>
              </w:rPr>
              <w:t xml:space="preserve"> </w:t>
            </w:r>
            <w:r w:rsidRPr="00157BA5">
              <w:rPr>
                <w:i/>
                <w:szCs w:val="24"/>
                <w:lang w:val="pt-BR"/>
              </w:rPr>
              <w:t>pentru g</w:t>
            </w:r>
            <w:r w:rsidR="00EA73B7" w:rsidRPr="00157BA5">
              <w:rPr>
                <w:i/>
                <w:szCs w:val="24"/>
                <w:lang w:val="pt-BR"/>
              </w:rPr>
              <w:t>.</w:t>
            </w:r>
            <w:r w:rsidRPr="00157BA5">
              <w:rPr>
                <w:i/>
                <w:szCs w:val="24"/>
                <w:lang w:val="pt-BR"/>
              </w:rPr>
              <w:t>6) se vor lua în considerare adeverințele eliberate de instituțiile abiliate.</w:t>
            </w:r>
          </w:p>
        </w:tc>
      </w:tr>
      <w:tr w:rsidR="00EA73B7" w:rsidRPr="00E25EA9" w14:paraId="51502868" w14:textId="77777777" w:rsidTr="000019E8">
        <w:trPr>
          <w:trHeight w:val="327"/>
          <w:jc w:val="center"/>
        </w:trPr>
        <w:tc>
          <w:tcPr>
            <w:tcW w:w="551" w:type="dxa"/>
            <w:vMerge/>
            <w:shd w:val="clear" w:color="auto" w:fill="auto"/>
            <w:vAlign w:val="center"/>
          </w:tcPr>
          <w:p w14:paraId="5CD5FB0F" w14:textId="77777777" w:rsidR="00EA73B7" w:rsidRPr="00157BA5" w:rsidRDefault="00EA73B7" w:rsidP="00C90D9D">
            <w:pPr>
              <w:widowControl w:val="0"/>
              <w:pBdr>
                <w:top w:val="nil"/>
                <w:left w:val="nil"/>
                <w:bottom w:val="nil"/>
                <w:right w:val="nil"/>
                <w:between w:val="nil"/>
              </w:pBdr>
              <w:spacing w:after="0" w:line="276" w:lineRule="auto"/>
              <w:rPr>
                <w:rFonts w:eastAsia="Palatino Linotype"/>
                <w:szCs w:val="24"/>
                <w:lang w:val="pt-BR"/>
              </w:rPr>
            </w:pPr>
          </w:p>
        </w:tc>
        <w:tc>
          <w:tcPr>
            <w:tcW w:w="14612" w:type="dxa"/>
            <w:gridSpan w:val="24"/>
            <w:shd w:val="clear" w:color="auto" w:fill="auto"/>
            <w:tcMar>
              <w:top w:w="0" w:type="dxa"/>
              <w:left w:w="45" w:type="dxa"/>
              <w:bottom w:w="0" w:type="dxa"/>
              <w:right w:w="45" w:type="dxa"/>
            </w:tcMar>
          </w:tcPr>
          <w:p w14:paraId="180D4D03" w14:textId="77777777" w:rsidR="00EA73B7" w:rsidRPr="00B353D6" w:rsidRDefault="00EA73B7" w:rsidP="00EA73B7">
            <w:pPr>
              <w:spacing w:after="0"/>
              <w:jc w:val="center"/>
              <w:rPr>
                <w:b/>
                <w:szCs w:val="24"/>
                <w:lang w:val="pt-BR"/>
              </w:rPr>
            </w:pPr>
            <w:r w:rsidRPr="00B353D6">
              <w:rPr>
                <w:b/>
                <w:i/>
                <w:kern w:val="24"/>
                <w:szCs w:val="24"/>
                <w:lang w:val="pt-BR"/>
              </w:rPr>
              <w:t>Însumarea tuturor punctelor nu poate depăși  punctajul maxim de 5 p</w:t>
            </w:r>
            <w:r w:rsidR="009D5FF0" w:rsidRPr="00B353D6">
              <w:rPr>
                <w:b/>
                <w:i/>
                <w:kern w:val="24"/>
                <w:szCs w:val="24"/>
                <w:lang w:val="pt-BR"/>
              </w:rPr>
              <w:t>*</w:t>
            </w:r>
          </w:p>
        </w:tc>
      </w:tr>
      <w:tr w:rsidR="00C90D9D" w:rsidRPr="00A42B9C" w14:paraId="4D471693" w14:textId="77777777" w:rsidTr="008D6F6F">
        <w:trPr>
          <w:trHeight w:val="327"/>
          <w:jc w:val="center"/>
        </w:trPr>
        <w:tc>
          <w:tcPr>
            <w:tcW w:w="551" w:type="dxa"/>
            <w:vMerge/>
            <w:shd w:val="clear" w:color="auto" w:fill="auto"/>
            <w:vAlign w:val="center"/>
          </w:tcPr>
          <w:p w14:paraId="0B2B0017" w14:textId="77777777" w:rsidR="00C90D9D" w:rsidRPr="00B353D6" w:rsidRDefault="00C90D9D" w:rsidP="00C90D9D">
            <w:pPr>
              <w:widowControl w:val="0"/>
              <w:pBdr>
                <w:top w:val="nil"/>
                <w:left w:val="nil"/>
                <w:bottom w:val="nil"/>
                <w:right w:val="nil"/>
                <w:between w:val="nil"/>
              </w:pBdr>
              <w:spacing w:after="0" w:line="276" w:lineRule="auto"/>
              <w:rPr>
                <w:rFonts w:eastAsia="Palatino Linotype"/>
                <w:szCs w:val="24"/>
                <w:lang w:val="pt-BR"/>
              </w:rPr>
            </w:pPr>
          </w:p>
        </w:tc>
        <w:tc>
          <w:tcPr>
            <w:tcW w:w="8942" w:type="dxa"/>
            <w:gridSpan w:val="17"/>
            <w:tcBorders>
              <w:bottom w:val="single" w:sz="4" w:space="0" w:color="auto"/>
            </w:tcBorders>
            <w:shd w:val="clear" w:color="auto" w:fill="auto"/>
            <w:tcMar>
              <w:top w:w="0" w:type="dxa"/>
              <w:left w:w="45" w:type="dxa"/>
              <w:bottom w:w="0" w:type="dxa"/>
              <w:right w:w="45" w:type="dxa"/>
            </w:tcMar>
          </w:tcPr>
          <w:p w14:paraId="0BAF31D3" w14:textId="77777777" w:rsidR="00C90D9D" w:rsidRPr="00B353D6" w:rsidRDefault="00C90D9D" w:rsidP="00C90D9D">
            <w:pPr>
              <w:spacing w:after="0"/>
              <w:jc w:val="both"/>
              <w:rPr>
                <w:rFonts w:eastAsia="Palatino Linotype"/>
                <w:szCs w:val="24"/>
                <w:lang w:val="pt-BR"/>
              </w:rPr>
            </w:pPr>
            <w:r w:rsidRPr="00B353D6">
              <w:rPr>
                <w:rFonts w:eastAsia="Palatino Linotype"/>
                <w:szCs w:val="24"/>
                <w:lang w:val="pt-BR"/>
              </w:rPr>
              <w:t xml:space="preserve">h) </w:t>
            </w:r>
            <w:r w:rsidR="00EA73B7" w:rsidRPr="00B353D6">
              <w:rPr>
                <w:lang w:val="pt-BR"/>
              </w:rPr>
              <w:t>Inițierea și coordonarea unor proiecte educaționale inovatoare, recunoscute și aprobate la nivel local/județean/interjudețean/național/internațional (în domenii precum: educație parentală, educație pentru dezvoltare durabilă, educație pentru sănătate, educație financiară, educație emoțională, educație interculturală, educație civică, prevenirea și combaterea violenței școlare, pentru diversitate și antidiscriminare etc.), certificate de conducerea unității de învățământ/inspectoratul școlar</w:t>
            </w:r>
          </w:p>
        </w:tc>
        <w:tc>
          <w:tcPr>
            <w:tcW w:w="900" w:type="dxa"/>
            <w:tcBorders>
              <w:bottom w:val="single" w:sz="4" w:space="0" w:color="auto"/>
            </w:tcBorders>
            <w:shd w:val="clear" w:color="auto" w:fill="auto"/>
            <w:tcMar>
              <w:top w:w="0" w:type="dxa"/>
              <w:left w:w="45" w:type="dxa"/>
              <w:bottom w:w="0" w:type="dxa"/>
              <w:right w:w="45" w:type="dxa"/>
            </w:tcMar>
            <w:vAlign w:val="center"/>
          </w:tcPr>
          <w:p w14:paraId="5B17195B" w14:textId="77777777" w:rsidR="00C90D9D" w:rsidRPr="00A42B9C" w:rsidRDefault="00C90D9D" w:rsidP="00C90D9D">
            <w:pPr>
              <w:spacing w:after="0"/>
              <w:jc w:val="center"/>
              <w:rPr>
                <w:rFonts w:eastAsia="Palatino Linotype"/>
                <w:b/>
                <w:szCs w:val="24"/>
              </w:rPr>
            </w:pPr>
            <w:r w:rsidRPr="00A42B9C">
              <w:rPr>
                <w:rFonts w:eastAsia="Palatino Linotype"/>
                <w:b/>
                <w:szCs w:val="24"/>
              </w:rPr>
              <w:t>10*</w:t>
            </w:r>
          </w:p>
        </w:tc>
        <w:tc>
          <w:tcPr>
            <w:tcW w:w="931" w:type="dxa"/>
            <w:tcBorders>
              <w:bottom w:val="single" w:sz="4" w:space="0" w:color="auto"/>
            </w:tcBorders>
            <w:shd w:val="clear" w:color="auto" w:fill="auto"/>
            <w:tcMar>
              <w:top w:w="0" w:type="dxa"/>
              <w:left w:w="45" w:type="dxa"/>
              <w:bottom w:w="0" w:type="dxa"/>
              <w:right w:w="45" w:type="dxa"/>
            </w:tcMar>
          </w:tcPr>
          <w:p w14:paraId="2034B09F" w14:textId="77777777" w:rsidR="00C90D9D" w:rsidRPr="00A42B9C" w:rsidRDefault="00C90D9D" w:rsidP="00C90D9D">
            <w:pPr>
              <w:spacing w:after="0"/>
              <w:jc w:val="center"/>
              <w:rPr>
                <w:rFonts w:eastAsia="Palatino Linotype"/>
                <w:szCs w:val="24"/>
              </w:rPr>
            </w:pPr>
          </w:p>
        </w:tc>
        <w:tc>
          <w:tcPr>
            <w:tcW w:w="996" w:type="dxa"/>
            <w:gridSpan w:val="2"/>
            <w:tcBorders>
              <w:bottom w:val="single" w:sz="4" w:space="0" w:color="auto"/>
            </w:tcBorders>
          </w:tcPr>
          <w:p w14:paraId="20688135" w14:textId="77777777" w:rsidR="00C90D9D" w:rsidRPr="00A42B9C" w:rsidRDefault="00C90D9D" w:rsidP="00C90D9D">
            <w:pPr>
              <w:spacing w:after="0"/>
              <w:jc w:val="both"/>
              <w:rPr>
                <w:rFonts w:eastAsia="Palatino Linotype"/>
                <w:szCs w:val="24"/>
              </w:rPr>
            </w:pPr>
          </w:p>
        </w:tc>
        <w:tc>
          <w:tcPr>
            <w:tcW w:w="992" w:type="dxa"/>
            <w:tcBorders>
              <w:bottom w:val="single" w:sz="4" w:space="0" w:color="auto"/>
            </w:tcBorders>
          </w:tcPr>
          <w:p w14:paraId="64317FA1" w14:textId="77777777" w:rsidR="00C90D9D" w:rsidRPr="00A42B9C" w:rsidRDefault="00C90D9D" w:rsidP="00C90D9D">
            <w:pPr>
              <w:spacing w:after="0"/>
              <w:jc w:val="both"/>
              <w:rPr>
                <w:rFonts w:eastAsia="Palatino Linotype"/>
                <w:szCs w:val="24"/>
              </w:rPr>
            </w:pPr>
          </w:p>
        </w:tc>
        <w:tc>
          <w:tcPr>
            <w:tcW w:w="855" w:type="dxa"/>
            <w:tcBorders>
              <w:bottom w:val="single" w:sz="4" w:space="0" w:color="auto"/>
            </w:tcBorders>
          </w:tcPr>
          <w:p w14:paraId="59FA383A" w14:textId="77777777" w:rsidR="00C90D9D" w:rsidRPr="00A42B9C" w:rsidRDefault="00C90D9D" w:rsidP="00C90D9D">
            <w:pPr>
              <w:spacing w:after="0"/>
              <w:jc w:val="both"/>
              <w:rPr>
                <w:rFonts w:eastAsia="Palatino Linotype"/>
                <w:szCs w:val="24"/>
              </w:rPr>
            </w:pPr>
          </w:p>
        </w:tc>
        <w:tc>
          <w:tcPr>
            <w:tcW w:w="996" w:type="dxa"/>
            <w:tcBorders>
              <w:bottom w:val="single" w:sz="4" w:space="0" w:color="auto"/>
            </w:tcBorders>
            <w:shd w:val="clear" w:color="auto" w:fill="auto"/>
            <w:tcMar>
              <w:top w:w="0" w:type="dxa"/>
              <w:left w:w="45" w:type="dxa"/>
              <w:bottom w:w="0" w:type="dxa"/>
              <w:right w:w="45" w:type="dxa"/>
            </w:tcMar>
          </w:tcPr>
          <w:p w14:paraId="6F4BE2C2" w14:textId="77777777" w:rsidR="00C90D9D" w:rsidRPr="00A42B9C" w:rsidRDefault="00C90D9D" w:rsidP="00C90D9D">
            <w:pPr>
              <w:spacing w:after="0"/>
              <w:jc w:val="both"/>
              <w:rPr>
                <w:rFonts w:eastAsia="Palatino Linotype"/>
                <w:szCs w:val="24"/>
              </w:rPr>
            </w:pPr>
          </w:p>
        </w:tc>
      </w:tr>
      <w:tr w:rsidR="009E223E" w:rsidRPr="00A42B9C" w14:paraId="62030EC2" w14:textId="77777777" w:rsidTr="008D6F6F">
        <w:trPr>
          <w:trHeight w:val="327"/>
          <w:jc w:val="center"/>
        </w:trPr>
        <w:tc>
          <w:tcPr>
            <w:tcW w:w="551" w:type="dxa"/>
            <w:vMerge/>
            <w:shd w:val="clear" w:color="auto" w:fill="auto"/>
            <w:vAlign w:val="center"/>
          </w:tcPr>
          <w:p w14:paraId="3B39E709" w14:textId="77777777" w:rsidR="009E223E" w:rsidRPr="00A42B9C" w:rsidRDefault="009E223E" w:rsidP="00C90D9D">
            <w:pPr>
              <w:widowControl w:val="0"/>
              <w:pBdr>
                <w:top w:val="nil"/>
                <w:left w:val="nil"/>
                <w:bottom w:val="nil"/>
                <w:right w:val="nil"/>
                <w:between w:val="nil"/>
              </w:pBdr>
              <w:spacing w:after="0" w:line="276" w:lineRule="auto"/>
              <w:rPr>
                <w:rFonts w:eastAsia="Palatino Linotype"/>
                <w:szCs w:val="24"/>
              </w:rPr>
            </w:pPr>
          </w:p>
        </w:tc>
        <w:tc>
          <w:tcPr>
            <w:tcW w:w="4526" w:type="dxa"/>
            <w:gridSpan w:val="12"/>
            <w:tcBorders>
              <w:right w:val="single" w:sz="4" w:space="0" w:color="auto"/>
            </w:tcBorders>
            <w:shd w:val="clear" w:color="auto" w:fill="auto"/>
            <w:tcMar>
              <w:top w:w="0" w:type="dxa"/>
              <w:left w:w="45" w:type="dxa"/>
              <w:bottom w:w="0" w:type="dxa"/>
              <w:right w:w="45" w:type="dxa"/>
            </w:tcMar>
          </w:tcPr>
          <w:p w14:paraId="376111BF" w14:textId="77777777" w:rsidR="009E223E" w:rsidRPr="00A42B9C" w:rsidRDefault="009E223E" w:rsidP="00EA73B7">
            <w:pPr>
              <w:spacing w:after="0"/>
              <w:ind w:left="94" w:firstLine="0"/>
            </w:pPr>
            <w:r w:rsidRPr="00A42B9C">
              <w:t xml:space="preserve">La nivel local </w:t>
            </w:r>
          </w:p>
        </w:tc>
        <w:tc>
          <w:tcPr>
            <w:tcW w:w="4416" w:type="dxa"/>
            <w:gridSpan w:val="5"/>
            <w:tcBorders>
              <w:top w:val="single" w:sz="4" w:space="0" w:color="auto"/>
              <w:left w:val="single" w:sz="4" w:space="0" w:color="auto"/>
            </w:tcBorders>
            <w:shd w:val="clear" w:color="auto" w:fill="auto"/>
            <w:tcMar>
              <w:top w:w="0" w:type="dxa"/>
              <w:left w:w="45" w:type="dxa"/>
              <w:bottom w:w="0" w:type="dxa"/>
              <w:right w:w="45" w:type="dxa"/>
            </w:tcMar>
          </w:tcPr>
          <w:p w14:paraId="21F29F2F" w14:textId="77777777" w:rsidR="009E223E" w:rsidRPr="00A42B9C" w:rsidRDefault="009E223E" w:rsidP="00C90D9D">
            <w:pPr>
              <w:spacing w:after="0"/>
              <w:ind w:left="94" w:firstLine="0"/>
            </w:pPr>
            <w:r w:rsidRPr="00A42B9C">
              <w:t xml:space="preserve">2 p/proiect/program </w:t>
            </w:r>
          </w:p>
        </w:tc>
        <w:tc>
          <w:tcPr>
            <w:tcW w:w="900" w:type="dxa"/>
            <w:vMerge w:val="restart"/>
            <w:tcBorders>
              <w:top w:val="nil"/>
            </w:tcBorders>
            <w:shd w:val="clear" w:color="auto" w:fill="auto"/>
            <w:tcMar>
              <w:top w:w="0" w:type="dxa"/>
              <w:left w:w="45" w:type="dxa"/>
              <w:bottom w:w="0" w:type="dxa"/>
              <w:right w:w="45" w:type="dxa"/>
            </w:tcMar>
          </w:tcPr>
          <w:p w14:paraId="73D19CE5" w14:textId="77777777" w:rsidR="009E223E" w:rsidRPr="00A42B9C" w:rsidRDefault="009E223E" w:rsidP="00C90D9D">
            <w:pPr>
              <w:spacing w:after="0"/>
              <w:ind w:left="94"/>
              <w:rPr>
                <w:rFonts w:eastAsia="Palatino Linotype"/>
                <w:b/>
                <w:szCs w:val="24"/>
              </w:rPr>
            </w:pPr>
          </w:p>
        </w:tc>
        <w:tc>
          <w:tcPr>
            <w:tcW w:w="931" w:type="dxa"/>
            <w:tcBorders>
              <w:top w:val="single" w:sz="4" w:space="0" w:color="auto"/>
              <w:bottom w:val="single" w:sz="4" w:space="0" w:color="auto"/>
            </w:tcBorders>
            <w:shd w:val="clear" w:color="auto" w:fill="auto"/>
            <w:tcMar>
              <w:top w:w="0" w:type="dxa"/>
              <w:left w:w="45" w:type="dxa"/>
              <w:bottom w:w="0" w:type="dxa"/>
              <w:right w:w="45" w:type="dxa"/>
            </w:tcMar>
          </w:tcPr>
          <w:p w14:paraId="4B7D00B1" w14:textId="77777777" w:rsidR="009E223E" w:rsidRPr="00A42B9C" w:rsidRDefault="009E223E" w:rsidP="00C90D9D">
            <w:pPr>
              <w:spacing w:after="0"/>
              <w:jc w:val="center"/>
              <w:rPr>
                <w:rFonts w:eastAsia="Palatino Linotype"/>
                <w:szCs w:val="24"/>
              </w:rPr>
            </w:pPr>
          </w:p>
        </w:tc>
        <w:tc>
          <w:tcPr>
            <w:tcW w:w="996" w:type="dxa"/>
            <w:gridSpan w:val="2"/>
            <w:tcBorders>
              <w:top w:val="single" w:sz="4" w:space="0" w:color="auto"/>
              <w:bottom w:val="single" w:sz="4" w:space="0" w:color="auto"/>
            </w:tcBorders>
          </w:tcPr>
          <w:p w14:paraId="159057C0" w14:textId="77777777" w:rsidR="009E223E" w:rsidRPr="00A42B9C" w:rsidRDefault="009E223E" w:rsidP="00C90D9D">
            <w:pPr>
              <w:spacing w:after="0"/>
              <w:jc w:val="both"/>
              <w:rPr>
                <w:rFonts w:eastAsia="Palatino Linotype"/>
                <w:szCs w:val="24"/>
              </w:rPr>
            </w:pPr>
          </w:p>
        </w:tc>
        <w:tc>
          <w:tcPr>
            <w:tcW w:w="992" w:type="dxa"/>
            <w:tcBorders>
              <w:top w:val="single" w:sz="4" w:space="0" w:color="auto"/>
              <w:bottom w:val="single" w:sz="4" w:space="0" w:color="auto"/>
            </w:tcBorders>
          </w:tcPr>
          <w:p w14:paraId="5D83253C" w14:textId="77777777" w:rsidR="009E223E" w:rsidRPr="00A42B9C" w:rsidRDefault="009E223E" w:rsidP="00C90D9D">
            <w:pPr>
              <w:spacing w:after="0"/>
              <w:jc w:val="both"/>
              <w:rPr>
                <w:rFonts w:eastAsia="Palatino Linotype"/>
                <w:szCs w:val="24"/>
              </w:rPr>
            </w:pPr>
          </w:p>
        </w:tc>
        <w:tc>
          <w:tcPr>
            <w:tcW w:w="855" w:type="dxa"/>
            <w:tcBorders>
              <w:top w:val="single" w:sz="4" w:space="0" w:color="auto"/>
              <w:bottom w:val="single" w:sz="4" w:space="0" w:color="auto"/>
            </w:tcBorders>
          </w:tcPr>
          <w:p w14:paraId="0B384964" w14:textId="77777777" w:rsidR="009E223E" w:rsidRPr="00A42B9C" w:rsidRDefault="009E223E" w:rsidP="00C90D9D">
            <w:pPr>
              <w:spacing w:after="0"/>
              <w:jc w:val="both"/>
              <w:rPr>
                <w:rFonts w:eastAsia="Palatino Linotype"/>
                <w:szCs w:val="24"/>
              </w:rPr>
            </w:pPr>
          </w:p>
        </w:tc>
        <w:tc>
          <w:tcPr>
            <w:tcW w:w="996" w:type="dxa"/>
            <w:tcBorders>
              <w:top w:val="single" w:sz="4" w:space="0" w:color="auto"/>
              <w:bottom w:val="single" w:sz="4" w:space="0" w:color="auto"/>
            </w:tcBorders>
            <w:shd w:val="clear" w:color="auto" w:fill="auto"/>
            <w:tcMar>
              <w:top w:w="0" w:type="dxa"/>
              <w:left w:w="45" w:type="dxa"/>
              <w:bottom w:w="0" w:type="dxa"/>
              <w:right w:w="45" w:type="dxa"/>
            </w:tcMar>
          </w:tcPr>
          <w:p w14:paraId="09642599" w14:textId="77777777" w:rsidR="009E223E" w:rsidRPr="00A42B9C" w:rsidRDefault="009E223E" w:rsidP="00C90D9D">
            <w:pPr>
              <w:spacing w:after="0"/>
              <w:jc w:val="both"/>
              <w:rPr>
                <w:rFonts w:eastAsia="Palatino Linotype"/>
                <w:szCs w:val="24"/>
              </w:rPr>
            </w:pPr>
          </w:p>
        </w:tc>
      </w:tr>
      <w:tr w:rsidR="009E223E" w:rsidRPr="00A42B9C" w14:paraId="2DF30CB4" w14:textId="77777777" w:rsidTr="008D6F6F">
        <w:trPr>
          <w:trHeight w:val="327"/>
          <w:jc w:val="center"/>
        </w:trPr>
        <w:tc>
          <w:tcPr>
            <w:tcW w:w="551" w:type="dxa"/>
            <w:vMerge/>
            <w:shd w:val="clear" w:color="auto" w:fill="auto"/>
            <w:vAlign w:val="center"/>
          </w:tcPr>
          <w:p w14:paraId="2A5A20D0" w14:textId="77777777" w:rsidR="009E223E" w:rsidRPr="00A42B9C" w:rsidRDefault="009E223E" w:rsidP="00C90D9D">
            <w:pPr>
              <w:widowControl w:val="0"/>
              <w:pBdr>
                <w:top w:val="nil"/>
                <w:left w:val="nil"/>
                <w:bottom w:val="nil"/>
                <w:right w:val="nil"/>
                <w:between w:val="nil"/>
              </w:pBdr>
              <w:spacing w:after="0" w:line="276" w:lineRule="auto"/>
              <w:rPr>
                <w:rFonts w:eastAsia="Palatino Linotype"/>
                <w:szCs w:val="24"/>
              </w:rPr>
            </w:pPr>
          </w:p>
        </w:tc>
        <w:tc>
          <w:tcPr>
            <w:tcW w:w="4526" w:type="dxa"/>
            <w:gridSpan w:val="12"/>
            <w:tcBorders>
              <w:right w:val="single" w:sz="4" w:space="0" w:color="auto"/>
            </w:tcBorders>
            <w:shd w:val="clear" w:color="auto" w:fill="auto"/>
            <w:tcMar>
              <w:top w:w="0" w:type="dxa"/>
              <w:left w:w="45" w:type="dxa"/>
              <w:bottom w:w="0" w:type="dxa"/>
              <w:right w:w="45" w:type="dxa"/>
            </w:tcMar>
          </w:tcPr>
          <w:p w14:paraId="5EA99A76" w14:textId="77777777" w:rsidR="009E223E" w:rsidRPr="00A42B9C" w:rsidRDefault="009E223E" w:rsidP="00C90D9D">
            <w:pPr>
              <w:spacing w:after="0"/>
              <w:ind w:left="94" w:firstLine="0"/>
            </w:pPr>
            <w:r w:rsidRPr="00A42B9C">
              <w:t xml:space="preserve">La nivel județean/ interjudețean </w:t>
            </w:r>
          </w:p>
        </w:tc>
        <w:tc>
          <w:tcPr>
            <w:tcW w:w="4416" w:type="dxa"/>
            <w:gridSpan w:val="5"/>
            <w:tcBorders>
              <w:left w:val="single" w:sz="4" w:space="0" w:color="auto"/>
            </w:tcBorders>
            <w:shd w:val="clear" w:color="auto" w:fill="auto"/>
            <w:tcMar>
              <w:top w:w="0" w:type="dxa"/>
              <w:left w:w="45" w:type="dxa"/>
              <w:bottom w:w="0" w:type="dxa"/>
              <w:right w:w="45" w:type="dxa"/>
            </w:tcMar>
          </w:tcPr>
          <w:p w14:paraId="2B9784F9" w14:textId="77777777" w:rsidR="009E223E" w:rsidRPr="00A42B9C" w:rsidRDefault="009E223E" w:rsidP="00431C4E">
            <w:pPr>
              <w:spacing w:after="0"/>
              <w:ind w:left="94" w:firstLine="0"/>
            </w:pPr>
            <w:r w:rsidRPr="00A42B9C">
              <w:t xml:space="preserve">3 p/proiect/program </w:t>
            </w:r>
          </w:p>
        </w:tc>
        <w:tc>
          <w:tcPr>
            <w:tcW w:w="900" w:type="dxa"/>
            <w:vMerge/>
            <w:shd w:val="clear" w:color="auto" w:fill="auto"/>
            <w:tcMar>
              <w:top w:w="0" w:type="dxa"/>
              <w:left w:w="45" w:type="dxa"/>
              <w:bottom w:w="0" w:type="dxa"/>
              <w:right w:w="45" w:type="dxa"/>
            </w:tcMar>
          </w:tcPr>
          <w:p w14:paraId="6ED511B5" w14:textId="77777777" w:rsidR="009E223E" w:rsidRPr="00A42B9C" w:rsidRDefault="009E223E" w:rsidP="00C90D9D">
            <w:pPr>
              <w:spacing w:after="0"/>
              <w:jc w:val="center"/>
              <w:rPr>
                <w:rFonts w:eastAsia="Palatino Linotype"/>
                <w:b/>
                <w:szCs w:val="24"/>
              </w:rPr>
            </w:pPr>
          </w:p>
        </w:tc>
        <w:tc>
          <w:tcPr>
            <w:tcW w:w="931" w:type="dxa"/>
            <w:tcBorders>
              <w:top w:val="single" w:sz="4" w:space="0" w:color="auto"/>
              <w:bottom w:val="single" w:sz="4" w:space="0" w:color="auto"/>
            </w:tcBorders>
            <w:shd w:val="clear" w:color="auto" w:fill="auto"/>
            <w:tcMar>
              <w:top w:w="0" w:type="dxa"/>
              <w:left w:w="45" w:type="dxa"/>
              <w:bottom w:w="0" w:type="dxa"/>
              <w:right w:w="45" w:type="dxa"/>
            </w:tcMar>
          </w:tcPr>
          <w:p w14:paraId="7F153101" w14:textId="77777777" w:rsidR="009E223E" w:rsidRPr="00A42B9C" w:rsidRDefault="009E223E" w:rsidP="00C90D9D">
            <w:pPr>
              <w:spacing w:after="0"/>
              <w:jc w:val="center"/>
              <w:rPr>
                <w:rFonts w:eastAsia="Palatino Linotype"/>
                <w:szCs w:val="24"/>
              </w:rPr>
            </w:pPr>
          </w:p>
        </w:tc>
        <w:tc>
          <w:tcPr>
            <w:tcW w:w="996" w:type="dxa"/>
            <w:gridSpan w:val="2"/>
            <w:tcBorders>
              <w:top w:val="single" w:sz="4" w:space="0" w:color="auto"/>
              <w:bottom w:val="single" w:sz="4" w:space="0" w:color="auto"/>
            </w:tcBorders>
          </w:tcPr>
          <w:p w14:paraId="6B05F510" w14:textId="77777777" w:rsidR="009E223E" w:rsidRPr="00A42B9C" w:rsidRDefault="009E223E" w:rsidP="00C90D9D">
            <w:pPr>
              <w:spacing w:after="0"/>
              <w:jc w:val="both"/>
              <w:rPr>
                <w:rFonts w:eastAsia="Palatino Linotype"/>
                <w:szCs w:val="24"/>
              </w:rPr>
            </w:pPr>
          </w:p>
        </w:tc>
        <w:tc>
          <w:tcPr>
            <w:tcW w:w="992" w:type="dxa"/>
            <w:tcBorders>
              <w:top w:val="single" w:sz="4" w:space="0" w:color="auto"/>
              <w:bottom w:val="single" w:sz="4" w:space="0" w:color="auto"/>
            </w:tcBorders>
          </w:tcPr>
          <w:p w14:paraId="5E9750D6" w14:textId="77777777" w:rsidR="009E223E" w:rsidRPr="00A42B9C" w:rsidRDefault="009E223E" w:rsidP="00C90D9D">
            <w:pPr>
              <w:spacing w:after="0"/>
              <w:jc w:val="both"/>
              <w:rPr>
                <w:rFonts w:eastAsia="Palatino Linotype"/>
                <w:szCs w:val="24"/>
              </w:rPr>
            </w:pPr>
          </w:p>
        </w:tc>
        <w:tc>
          <w:tcPr>
            <w:tcW w:w="855" w:type="dxa"/>
            <w:tcBorders>
              <w:top w:val="single" w:sz="4" w:space="0" w:color="auto"/>
              <w:bottom w:val="single" w:sz="4" w:space="0" w:color="auto"/>
            </w:tcBorders>
          </w:tcPr>
          <w:p w14:paraId="6E04FC7A" w14:textId="77777777" w:rsidR="009E223E" w:rsidRPr="00A42B9C" w:rsidRDefault="009E223E" w:rsidP="00C90D9D">
            <w:pPr>
              <w:spacing w:after="0"/>
              <w:jc w:val="both"/>
              <w:rPr>
                <w:rFonts w:eastAsia="Palatino Linotype"/>
                <w:szCs w:val="24"/>
              </w:rPr>
            </w:pPr>
          </w:p>
        </w:tc>
        <w:tc>
          <w:tcPr>
            <w:tcW w:w="996" w:type="dxa"/>
            <w:tcBorders>
              <w:top w:val="single" w:sz="4" w:space="0" w:color="auto"/>
              <w:bottom w:val="single" w:sz="4" w:space="0" w:color="auto"/>
            </w:tcBorders>
            <w:shd w:val="clear" w:color="auto" w:fill="auto"/>
            <w:tcMar>
              <w:top w:w="0" w:type="dxa"/>
              <w:left w:w="45" w:type="dxa"/>
              <w:bottom w:w="0" w:type="dxa"/>
              <w:right w:w="45" w:type="dxa"/>
            </w:tcMar>
          </w:tcPr>
          <w:p w14:paraId="5056D340" w14:textId="77777777" w:rsidR="009E223E" w:rsidRPr="00A42B9C" w:rsidRDefault="009E223E" w:rsidP="00C90D9D">
            <w:pPr>
              <w:spacing w:after="0"/>
              <w:jc w:val="both"/>
              <w:rPr>
                <w:rFonts w:eastAsia="Palatino Linotype"/>
                <w:szCs w:val="24"/>
              </w:rPr>
            </w:pPr>
          </w:p>
        </w:tc>
      </w:tr>
      <w:tr w:rsidR="009E223E" w:rsidRPr="00A42B9C" w14:paraId="6D612856" w14:textId="77777777" w:rsidTr="008D6F6F">
        <w:trPr>
          <w:trHeight w:val="327"/>
          <w:jc w:val="center"/>
        </w:trPr>
        <w:tc>
          <w:tcPr>
            <w:tcW w:w="551" w:type="dxa"/>
            <w:vMerge/>
            <w:shd w:val="clear" w:color="auto" w:fill="auto"/>
            <w:vAlign w:val="center"/>
          </w:tcPr>
          <w:p w14:paraId="603B0FAF" w14:textId="77777777" w:rsidR="009E223E" w:rsidRPr="00A42B9C" w:rsidRDefault="009E223E" w:rsidP="00C90D9D">
            <w:pPr>
              <w:widowControl w:val="0"/>
              <w:pBdr>
                <w:top w:val="nil"/>
                <w:left w:val="nil"/>
                <w:bottom w:val="nil"/>
                <w:right w:val="nil"/>
                <w:between w:val="nil"/>
              </w:pBdr>
              <w:spacing w:after="0" w:line="276" w:lineRule="auto"/>
              <w:rPr>
                <w:rFonts w:eastAsia="Palatino Linotype"/>
                <w:szCs w:val="24"/>
              </w:rPr>
            </w:pPr>
          </w:p>
        </w:tc>
        <w:tc>
          <w:tcPr>
            <w:tcW w:w="4526" w:type="dxa"/>
            <w:gridSpan w:val="12"/>
            <w:tcBorders>
              <w:right w:val="single" w:sz="4" w:space="0" w:color="auto"/>
            </w:tcBorders>
            <w:shd w:val="clear" w:color="auto" w:fill="auto"/>
            <w:tcMar>
              <w:top w:w="0" w:type="dxa"/>
              <w:left w:w="45" w:type="dxa"/>
              <w:bottom w:w="0" w:type="dxa"/>
              <w:right w:w="45" w:type="dxa"/>
            </w:tcMar>
          </w:tcPr>
          <w:p w14:paraId="54D5928D" w14:textId="77777777" w:rsidR="009E223E" w:rsidRPr="00A42B9C" w:rsidRDefault="009E223E" w:rsidP="00F44299">
            <w:pPr>
              <w:spacing w:after="0"/>
            </w:pPr>
            <w:r w:rsidRPr="00A42B9C">
              <w:t xml:space="preserve">La nivel național </w:t>
            </w:r>
          </w:p>
        </w:tc>
        <w:tc>
          <w:tcPr>
            <w:tcW w:w="4416" w:type="dxa"/>
            <w:gridSpan w:val="5"/>
            <w:tcBorders>
              <w:left w:val="single" w:sz="4" w:space="0" w:color="auto"/>
            </w:tcBorders>
            <w:shd w:val="clear" w:color="auto" w:fill="auto"/>
            <w:tcMar>
              <w:top w:w="0" w:type="dxa"/>
              <w:left w:w="45" w:type="dxa"/>
              <w:bottom w:w="0" w:type="dxa"/>
              <w:right w:w="45" w:type="dxa"/>
            </w:tcMar>
          </w:tcPr>
          <w:p w14:paraId="20640D3B" w14:textId="77777777" w:rsidR="009E223E" w:rsidRPr="00A42B9C" w:rsidRDefault="009E223E" w:rsidP="00C90D9D">
            <w:pPr>
              <w:spacing w:after="0"/>
              <w:ind w:left="94" w:firstLine="0"/>
            </w:pPr>
            <w:r w:rsidRPr="00A42B9C">
              <w:t xml:space="preserve">4 p/proiect/program                                               </w:t>
            </w:r>
          </w:p>
        </w:tc>
        <w:tc>
          <w:tcPr>
            <w:tcW w:w="900" w:type="dxa"/>
            <w:vMerge/>
            <w:shd w:val="clear" w:color="auto" w:fill="auto"/>
            <w:tcMar>
              <w:top w:w="0" w:type="dxa"/>
              <w:left w:w="45" w:type="dxa"/>
              <w:bottom w:w="0" w:type="dxa"/>
              <w:right w:w="45" w:type="dxa"/>
            </w:tcMar>
          </w:tcPr>
          <w:p w14:paraId="395C5A63" w14:textId="77777777" w:rsidR="009E223E" w:rsidRPr="00A42B9C" w:rsidRDefault="009E223E" w:rsidP="00C90D9D">
            <w:pPr>
              <w:spacing w:after="0"/>
              <w:jc w:val="center"/>
              <w:rPr>
                <w:rFonts w:eastAsia="Palatino Linotype"/>
                <w:b/>
                <w:szCs w:val="24"/>
              </w:rPr>
            </w:pPr>
          </w:p>
        </w:tc>
        <w:tc>
          <w:tcPr>
            <w:tcW w:w="931" w:type="dxa"/>
            <w:tcBorders>
              <w:top w:val="single" w:sz="4" w:space="0" w:color="auto"/>
            </w:tcBorders>
            <w:shd w:val="clear" w:color="auto" w:fill="auto"/>
            <w:tcMar>
              <w:top w:w="0" w:type="dxa"/>
              <w:left w:w="45" w:type="dxa"/>
              <w:bottom w:w="0" w:type="dxa"/>
              <w:right w:w="45" w:type="dxa"/>
            </w:tcMar>
          </w:tcPr>
          <w:p w14:paraId="27046C85" w14:textId="77777777" w:rsidR="009E223E" w:rsidRPr="00A42B9C" w:rsidRDefault="009E223E" w:rsidP="00C90D9D">
            <w:pPr>
              <w:spacing w:after="0"/>
              <w:jc w:val="center"/>
              <w:rPr>
                <w:rFonts w:eastAsia="Palatino Linotype"/>
                <w:szCs w:val="24"/>
              </w:rPr>
            </w:pPr>
          </w:p>
        </w:tc>
        <w:tc>
          <w:tcPr>
            <w:tcW w:w="996" w:type="dxa"/>
            <w:gridSpan w:val="2"/>
            <w:tcBorders>
              <w:top w:val="single" w:sz="4" w:space="0" w:color="auto"/>
            </w:tcBorders>
          </w:tcPr>
          <w:p w14:paraId="6FC3FB03" w14:textId="77777777" w:rsidR="009E223E" w:rsidRPr="00A42B9C" w:rsidRDefault="009E223E" w:rsidP="00C90D9D">
            <w:pPr>
              <w:spacing w:after="0"/>
              <w:jc w:val="both"/>
              <w:rPr>
                <w:rFonts w:eastAsia="Palatino Linotype"/>
                <w:szCs w:val="24"/>
              </w:rPr>
            </w:pPr>
          </w:p>
        </w:tc>
        <w:tc>
          <w:tcPr>
            <w:tcW w:w="992" w:type="dxa"/>
            <w:tcBorders>
              <w:top w:val="single" w:sz="4" w:space="0" w:color="auto"/>
            </w:tcBorders>
          </w:tcPr>
          <w:p w14:paraId="4C8193FB" w14:textId="77777777" w:rsidR="009E223E" w:rsidRPr="00A42B9C" w:rsidRDefault="009E223E" w:rsidP="00C90D9D">
            <w:pPr>
              <w:spacing w:after="0"/>
              <w:jc w:val="both"/>
              <w:rPr>
                <w:rFonts w:eastAsia="Palatino Linotype"/>
                <w:szCs w:val="24"/>
              </w:rPr>
            </w:pPr>
          </w:p>
        </w:tc>
        <w:tc>
          <w:tcPr>
            <w:tcW w:w="855" w:type="dxa"/>
            <w:tcBorders>
              <w:top w:val="single" w:sz="4" w:space="0" w:color="auto"/>
            </w:tcBorders>
          </w:tcPr>
          <w:p w14:paraId="2216E19F" w14:textId="77777777" w:rsidR="009E223E" w:rsidRPr="00A42B9C" w:rsidRDefault="009E223E" w:rsidP="00C90D9D">
            <w:pPr>
              <w:spacing w:after="0"/>
              <w:jc w:val="both"/>
              <w:rPr>
                <w:rFonts w:eastAsia="Palatino Linotype"/>
                <w:szCs w:val="24"/>
              </w:rPr>
            </w:pPr>
          </w:p>
        </w:tc>
        <w:tc>
          <w:tcPr>
            <w:tcW w:w="996" w:type="dxa"/>
            <w:tcBorders>
              <w:top w:val="single" w:sz="4" w:space="0" w:color="auto"/>
            </w:tcBorders>
            <w:shd w:val="clear" w:color="auto" w:fill="auto"/>
            <w:tcMar>
              <w:top w:w="0" w:type="dxa"/>
              <w:left w:w="45" w:type="dxa"/>
              <w:bottom w:w="0" w:type="dxa"/>
              <w:right w:w="45" w:type="dxa"/>
            </w:tcMar>
          </w:tcPr>
          <w:p w14:paraId="62DA57A4" w14:textId="77777777" w:rsidR="009E223E" w:rsidRPr="00A42B9C" w:rsidRDefault="009E223E" w:rsidP="00C90D9D">
            <w:pPr>
              <w:spacing w:after="0"/>
              <w:jc w:val="both"/>
              <w:rPr>
                <w:rFonts w:eastAsia="Palatino Linotype"/>
                <w:szCs w:val="24"/>
              </w:rPr>
            </w:pPr>
          </w:p>
        </w:tc>
      </w:tr>
      <w:tr w:rsidR="009E223E" w:rsidRPr="00A42B9C" w14:paraId="0C676C58" w14:textId="77777777" w:rsidTr="008D6F6F">
        <w:trPr>
          <w:trHeight w:val="327"/>
          <w:jc w:val="center"/>
        </w:trPr>
        <w:tc>
          <w:tcPr>
            <w:tcW w:w="551" w:type="dxa"/>
            <w:vMerge/>
            <w:shd w:val="clear" w:color="auto" w:fill="auto"/>
            <w:vAlign w:val="center"/>
          </w:tcPr>
          <w:p w14:paraId="43554B73" w14:textId="77777777" w:rsidR="009E223E" w:rsidRPr="00A42B9C" w:rsidRDefault="009E223E" w:rsidP="00C90D9D">
            <w:pPr>
              <w:widowControl w:val="0"/>
              <w:pBdr>
                <w:top w:val="nil"/>
                <w:left w:val="nil"/>
                <w:bottom w:val="nil"/>
                <w:right w:val="nil"/>
                <w:between w:val="nil"/>
              </w:pBdr>
              <w:spacing w:after="0" w:line="276" w:lineRule="auto"/>
              <w:rPr>
                <w:rFonts w:eastAsia="Palatino Linotype"/>
                <w:szCs w:val="24"/>
              </w:rPr>
            </w:pPr>
          </w:p>
        </w:tc>
        <w:tc>
          <w:tcPr>
            <w:tcW w:w="4526" w:type="dxa"/>
            <w:gridSpan w:val="12"/>
            <w:tcBorders>
              <w:right w:val="single" w:sz="4" w:space="0" w:color="auto"/>
            </w:tcBorders>
            <w:shd w:val="clear" w:color="auto" w:fill="auto"/>
            <w:tcMar>
              <w:top w:w="0" w:type="dxa"/>
              <w:left w:w="45" w:type="dxa"/>
              <w:bottom w:w="0" w:type="dxa"/>
              <w:right w:w="45" w:type="dxa"/>
            </w:tcMar>
          </w:tcPr>
          <w:p w14:paraId="3A3C5D4F" w14:textId="77777777" w:rsidR="009E223E" w:rsidRPr="00A42B9C" w:rsidRDefault="009E223E" w:rsidP="00F44299">
            <w:pPr>
              <w:spacing w:after="0"/>
            </w:pPr>
            <w:r w:rsidRPr="00A42B9C">
              <w:t>La nivel internațional</w:t>
            </w:r>
          </w:p>
        </w:tc>
        <w:tc>
          <w:tcPr>
            <w:tcW w:w="4416" w:type="dxa"/>
            <w:gridSpan w:val="5"/>
            <w:tcBorders>
              <w:left w:val="single" w:sz="4" w:space="0" w:color="auto"/>
            </w:tcBorders>
            <w:shd w:val="clear" w:color="auto" w:fill="auto"/>
            <w:tcMar>
              <w:top w:w="0" w:type="dxa"/>
              <w:left w:w="45" w:type="dxa"/>
              <w:bottom w:w="0" w:type="dxa"/>
              <w:right w:w="45" w:type="dxa"/>
            </w:tcMar>
          </w:tcPr>
          <w:p w14:paraId="38D47412" w14:textId="77777777" w:rsidR="009E223E" w:rsidRPr="00A42B9C" w:rsidRDefault="009E223E" w:rsidP="00C90D9D">
            <w:pPr>
              <w:spacing w:after="0"/>
              <w:ind w:left="94" w:firstLine="0"/>
            </w:pPr>
            <w:r w:rsidRPr="00A42B9C">
              <w:t xml:space="preserve">5 p/proiect/program                                               </w:t>
            </w:r>
          </w:p>
        </w:tc>
        <w:tc>
          <w:tcPr>
            <w:tcW w:w="900" w:type="dxa"/>
            <w:vMerge/>
            <w:shd w:val="clear" w:color="auto" w:fill="auto"/>
            <w:tcMar>
              <w:top w:w="0" w:type="dxa"/>
              <w:left w:w="45" w:type="dxa"/>
              <w:bottom w:w="0" w:type="dxa"/>
              <w:right w:w="45" w:type="dxa"/>
            </w:tcMar>
          </w:tcPr>
          <w:p w14:paraId="49759E3F" w14:textId="77777777" w:rsidR="009E223E" w:rsidRPr="00A42B9C" w:rsidRDefault="009E223E" w:rsidP="00C90D9D">
            <w:pPr>
              <w:spacing w:after="0"/>
              <w:jc w:val="center"/>
              <w:rPr>
                <w:rFonts w:eastAsia="Palatino Linotype"/>
                <w:b/>
                <w:szCs w:val="24"/>
              </w:rPr>
            </w:pPr>
          </w:p>
        </w:tc>
        <w:tc>
          <w:tcPr>
            <w:tcW w:w="931" w:type="dxa"/>
            <w:shd w:val="clear" w:color="auto" w:fill="auto"/>
            <w:tcMar>
              <w:top w:w="0" w:type="dxa"/>
              <w:left w:w="45" w:type="dxa"/>
              <w:bottom w:w="0" w:type="dxa"/>
              <w:right w:w="45" w:type="dxa"/>
            </w:tcMar>
          </w:tcPr>
          <w:p w14:paraId="4044AA35" w14:textId="77777777" w:rsidR="009E223E" w:rsidRPr="00A42B9C" w:rsidRDefault="009E223E" w:rsidP="00C90D9D">
            <w:pPr>
              <w:spacing w:after="0"/>
              <w:jc w:val="center"/>
              <w:rPr>
                <w:rFonts w:eastAsia="Palatino Linotype"/>
                <w:szCs w:val="24"/>
              </w:rPr>
            </w:pPr>
          </w:p>
        </w:tc>
        <w:tc>
          <w:tcPr>
            <w:tcW w:w="996" w:type="dxa"/>
            <w:gridSpan w:val="2"/>
          </w:tcPr>
          <w:p w14:paraId="25428C7F" w14:textId="77777777" w:rsidR="009E223E" w:rsidRPr="00A42B9C" w:rsidRDefault="009E223E" w:rsidP="00C90D9D">
            <w:pPr>
              <w:spacing w:after="0"/>
              <w:jc w:val="both"/>
              <w:rPr>
                <w:rFonts w:eastAsia="Palatino Linotype"/>
                <w:szCs w:val="24"/>
              </w:rPr>
            </w:pPr>
          </w:p>
        </w:tc>
        <w:tc>
          <w:tcPr>
            <w:tcW w:w="992" w:type="dxa"/>
          </w:tcPr>
          <w:p w14:paraId="0514A46E" w14:textId="77777777" w:rsidR="009E223E" w:rsidRPr="00A42B9C" w:rsidRDefault="009E223E" w:rsidP="00C90D9D">
            <w:pPr>
              <w:spacing w:after="0"/>
              <w:jc w:val="both"/>
              <w:rPr>
                <w:rFonts w:eastAsia="Palatino Linotype"/>
                <w:szCs w:val="24"/>
              </w:rPr>
            </w:pPr>
          </w:p>
        </w:tc>
        <w:tc>
          <w:tcPr>
            <w:tcW w:w="855" w:type="dxa"/>
          </w:tcPr>
          <w:p w14:paraId="03F4BD99" w14:textId="77777777" w:rsidR="009E223E" w:rsidRPr="00A42B9C" w:rsidRDefault="009E223E" w:rsidP="00C90D9D">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5F1A3B72" w14:textId="77777777" w:rsidR="009E223E" w:rsidRPr="00A42B9C" w:rsidRDefault="009E223E" w:rsidP="00C90D9D">
            <w:pPr>
              <w:spacing w:after="0"/>
              <w:jc w:val="both"/>
              <w:rPr>
                <w:rFonts w:eastAsia="Palatino Linotype"/>
                <w:szCs w:val="24"/>
              </w:rPr>
            </w:pPr>
          </w:p>
        </w:tc>
      </w:tr>
      <w:tr w:rsidR="00F44299" w:rsidRPr="00E25EA9" w14:paraId="7D72C110" w14:textId="77777777" w:rsidTr="006452B8">
        <w:trPr>
          <w:trHeight w:val="327"/>
          <w:jc w:val="center"/>
        </w:trPr>
        <w:tc>
          <w:tcPr>
            <w:tcW w:w="551" w:type="dxa"/>
            <w:vMerge/>
            <w:shd w:val="clear" w:color="auto" w:fill="auto"/>
            <w:vAlign w:val="center"/>
          </w:tcPr>
          <w:p w14:paraId="76B41CF8" w14:textId="77777777" w:rsidR="00F44299" w:rsidRPr="00A42B9C" w:rsidRDefault="00F44299" w:rsidP="00C90D9D">
            <w:pPr>
              <w:widowControl w:val="0"/>
              <w:pBdr>
                <w:top w:val="nil"/>
                <w:left w:val="nil"/>
                <w:bottom w:val="nil"/>
                <w:right w:val="nil"/>
                <w:between w:val="nil"/>
              </w:pBdr>
              <w:spacing w:after="0" w:line="276" w:lineRule="auto"/>
              <w:rPr>
                <w:rFonts w:eastAsia="Palatino Linotype"/>
                <w:szCs w:val="24"/>
              </w:rPr>
            </w:pPr>
          </w:p>
        </w:tc>
        <w:tc>
          <w:tcPr>
            <w:tcW w:w="14612" w:type="dxa"/>
            <w:gridSpan w:val="24"/>
            <w:shd w:val="clear" w:color="auto" w:fill="F2F2F2" w:themeFill="background1" w:themeFillShade="F2"/>
            <w:tcMar>
              <w:top w:w="0" w:type="dxa"/>
              <w:left w:w="45" w:type="dxa"/>
              <w:bottom w:w="0" w:type="dxa"/>
              <w:right w:w="45" w:type="dxa"/>
            </w:tcMar>
          </w:tcPr>
          <w:p w14:paraId="76C84E5A" w14:textId="77777777" w:rsidR="00F44299" w:rsidRPr="00B353D6" w:rsidRDefault="00F44299" w:rsidP="00F44299">
            <w:pPr>
              <w:spacing w:after="0"/>
              <w:jc w:val="center"/>
              <w:rPr>
                <w:rFonts w:eastAsia="Palatino Linotype"/>
                <w:szCs w:val="24"/>
                <w:lang w:val="pt-BR"/>
              </w:rPr>
            </w:pPr>
            <w:r w:rsidRPr="00B353D6">
              <w:rPr>
                <w:b/>
                <w:i/>
                <w:kern w:val="24"/>
                <w:szCs w:val="24"/>
                <w:lang w:val="pt-BR"/>
              </w:rPr>
              <w:t>Însumarea tuturor punctelor nu poate depăși  punctajul maxim de 10</w:t>
            </w:r>
            <w:r w:rsidR="00784109" w:rsidRPr="00B353D6">
              <w:rPr>
                <w:b/>
                <w:i/>
                <w:kern w:val="24"/>
                <w:szCs w:val="24"/>
                <w:lang w:val="pt-BR"/>
              </w:rPr>
              <w:t>*</w:t>
            </w:r>
            <w:r w:rsidRPr="00B353D6">
              <w:rPr>
                <w:b/>
                <w:i/>
                <w:kern w:val="24"/>
                <w:szCs w:val="24"/>
                <w:lang w:val="pt-BR"/>
              </w:rPr>
              <w:t xml:space="preserve"> p</w:t>
            </w:r>
          </w:p>
        </w:tc>
      </w:tr>
      <w:tr w:rsidR="00C90D9D" w:rsidRPr="00A42B9C" w14:paraId="22820FCC" w14:textId="77777777" w:rsidTr="008D6F6F">
        <w:trPr>
          <w:trHeight w:val="671"/>
          <w:jc w:val="center"/>
        </w:trPr>
        <w:tc>
          <w:tcPr>
            <w:tcW w:w="551" w:type="dxa"/>
            <w:vMerge/>
            <w:shd w:val="clear" w:color="auto" w:fill="auto"/>
            <w:vAlign w:val="center"/>
          </w:tcPr>
          <w:p w14:paraId="36657215" w14:textId="77777777" w:rsidR="00C90D9D" w:rsidRPr="00B353D6" w:rsidRDefault="00C90D9D" w:rsidP="00C90D9D">
            <w:pPr>
              <w:widowControl w:val="0"/>
              <w:pBdr>
                <w:top w:val="nil"/>
                <w:left w:val="nil"/>
                <w:bottom w:val="nil"/>
                <w:right w:val="nil"/>
                <w:between w:val="nil"/>
              </w:pBdr>
              <w:spacing w:after="0" w:line="276" w:lineRule="auto"/>
              <w:rPr>
                <w:rFonts w:eastAsia="Palatino Linotype"/>
                <w:szCs w:val="24"/>
                <w:lang w:val="pt-BR"/>
              </w:rPr>
            </w:pPr>
          </w:p>
        </w:tc>
        <w:tc>
          <w:tcPr>
            <w:tcW w:w="8942" w:type="dxa"/>
            <w:gridSpan w:val="17"/>
            <w:shd w:val="clear" w:color="auto" w:fill="auto"/>
            <w:tcMar>
              <w:top w:w="0" w:type="dxa"/>
              <w:left w:w="45" w:type="dxa"/>
              <w:bottom w:w="0" w:type="dxa"/>
              <w:right w:w="45" w:type="dxa"/>
            </w:tcMar>
          </w:tcPr>
          <w:p w14:paraId="6CD65F6D" w14:textId="77777777" w:rsidR="00375CE3" w:rsidRPr="00B353D6" w:rsidRDefault="008A6972" w:rsidP="00375CE3">
            <w:pPr>
              <w:tabs>
                <w:tab w:val="left" w:pos="94"/>
                <w:tab w:val="left" w:pos="234"/>
              </w:tabs>
              <w:spacing w:after="0" w:line="240" w:lineRule="auto"/>
              <w:ind w:left="93" w:firstLine="0"/>
              <w:jc w:val="both"/>
              <w:rPr>
                <w:rFonts w:eastAsia="Palatino Linotype"/>
                <w:szCs w:val="24"/>
                <w:lang w:val="pt-BR"/>
              </w:rPr>
            </w:pPr>
            <w:r w:rsidRPr="00B353D6">
              <w:rPr>
                <w:szCs w:val="24"/>
                <w:lang w:val="pt-BR"/>
              </w:rPr>
              <w:t xml:space="preserve">i) </w:t>
            </w:r>
            <w:r w:rsidR="000320C4" w:rsidRPr="00B353D6">
              <w:rPr>
                <w:lang w:val="pt-BR"/>
              </w:rPr>
              <w:t xml:space="preserve">Participarea, în calitate de autor/coautor, la elaborarea de manuale școlare aprobate de Ministerul Educației și Cercetării, la evaluarea/reevaluarea proiectelor de manuale școlare, la traducerea manualelor școlare din limba română într-o limbă a unei minorități naționale (învățământ cu predare în limba maternă) sau la conceperea unor resurse educaționale deschise/auxiliare curriculare pentru disciplinele de studiu/mijloace de învățământ, oferite </w:t>
            </w:r>
            <w:r w:rsidR="000320C4" w:rsidRPr="00B353D6">
              <w:rPr>
                <w:lang w:val="pt-BR"/>
              </w:rPr>
              <w:lastRenderedPageBreak/>
              <w:t>gratuit pentru a asigura accesul elevilor, profesorilor și părinților la materiale educaționale de calitate*</w:t>
            </w:r>
          </w:p>
        </w:tc>
        <w:tc>
          <w:tcPr>
            <w:tcW w:w="900" w:type="dxa"/>
            <w:shd w:val="clear" w:color="auto" w:fill="auto"/>
            <w:tcMar>
              <w:top w:w="0" w:type="dxa"/>
              <w:left w:w="45" w:type="dxa"/>
              <w:bottom w:w="0" w:type="dxa"/>
              <w:right w:w="45" w:type="dxa"/>
            </w:tcMar>
            <w:vAlign w:val="center"/>
          </w:tcPr>
          <w:p w14:paraId="7717C398" w14:textId="77777777" w:rsidR="00C90D9D" w:rsidRPr="00A42B9C" w:rsidRDefault="00C90D9D" w:rsidP="00C90D9D">
            <w:pPr>
              <w:spacing w:after="0"/>
              <w:jc w:val="center"/>
              <w:rPr>
                <w:rFonts w:eastAsia="Palatino Linotype"/>
                <w:b/>
                <w:szCs w:val="24"/>
              </w:rPr>
            </w:pPr>
            <w:r w:rsidRPr="00A42B9C">
              <w:rPr>
                <w:rFonts w:eastAsia="Palatino Linotype"/>
                <w:b/>
                <w:szCs w:val="24"/>
              </w:rPr>
              <w:lastRenderedPageBreak/>
              <w:t>12*</w:t>
            </w:r>
          </w:p>
        </w:tc>
        <w:tc>
          <w:tcPr>
            <w:tcW w:w="931" w:type="dxa"/>
            <w:shd w:val="clear" w:color="auto" w:fill="auto"/>
            <w:tcMar>
              <w:top w:w="0" w:type="dxa"/>
              <w:left w:w="45" w:type="dxa"/>
              <w:bottom w:w="0" w:type="dxa"/>
              <w:right w:w="45" w:type="dxa"/>
            </w:tcMar>
          </w:tcPr>
          <w:p w14:paraId="65B786BE" w14:textId="77777777" w:rsidR="00C90D9D" w:rsidRPr="00A42B9C" w:rsidRDefault="00C90D9D" w:rsidP="00C90D9D">
            <w:pPr>
              <w:spacing w:after="0"/>
              <w:jc w:val="center"/>
              <w:rPr>
                <w:rFonts w:eastAsia="Palatino Linotype"/>
                <w:szCs w:val="24"/>
              </w:rPr>
            </w:pPr>
          </w:p>
        </w:tc>
        <w:tc>
          <w:tcPr>
            <w:tcW w:w="996" w:type="dxa"/>
            <w:gridSpan w:val="2"/>
          </w:tcPr>
          <w:p w14:paraId="4CB90FD9" w14:textId="77777777" w:rsidR="00C90D9D" w:rsidRPr="00A42B9C" w:rsidRDefault="00C90D9D" w:rsidP="00C90D9D">
            <w:pPr>
              <w:spacing w:after="0"/>
              <w:jc w:val="both"/>
              <w:rPr>
                <w:rFonts w:eastAsia="Palatino Linotype"/>
                <w:szCs w:val="24"/>
              </w:rPr>
            </w:pPr>
          </w:p>
        </w:tc>
        <w:tc>
          <w:tcPr>
            <w:tcW w:w="992" w:type="dxa"/>
          </w:tcPr>
          <w:p w14:paraId="72A1D617" w14:textId="77777777" w:rsidR="00C90D9D" w:rsidRPr="00A42B9C" w:rsidRDefault="00C90D9D" w:rsidP="00C90D9D">
            <w:pPr>
              <w:spacing w:after="0"/>
              <w:jc w:val="both"/>
              <w:rPr>
                <w:rFonts w:eastAsia="Palatino Linotype"/>
                <w:szCs w:val="24"/>
              </w:rPr>
            </w:pPr>
          </w:p>
        </w:tc>
        <w:tc>
          <w:tcPr>
            <w:tcW w:w="855" w:type="dxa"/>
          </w:tcPr>
          <w:p w14:paraId="459F1D87" w14:textId="77777777" w:rsidR="00C90D9D" w:rsidRPr="00A42B9C" w:rsidRDefault="00C90D9D" w:rsidP="00C90D9D">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043C908C" w14:textId="77777777" w:rsidR="00C90D9D" w:rsidRPr="00A42B9C" w:rsidRDefault="00C90D9D" w:rsidP="00C90D9D">
            <w:pPr>
              <w:spacing w:after="0"/>
              <w:jc w:val="both"/>
              <w:rPr>
                <w:rFonts w:eastAsia="Palatino Linotype"/>
                <w:szCs w:val="24"/>
              </w:rPr>
            </w:pPr>
          </w:p>
        </w:tc>
      </w:tr>
      <w:tr w:rsidR="002409B7" w:rsidRPr="00A42B9C" w14:paraId="33EEA5C0" w14:textId="77777777" w:rsidTr="008D6F6F">
        <w:trPr>
          <w:trHeight w:val="98"/>
          <w:jc w:val="center"/>
        </w:trPr>
        <w:tc>
          <w:tcPr>
            <w:tcW w:w="551" w:type="dxa"/>
            <w:vMerge/>
            <w:shd w:val="clear" w:color="auto" w:fill="auto"/>
            <w:vAlign w:val="center"/>
          </w:tcPr>
          <w:p w14:paraId="72A4BCC7" w14:textId="77777777" w:rsidR="002409B7" w:rsidRPr="00A42B9C" w:rsidRDefault="002409B7" w:rsidP="00C90D9D">
            <w:pPr>
              <w:widowControl w:val="0"/>
              <w:pBdr>
                <w:top w:val="nil"/>
                <w:left w:val="nil"/>
                <w:bottom w:val="nil"/>
                <w:right w:val="nil"/>
                <w:between w:val="nil"/>
              </w:pBdr>
              <w:spacing w:after="0" w:line="276" w:lineRule="auto"/>
              <w:rPr>
                <w:rFonts w:eastAsia="Palatino Linotype"/>
                <w:szCs w:val="24"/>
              </w:rPr>
            </w:pPr>
          </w:p>
        </w:tc>
        <w:tc>
          <w:tcPr>
            <w:tcW w:w="703" w:type="dxa"/>
            <w:gridSpan w:val="5"/>
            <w:shd w:val="clear" w:color="auto" w:fill="auto"/>
            <w:tcMar>
              <w:top w:w="0" w:type="dxa"/>
              <w:left w:w="45" w:type="dxa"/>
              <w:bottom w:w="0" w:type="dxa"/>
              <w:right w:w="45" w:type="dxa"/>
            </w:tcMar>
          </w:tcPr>
          <w:p w14:paraId="34EB1CEC" w14:textId="77777777" w:rsidR="002409B7" w:rsidRPr="00A42B9C" w:rsidRDefault="002409B7" w:rsidP="00C90D9D">
            <w:pPr>
              <w:spacing w:after="0"/>
              <w:rPr>
                <w:rFonts w:eastAsia="Palatino Linotype"/>
                <w:szCs w:val="24"/>
              </w:rPr>
            </w:pPr>
            <w:r w:rsidRPr="00A42B9C">
              <w:rPr>
                <w:rFonts w:eastAsia="Palatino Linotype"/>
                <w:szCs w:val="24"/>
              </w:rPr>
              <w:t>i.1)</w:t>
            </w:r>
          </w:p>
        </w:tc>
        <w:tc>
          <w:tcPr>
            <w:tcW w:w="6518" w:type="dxa"/>
            <w:gridSpan w:val="10"/>
            <w:tcBorders>
              <w:right w:val="single" w:sz="4" w:space="0" w:color="auto"/>
            </w:tcBorders>
            <w:shd w:val="clear" w:color="auto" w:fill="auto"/>
            <w:tcMar>
              <w:top w:w="0" w:type="dxa"/>
              <w:left w:w="45" w:type="dxa"/>
              <w:bottom w:w="0" w:type="dxa"/>
              <w:right w:w="45" w:type="dxa"/>
            </w:tcMar>
          </w:tcPr>
          <w:p w14:paraId="3AC162AD" w14:textId="77777777" w:rsidR="002409B7" w:rsidRPr="00B353D6" w:rsidRDefault="002409B7" w:rsidP="002409B7">
            <w:pPr>
              <w:spacing w:after="0"/>
              <w:rPr>
                <w:rFonts w:eastAsia="Palatino Linotype"/>
                <w:szCs w:val="24"/>
                <w:lang w:val="pt-BR"/>
              </w:rPr>
            </w:pPr>
            <w:r w:rsidRPr="00B353D6">
              <w:rPr>
                <w:szCs w:val="24"/>
                <w:lang w:val="pt-BR"/>
              </w:rPr>
              <w:t xml:space="preserve">Autor/coautor, la elaborarea de manuale şcolare aprobate de Ministerul Educaţiei și Cercetării. </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27F351A1" w14:textId="77777777" w:rsidR="002409B7" w:rsidRDefault="002409B7" w:rsidP="00C90D9D">
            <w:pPr>
              <w:spacing w:after="0"/>
              <w:jc w:val="center"/>
              <w:rPr>
                <w:szCs w:val="24"/>
              </w:rPr>
            </w:pPr>
            <w:r>
              <w:rPr>
                <w:szCs w:val="24"/>
              </w:rPr>
              <w:t>-</w:t>
            </w:r>
            <w:r w:rsidRPr="00A42B9C">
              <w:rPr>
                <w:szCs w:val="24"/>
              </w:rPr>
              <w:t xml:space="preserve"> autor 10 p/act doveditor</w:t>
            </w:r>
          </w:p>
          <w:p w14:paraId="3C8F4B9B" w14:textId="77777777" w:rsidR="002409B7" w:rsidRPr="00A42B9C" w:rsidRDefault="002409B7" w:rsidP="00C90D9D">
            <w:pPr>
              <w:spacing w:after="0"/>
              <w:jc w:val="center"/>
              <w:rPr>
                <w:rFonts w:eastAsia="Palatino Linotype"/>
                <w:szCs w:val="24"/>
              </w:rPr>
            </w:pPr>
            <w:r>
              <w:rPr>
                <w:szCs w:val="24"/>
              </w:rPr>
              <w:t>-</w:t>
            </w:r>
            <w:r w:rsidRPr="00A42B9C">
              <w:rPr>
                <w:szCs w:val="24"/>
              </w:rPr>
              <w:t>coautor 5p/act doveditor</w:t>
            </w:r>
          </w:p>
        </w:tc>
        <w:tc>
          <w:tcPr>
            <w:tcW w:w="900" w:type="dxa"/>
            <w:shd w:val="clear" w:color="auto" w:fill="auto"/>
            <w:tcMar>
              <w:top w:w="0" w:type="dxa"/>
              <w:left w:w="45" w:type="dxa"/>
              <w:bottom w:w="0" w:type="dxa"/>
              <w:right w:w="45" w:type="dxa"/>
            </w:tcMar>
            <w:vAlign w:val="center"/>
          </w:tcPr>
          <w:p w14:paraId="60544309" w14:textId="77777777" w:rsidR="002409B7" w:rsidRPr="00A42B9C" w:rsidRDefault="002409B7" w:rsidP="004E111B">
            <w:pPr>
              <w:spacing w:after="0"/>
              <w:jc w:val="center"/>
              <w:rPr>
                <w:rFonts w:eastAsia="Palatino Linotype"/>
                <w:szCs w:val="24"/>
              </w:rPr>
            </w:pPr>
            <w:r w:rsidRPr="00A42B9C">
              <w:rPr>
                <w:rFonts w:eastAsia="Palatino Linotype"/>
                <w:szCs w:val="24"/>
              </w:rPr>
              <w:t>10</w:t>
            </w:r>
          </w:p>
        </w:tc>
        <w:tc>
          <w:tcPr>
            <w:tcW w:w="931" w:type="dxa"/>
            <w:shd w:val="clear" w:color="auto" w:fill="auto"/>
            <w:tcMar>
              <w:top w:w="0" w:type="dxa"/>
              <w:left w:w="45" w:type="dxa"/>
              <w:bottom w:w="0" w:type="dxa"/>
              <w:right w:w="45" w:type="dxa"/>
            </w:tcMar>
          </w:tcPr>
          <w:p w14:paraId="1B9CA649" w14:textId="77777777" w:rsidR="002409B7" w:rsidRPr="00A42B9C" w:rsidRDefault="002409B7" w:rsidP="00C90D9D">
            <w:pPr>
              <w:spacing w:after="0"/>
              <w:jc w:val="center"/>
              <w:rPr>
                <w:rFonts w:eastAsia="Palatino Linotype"/>
                <w:szCs w:val="24"/>
              </w:rPr>
            </w:pPr>
          </w:p>
        </w:tc>
        <w:tc>
          <w:tcPr>
            <w:tcW w:w="996" w:type="dxa"/>
            <w:gridSpan w:val="2"/>
          </w:tcPr>
          <w:p w14:paraId="63A3F537" w14:textId="77777777" w:rsidR="002409B7" w:rsidRPr="00A42B9C" w:rsidRDefault="002409B7" w:rsidP="00C90D9D">
            <w:pPr>
              <w:spacing w:after="0"/>
              <w:jc w:val="both"/>
              <w:rPr>
                <w:rFonts w:eastAsia="Palatino Linotype"/>
                <w:szCs w:val="24"/>
              </w:rPr>
            </w:pPr>
          </w:p>
        </w:tc>
        <w:tc>
          <w:tcPr>
            <w:tcW w:w="992" w:type="dxa"/>
          </w:tcPr>
          <w:p w14:paraId="24032FC0" w14:textId="77777777" w:rsidR="002409B7" w:rsidRPr="00A42B9C" w:rsidRDefault="002409B7" w:rsidP="00C90D9D">
            <w:pPr>
              <w:spacing w:after="0"/>
              <w:jc w:val="both"/>
              <w:rPr>
                <w:rFonts w:eastAsia="Palatino Linotype"/>
                <w:szCs w:val="24"/>
              </w:rPr>
            </w:pPr>
          </w:p>
        </w:tc>
        <w:tc>
          <w:tcPr>
            <w:tcW w:w="855" w:type="dxa"/>
          </w:tcPr>
          <w:p w14:paraId="294B9A64" w14:textId="77777777" w:rsidR="002409B7" w:rsidRPr="00A42B9C" w:rsidRDefault="002409B7" w:rsidP="00C90D9D">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546EA64C" w14:textId="77777777" w:rsidR="002409B7" w:rsidRPr="00A42B9C" w:rsidRDefault="002409B7" w:rsidP="00C90D9D">
            <w:pPr>
              <w:spacing w:after="0"/>
              <w:jc w:val="both"/>
              <w:rPr>
                <w:rFonts w:eastAsia="Palatino Linotype"/>
                <w:szCs w:val="24"/>
              </w:rPr>
            </w:pPr>
          </w:p>
        </w:tc>
      </w:tr>
      <w:tr w:rsidR="002409B7" w:rsidRPr="00A42B9C" w14:paraId="68579255" w14:textId="77777777" w:rsidTr="008D6F6F">
        <w:trPr>
          <w:trHeight w:val="355"/>
          <w:jc w:val="center"/>
        </w:trPr>
        <w:tc>
          <w:tcPr>
            <w:tcW w:w="551" w:type="dxa"/>
            <w:vMerge/>
            <w:shd w:val="clear" w:color="auto" w:fill="auto"/>
            <w:vAlign w:val="center"/>
          </w:tcPr>
          <w:p w14:paraId="65597F0E" w14:textId="77777777" w:rsidR="002409B7" w:rsidRPr="00A42B9C" w:rsidRDefault="002409B7" w:rsidP="001F0664">
            <w:pPr>
              <w:widowControl w:val="0"/>
              <w:pBdr>
                <w:top w:val="nil"/>
                <w:left w:val="nil"/>
                <w:bottom w:val="nil"/>
                <w:right w:val="nil"/>
                <w:between w:val="nil"/>
              </w:pBdr>
              <w:spacing w:after="0" w:line="276" w:lineRule="auto"/>
              <w:rPr>
                <w:rFonts w:eastAsia="Palatino Linotype"/>
                <w:szCs w:val="24"/>
              </w:rPr>
            </w:pPr>
          </w:p>
        </w:tc>
        <w:tc>
          <w:tcPr>
            <w:tcW w:w="703" w:type="dxa"/>
            <w:gridSpan w:val="5"/>
            <w:shd w:val="clear" w:color="auto" w:fill="auto"/>
            <w:tcMar>
              <w:top w:w="0" w:type="dxa"/>
              <w:left w:w="45" w:type="dxa"/>
              <w:bottom w:w="0" w:type="dxa"/>
              <w:right w:w="45" w:type="dxa"/>
            </w:tcMar>
          </w:tcPr>
          <w:p w14:paraId="356C20CA" w14:textId="77777777" w:rsidR="002409B7" w:rsidRPr="00A42B9C" w:rsidRDefault="002409B7" w:rsidP="001F0664">
            <w:pPr>
              <w:spacing w:after="0"/>
              <w:jc w:val="both"/>
              <w:rPr>
                <w:rFonts w:eastAsia="Palatino Linotype"/>
                <w:szCs w:val="24"/>
              </w:rPr>
            </w:pPr>
            <w:r w:rsidRPr="00A42B9C">
              <w:rPr>
                <w:rFonts w:eastAsia="Palatino Linotype"/>
                <w:szCs w:val="24"/>
              </w:rPr>
              <w:t xml:space="preserve">i.2) </w:t>
            </w:r>
          </w:p>
        </w:tc>
        <w:tc>
          <w:tcPr>
            <w:tcW w:w="6518" w:type="dxa"/>
            <w:gridSpan w:val="10"/>
            <w:tcBorders>
              <w:right w:val="single" w:sz="4" w:space="0" w:color="auto"/>
            </w:tcBorders>
            <w:shd w:val="clear" w:color="auto" w:fill="auto"/>
            <w:tcMar>
              <w:top w:w="0" w:type="dxa"/>
              <w:left w:w="45" w:type="dxa"/>
              <w:bottom w:w="0" w:type="dxa"/>
              <w:right w:w="45" w:type="dxa"/>
            </w:tcMar>
            <w:vAlign w:val="center"/>
          </w:tcPr>
          <w:p w14:paraId="1032C405" w14:textId="77777777" w:rsidR="002409B7" w:rsidRPr="00B353D6" w:rsidRDefault="002409B7" w:rsidP="002409B7">
            <w:pPr>
              <w:spacing w:after="0"/>
              <w:ind w:left="134" w:firstLine="0"/>
              <w:jc w:val="both"/>
              <w:rPr>
                <w:rFonts w:eastAsia="Palatino Linotype"/>
                <w:szCs w:val="24"/>
                <w:lang w:val="pt-BR"/>
              </w:rPr>
            </w:pPr>
            <w:r w:rsidRPr="00B353D6">
              <w:rPr>
                <w:szCs w:val="24"/>
                <w:lang w:val="pt-BR"/>
              </w:rPr>
              <w:t>Evaluarea/reevaluarea proiectelor de manuale şcolare/traducerea de manuale şcolare din limba română într-o limbă a unei minorităţi naţionale.</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0696B71B" w14:textId="77777777" w:rsidR="002409B7" w:rsidRPr="00A42B9C" w:rsidRDefault="002409B7" w:rsidP="001F0664">
            <w:pPr>
              <w:spacing w:after="0"/>
              <w:jc w:val="center"/>
              <w:rPr>
                <w:rFonts w:eastAsia="Palatino Linotype"/>
                <w:szCs w:val="24"/>
              </w:rPr>
            </w:pPr>
            <w:r w:rsidRPr="00A42B9C">
              <w:rPr>
                <w:szCs w:val="24"/>
              </w:rPr>
              <w:t>5 p/act doveditor</w:t>
            </w:r>
          </w:p>
        </w:tc>
        <w:tc>
          <w:tcPr>
            <w:tcW w:w="900" w:type="dxa"/>
            <w:shd w:val="clear" w:color="auto" w:fill="auto"/>
            <w:tcMar>
              <w:top w:w="0" w:type="dxa"/>
              <w:left w:w="45" w:type="dxa"/>
              <w:bottom w:w="0" w:type="dxa"/>
              <w:right w:w="45" w:type="dxa"/>
            </w:tcMar>
            <w:vAlign w:val="center"/>
          </w:tcPr>
          <w:p w14:paraId="5EFB3EA1" w14:textId="77777777" w:rsidR="002409B7" w:rsidRPr="00A42B9C" w:rsidRDefault="002409B7" w:rsidP="004E111B">
            <w:pPr>
              <w:spacing w:after="0"/>
              <w:jc w:val="center"/>
              <w:rPr>
                <w:rFonts w:eastAsia="Palatino Linotype"/>
                <w:szCs w:val="24"/>
              </w:rPr>
            </w:pPr>
            <w:r w:rsidRPr="00A42B9C">
              <w:rPr>
                <w:rFonts w:eastAsia="Palatino Linotype"/>
                <w:szCs w:val="24"/>
              </w:rPr>
              <w:t>10</w:t>
            </w:r>
          </w:p>
        </w:tc>
        <w:tc>
          <w:tcPr>
            <w:tcW w:w="931" w:type="dxa"/>
            <w:shd w:val="clear" w:color="auto" w:fill="auto"/>
            <w:tcMar>
              <w:top w:w="0" w:type="dxa"/>
              <w:left w:w="45" w:type="dxa"/>
              <w:bottom w:w="0" w:type="dxa"/>
              <w:right w:w="45" w:type="dxa"/>
            </w:tcMar>
          </w:tcPr>
          <w:p w14:paraId="679E8CB0" w14:textId="77777777" w:rsidR="002409B7" w:rsidRPr="00A42B9C" w:rsidRDefault="002409B7" w:rsidP="001F0664">
            <w:pPr>
              <w:spacing w:after="0"/>
              <w:jc w:val="center"/>
              <w:rPr>
                <w:rFonts w:eastAsia="Palatino Linotype"/>
                <w:szCs w:val="24"/>
              </w:rPr>
            </w:pPr>
          </w:p>
        </w:tc>
        <w:tc>
          <w:tcPr>
            <w:tcW w:w="996" w:type="dxa"/>
            <w:gridSpan w:val="2"/>
          </w:tcPr>
          <w:p w14:paraId="488832D9" w14:textId="77777777" w:rsidR="002409B7" w:rsidRPr="00A42B9C" w:rsidRDefault="002409B7" w:rsidP="001F0664">
            <w:pPr>
              <w:spacing w:after="0"/>
              <w:jc w:val="both"/>
              <w:rPr>
                <w:rFonts w:eastAsia="Palatino Linotype"/>
                <w:szCs w:val="24"/>
              </w:rPr>
            </w:pPr>
          </w:p>
        </w:tc>
        <w:tc>
          <w:tcPr>
            <w:tcW w:w="992" w:type="dxa"/>
          </w:tcPr>
          <w:p w14:paraId="2C1392CA" w14:textId="77777777" w:rsidR="002409B7" w:rsidRPr="00A42B9C" w:rsidRDefault="002409B7" w:rsidP="001F0664">
            <w:pPr>
              <w:spacing w:after="0"/>
              <w:jc w:val="both"/>
              <w:rPr>
                <w:rFonts w:eastAsia="Palatino Linotype"/>
                <w:szCs w:val="24"/>
              </w:rPr>
            </w:pPr>
          </w:p>
        </w:tc>
        <w:tc>
          <w:tcPr>
            <w:tcW w:w="855" w:type="dxa"/>
          </w:tcPr>
          <w:p w14:paraId="05F30EB3" w14:textId="77777777" w:rsidR="002409B7" w:rsidRPr="00A42B9C" w:rsidRDefault="002409B7" w:rsidP="001F0664">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5887AF29" w14:textId="77777777" w:rsidR="002409B7" w:rsidRPr="00A42B9C" w:rsidRDefault="002409B7" w:rsidP="001F0664">
            <w:pPr>
              <w:spacing w:after="0"/>
              <w:jc w:val="both"/>
              <w:rPr>
                <w:rFonts w:eastAsia="Palatino Linotype"/>
                <w:szCs w:val="24"/>
              </w:rPr>
            </w:pPr>
          </w:p>
        </w:tc>
      </w:tr>
      <w:tr w:rsidR="002409B7" w:rsidRPr="00A42B9C" w14:paraId="0AAF5B5C" w14:textId="77777777" w:rsidTr="008D6F6F">
        <w:trPr>
          <w:trHeight w:val="193"/>
          <w:jc w:val="center"/>
        </w:trPr>
        <w:tc>
          <w:tcPr>
            <w:tcW w:w="551" w:type="dxa"/>
            <w:vMerge/>
            <w:shd w:val="clear" w:color="auto" w:fill="auto"/>
            <w:vAlign w:val="center"/>
          </w:tcPr>
          <w:p w14:paraId="0295A9F0" w14:textId="77777777" w:rsidR="002409B7" w:rsidRPr="00A42B9C" w:rsidRDefault="002409B7" w:rsidP="001F0664">
            <w:pPr>
              <w:widowControl w:val="0"/>
              <w:pBdr>
                <w:top w:val="nil"/>
                <w:left w:val="nil"/>
                <w:bottom w:val="nil"/>
                <w:right w:val="nil"/>
                <w:between w:val="nil"/>
              </w:pBdr>
              <w:spacing w:after="0" w:line="276" w:lineRule="auto"/>
              <w:rPr>
                <w:rFonts w:eastAsia="Palatino Linotype"/>
                <w:szCs w:val="24"/>
              </w:rPr>
            </w:pPr>
          </w:p>
        </w:tc>
        <w:tc>
          <w:tcPr>
            <w:tcW w:w="703" w:type="dxa"/>
            <w:gridSpan w:val="5"/>
            <w:shd w:val="clear" w:color="auto" w:fill="auto"/>
            <w:tcMar>
              <w:top w:w="0" w:type="dxa"/>
              <w:left w:w="45" w:type="dxa"/>
              <w:bottom w:w="0" w:type="dxa"/>
              <w:right w:w="45" w:type="dxa"/>
            </w:tcMar>
          </w:tcPr>
          <w:p w14:paraId="42A5149C" w14:textId="77777777" w:rsidR="002409B7" w:rsidRPr="00A42B9C" w:rsidRDefault="002409B7" w:rsidP="001F0664">
            <w:pPr>
              <w:spacing w:after="0"/>
              <w:jc w:val="both"/>
              <w:rPr>
                <w:rFonts w:eastAsia="Palatino Linotype"/>
                <w:szCs w:val="24"/>
              </w:rPr>
            </w:pPr>
            <w:r w:rsidRPr="00A42B9C">
              <w:rPr>
                <w:rFonts w:eastAsia="Palatino Linotype"/>
                <w:szCs w:val="24"/>
              </w:rPr>
              <w:t xml:space="preserve">i.3) </w:t>
            </w:r>
          </w:p>
        </w:tc>
        <w:tc>
          <w:tcPr>
            <w:tcW w:w="6518" w:type="dxa"/>
            <w:gridSpan w:val="10"/>
            <w:tcBorders>
              <w:right w:val="single" w:sz="4" w:space="0" w:color="auto"/>
            </w:tcBorders>
            <w:shd w:val="clear" w:color="auto" w:fill="auto"/>
            <w:tcMar>
              <w:top w:w="0" w:type="dxa"/>
              <w:left w:w="45" w:type="dxa"/>
              <w:bottom w:w="0" w:type="dxa"/>
              <w:right w:w="45" w:type="dxa"/>
            </w:tcMar>
            <w:vAlign w:val="center"/>
          </w:tcPr>
          <w:p w14:paraId="521475E5" w14:textId="77777777" w:rsidR="002409B7" w:rsidRPr="004856CA" w:rsidRDefault="002409B7" w:rsidP="002409B7">
            <w:pPr>
              <w:spacing w:after="0"/>
              <w:jc w:val="both"/>
              <w:rPr>
                <w:rFonts w:eastAsia="Palatino Linotype"/>
                <w:szCs w:val="24"/>
                <w:lang w:val="fr-FR"/>
              </w:rPr>
            </w:pPr>
            <w:r w:rsidRPr="004856CA">
              <w:rPr>
                <w:szCs w:val="24"/>
                <w:lang w:val="fr-FR"/>
              </w:rPr>
              <w:t>Participare, ca formator naţional, la sesiunile de formare din cadrul Programului de formare continuă pentru experţii evaluatori de manual</w:t>
            </w:r>
            <w:r w:rsidR="009D5FF0" w:rsidRPr="004856CA">
              <w:rPr>
                <w:szCs w:val="24"/>
                <w:lang w:val="fr-FR"/>
              </w:rPr>
              <w:t>e</w:t>
            </w:r>
            <w:r w:rsidRPr="004856CA">
              <w:rPr>
                <w:szCs w:val="24"/>
                <w:lang w:val="fr-FR"/>
              </w:rPr>
              <w:t>.</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75FBBF22" w14:textId="77777777" w:rsidR="002409B7" w:rsidRPr="00A42B9C" w:rsidRDefault="002409B7" w:rsidP="001F0664">
            <w:pPr>
              <w:spacing w:after="0"/>
              <w:jc w:val="center"/>
              <w:rPr>
                <w:rFonts w:eastAsia="Palatino Linotype"/>
                <w:szCs w:val="24"/>
              </w:rPr>
            </w:pPr>
            <w:r w:rsidRPr="00A42B9C">
              <w:rPr>
                <w:szCs w:val="24"/>
              </w:rPr>
              <w:t>5 p/act doveditor</w:t>
            </w:r>
          </w:p>
        </w:tc>
        <w:tc>
          <w:tcPr>
            <w:tcW w:w="900" w:type="dxa"/>
            <w:shd w:val="clear" w:color="auto" w:fill="auto"/>
            <w:tcMar>
              <w:top w:w="0" w:type="dxa"/>
              <w:left w:w="45" w:type="dxa"/>
              <w:bottom w:w="0" w:type="dxa"/>
              <w:right w:w="45" w:type="dxa"/>
            </w:tcMar>
            <w:vAlign w:val="center"/>
          </w:tcPr>
          <w:p w14:paraId="55E07F99" w14:textId="77777777" w:rsidR="002409B7" w:rsidRPr="00A42B9C" w:rsidRDefault="002409B7" w:rsidP="004E111B">
            <w:pPr>
              <w:spacing w:after="0"/>
              <w:jc w:val="center"/>
              <w:rPr>
                <w:rFonts w:eastAsia="Palatino Linotype"/>
                <w:szCs w:val="24"/>
              </w:rPr>
            </w:pPr>
            <w:r w:rsidRPr="00A42B9C">
              <w:rPr>
                <w:rFonts w:eastAsia="Palatino Linotype"/>
                <w:szCs w:val="24"/>
              </w:rPr>
              <w:t>5</w:t>
            </w:r>
          </w:p>
        </w:tc>
        <w:tc>
          <w:tcPr>
            <w:tcW w:w="931" w:type="dxa"/>
            <w:shd w:val="clear" w:color="auto" w:fill="auto"/>
            <w:tcMar>
              <w:top w:w="0" w:type="dxa"/>
              <w:left w:w="45" w:type="dxa"/>
              <w:bottom w:w="0" w:type="dxa"/>
              <w:right w:w="45" w:type="dxa"/>
            </w:tcMar>
          </w:tcPr>
          <w:p w14:paraId="208C015A" w14:textId="77777777" w:rsidR="002409B7" w:rsidRPr="00A42B9C" w:rsidRDefault="002409B7" w:rsidP="001F0664">
            <w:pPr>
              <w:spacing w:after="0"/>
              <w:jc w:val="center"/>
              <w:rPr>
                <w:rFonts w:eastAsia="Palatino Linotype"/>
                <w:szCs w:val="24"/>
              </w:rPr>
            </w:pPr>
          </w:p>
        </w:tc>
        <w:tc>
          <w:tcPr>
            <w:tcW w:w="996" w:type="dxa"/>
            <w:gridSpan w:val="2"/>
          </w:tcPr>
          <w:p w14:paraId="361C9B55" w14:textId="77777777" w:rsidR="002409B7" w:rsidRPr="00A42B9C" w:rsidRDefault="002409B7" w:rsidP="001F0664">
            <w:pPr>
              <w:spacing w:after="0"/>
              <w:jc w:val="both"/>
              <w:rPr>
                <w:rFonts w:eastAsia="Palatino Linotype"/>
                <w:szCs w:val="24"/>
              </w:rPr>
            </w:pPr>
          </w:p>
        </w:tc>
        <w:tc>
          <w:tcPr>
            <w:tcW w:w="992" w:type="dxa"/>
          </w:tcPr>
          <w:p w14:paraId="027FEA38" w14:textId="77777777" w:rsidR="002409B7" w:rsidRPr="00A42B9C" w:rsidRDefault="002409B7" w:rsidP="001F0664">
            <w:pPr>
              <w:spacing w:after="0"/>
              <w:jc w:val="both"/>
              <w:rPr>
                <w:rFonts w:eastAsia="Palatino Linotype"/>
                <w:szCs w:val="24"/>
              </w:rPr>
            </w:pPr>
          </w:p>
        </w:tc>
        <w:tc>
          <w:tcPr>
            <w:tcW w:w="855" w:type="dxa"/>
          </w:tcPr>
          <w:p w14:paraId="00490DC3" w14:textId="77777777" w:rsidR="002409B7" w:rsidRPr="00A42B9C" w:rsidRDefault="002409B7" w:rsidP="001F0664">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0DA193CA" w14:textId="77777777" w:rsidR="002409B7" w:rsidRPr="00A42B9C" w:rsidRDefault="002409B7" w:rsidP="001F0664">
            <w:pPr>
              <w:spacing w:after="0"/>
              <w:jc w:val="both"/>
              <w:rPr>
                <w:rFonts w:eastAsia="Palatino Linotype"/>
                <w:szCs w:val="24"/>
              </w:rPr>
            </w:pPr>
          </w:p>
        </w:tc>
      </w:tr>
      <w:tr w:rsidR="002409B7" w:rsidRPr="00A42B9C" w14:paraId="672BDEFB" w14:textId="77777777" w:rsidTr="008D6F6F">
        <w:trPr>
          <w:trHeight w:val="269"/>
          <w:jc w:val="center"/>
        </w:trPr>
        <w:tc>
          <w:tcPr>
            <w:tcW w:w="551" w:type="dxa"/>
            <w:vMerge/>
            <w:shd w:val="clear" w:color="auto" w:fill="auto"/>
            <w:vAlign w:val="center"/>
          </w:tcPr>
          <w:p w14:paraId="04509DBC" w14:textId="77777777" w:rsidR="002409B7" w:rsidRPr="00A42B9C" w:rsidRDefault="002409B7" w:rsidP="001F0664">
            <w:pPr>
              <w:widowControl w:val="0"/>
              <w:pBdr>
                <w:top w:val="nil"/>
                <w:left w:val="nil"/>
                <w:bottom w:val="nil"/>
                <w:right w:val="nil"/>
                <w:between w:val="nil"/>
              </w:pBdr>
              <w:spacing w:after="0" w:line="276" w:lineRule="auto"/>
              <w:rPr>
                <w:rFonts w:eastAsia="Palatino Linotype"/>
                <w:szCs w:val="24"/>
              </w:rPr>
            </w:pPr>
          </w:p>
        </w:tc>
        <w:tc>
          <w:tcPr>
            <w:tcW w:w="703" w:type="dxa"/>
            <w:gridSpan w:val="5"/>
            <w:shd w:val="clear" w:color="auto" w:fill="auto"/>
            <w:tcMar>
              <w:top w:w="0" w:type="dxa"/>
              <w:left w:w="45" w:type="dxa"/>
              <w:bottom w:w="0" w:type="dxa"/>
              <w:right w:w="45" w:type="dxa"/>
            </w:tcMar>
          </w:tcPr>
          <w:p w14:paraId="23BFE973" w14:textId="77777777" w:rsidR="002409B7" w:rsidRPr="00A42B9C" w:rsidRDefault="002409B7" w:rsidP="001F0664">
            <w:pPr>
              <w:spacing w:after="0"/>
              <w:jc w:val="both"/>
              <w:rPr>
                <w:rFonts w:eastAsia="Palatino Linotype"/>
                <w:szCs w:val="24"/>
              </w:rPr>
            </w:pPr>
            <w:r w:rsidRPr="00A42B9C">
              <w:rPr>
                <w:rFonts w:eastAsia="Palatino Linotype"/>
                <w:szCs w:val="24"/>
              </w:rPr>
              <w:t xml:space="preserve">i.4) </w:t>
            </w:r>
          </w:p>
        </w:tc>
        <w:tc>
          <w:tcPr>
            <w:tcW w:w="6518" w:type="dxa"/>
            <w:gridSpan w:val="10"/>
            <w:tcBorders>
              <w:right w:val="single" w:sz="4" w:space="0" w:color="auto"/>
            </w:tcBorders>
            <w:shd w:val="clear" w:color="auto" w:fill="auto"/>
            <w:tcMar>
              <w:top w:w="0" w:type="dxa"/>
              <w:left w:w="45" w:type="dxa"/>
              <w:bottom w:w="0" w:type="dxa"/>
              <w:right w:w="45" w:type="dxa"/>
            </w:tcMar>
            <w:vAlign w:val="center"/>
          </w:tcPr>
          <w:p w14:paraId="146BA471" w14:textId="77777777" w:rsidR="002409B7" w:rsidRPr="00B353D6" w:rsidRDefault="002409B7" w:rsidP="002409B7">
            <w:pPr>
              <w:spacing w:after="0"/>
              <w:jc w:val="both"/>
              <w:rPr>
                <w:rFonts w:eastAsia="Palatino Linotype"/>
                <w:szCs w:val="24"/>
                <w:lang w:val="pt-BR"/>
              </w:rPr>
            </w:pPr>
            <w:r w:rsidRPr="00B353D6">
              <w:rPr>
                <w:szCs w:val="24"/>
                <w:lang w:val="pt-BR"/>
              </w:rPr>
              <w:t xml:space="preserve">Elaborarea/evaluarea auxiliarelor curriculare; elaborarea, la cererea Ministerului Educației și Cercetării/a inspectoratului școlar, unor lecții pentru clasele primare (la disciplinele fără manuale școlare la începutul anului școlar) </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0090375B" w14:textId="77777777" w:rsidR="002409B7" w:rsidRPr="00A42B9C" w:rsidRDefault="002409B7" w:rsidP="001F0664">
            <w:pPr>
              <w:spacing w:after="0"/>
              <w:jc w:val="center"/>
              <w:rPr>
                <w:rFonts w:eastAsia="Palatino Linotype"/>
                <w:szCs w:val="24"/>
              </w:rPr>
            </w:pPr>
            <w:r>
              <w:rPr>
                <w:szCs w:val="24"/>
              </w:rPr>
              <w:t>2</w:t>
            </w:r>
            <w:r w:rsidRPr="00A42B9C">
              <w:rPr>
                <w:szCs w:val="24"/>
              </w:rPr>
              <w:t xml:space="preserve"> p/act doveditor</w:t>
            </w:r>
          </w:p>
        </w:tc>
        <w:tc>
          <w:tcPr>
            <w:tcW w:w="900" w:type="dxa"/>
            <w:shd w:val="clear" w:color="auto" w:fill="auto"/>
            <w:tcMar>
              <w:top w:w="0" w:type="dxa"/>
              <w:left w:w="45" w:type="dxa"/>
              <w:bottom w:w="0" w:type="dxa"/>
              <w:right w:w="45" w:type="dxa"/>
            </w:tcMar>
            <w:vAlign w:val="center"/>
          </w:tcPr>
          <w:p w14:paraId="37A8494B" w14:textId="77777777" w:rsidR="002409B7" w:rsidRPr="00A42B9C" w:rsidRDefault="002409B7" w:rsidP="004E111B">
            <w:pPr>
              <w:spacing w:after="0"/>
              <w:jc w:val="center"/>
              <w:rPr>
                <w:rFonts w:eastAsia="Palatino Linotype"/>
                <w:szCs w:val="24"/>
              </w:rPr>
            </w:pPr>
            <w:r w:rsidRPr="00A42B9C">
              <w:rPr>
                <w:rFonts w:eastAsia="Palatino Linotype"/>
                <w:szCs w:val="24"/>
              </w:rPr>
              <w:t>4</w:t>
            </w:r>
          </w:p>
        </w:tc>
        <w:tc>
          <w:tcPr>
            <w:tcW w:w="931" w:type="dxa"/>
            <w:shd w:val="clear" w:color="auto" w:fill="auto"/>
            <w:tcMar>
              <w:top w:w="0" w:type="dxa"/>
              <w:left w:w="45" w:type="dxa"/>
              <w:bottom w:w="0" w:type="dxa"/>
              <w:right w:w="45" w:type="dxa"/>
            </w:tcMar>
          </w:tcPr>
          <w:p w14:paraId="4E1094AB" w14:textId="77777777" w:rsidR="002409B7" w:rsidRPr="00A42B9C" w:rsidRDefault="002409B7" w:rsidP="001F0664">
            <w:pPr>
              <w:spacing w:after="0"/>
              <w:jc w:val="center"/>
              <w:rPr>
                <w:rFonts w:eastAsia="Palatino Linotype"/>
                <w:szCs w:val="24"/>
              </w:rPr>
            </w:pPr>
          </w:p>
        </w:tc>
        <w:tc>
          <w:tcPr>
            <w:tcW w:w="996" w:type="dxa"/>
            <w:gridSpan w:val="2"/>
          </w:tcPr>
          <w:p w14:paraId="6D2441EE" w14:textId="77777777" w:rsidR="002409B7" w:rsidRPr="00A42B9C" w:rsidRDefault="002409B7" w:rsidP="001F0664">
            <w:pPr>
              <w:spacing w:after="0"/>
              <w:jc w:val="both"/>
              <w:rPr>
                <w:rFonts w:eastAsia="Palatino Linotype"/>
                <w:szCs w:val="24"/>
              </w:rPr>
            </w:pPr>
          </w:p>
        </w:tc>
        <w:tc>
          <w:tcPr>
            <w:tcW w:w="992" w:type="dxa"/>
          </w:tcPr>
          <w:p w14:paraId="23023130" w14:textId="77777777" w:rsidR="002409B7" w:rsidRPr="00A42B9C" w:rsidRDefault="002409B7" w:rsidP="001F0664">
            <w:pPr>
              <w:spacing w:after="0"/>
              <w:jc w:val="both"/>
              <w:rPr>
                <w:rFonts w:eastAsia="Palatino Linotype"/>
                <w:szCs w:val="24"/>
              </w:rPr>
            </w:pPr>
          </w:p>
        </w:tc>
        <w:tc>
          <w:tcPr>
            <w:tcW w:w="855" w:type="dxa"/>
          </w:tcPr>
          <w:p w14:paraId="2625BD4E" w14:textId="77777777" w:rsidR="002409B7" w:rsidRPr="00A42B9C" w:rsidRDefault="002409B7" w:rsidP="001F0664">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10DC1C06" w14:textId="77777777" w:rsidR="002409B7" w:rsidRPr="00A42B9C" w:rsidRDefault="002409B7" w:rsidP="001F0664">
            <w:pPr>
              <w:spacing w:after="0"/>
              <w:jc w:val="both"/>
              <w:rPr>
                <w:rFonts w:eastAsia="Palatino Linotype"/>
                <w:szCs w:val="24"/>
              </w:rPr>
            </w:pPr>
          </w:p>
        </w:tc>
      </w:tr>
      <w:tr w:rsidR="002409B7" w:rsidRPr="00A42B9C" w14:paraId="2DDB94B8" w14:textId="77777777" w:rsidTr="008D6F6F">
        <w:trPr>
          <w:trHeight w:val="231"/>
          <w:jc w:val="center"/>
        </w:trPr>
        <w:tc>
          <w:tcPr>
            <w:tcW w:w="551" w:type="dxa"/>
            <w:vMerge/>
            <w:tcBorders>
              <w:bottom w:val="nil"/>
            </w:tcBorders>
            <w:shd w:val="clear" w:color="auto" w:fill="auto"/>
            <w:vAlign w:val="center"/>
          </w:tcPr>
          <w:p w14:paraId="191623FE" w14:textId="77777777" w:rsidR="002409B7" w:rsidRPr="00A42B9C" w:rsidRDefault="002409B7" w:rsidP="001F0664">
            <w:pPr>
              <w:widowControl w:val="0"/>
              <w:pBdr>
                <w:top w:val="nil"/>
                <w:left w:val="nil"/>
                <w:bottom w:val="nil"/>
                <w:right w:val="nil"/>
                <w:between w:val="nil"/>
              </w:pBdr>
              <w:spacing w:after="0" w:line="276" w:lineRule="auto"/>
              <w:rPr>
                <w:rFonts w:eastAsia="Palatino Linotype"/>
                <w:szCs w:val="24"/>
              </w:rPr>
            </w:pPr>
          </w:p>
        </w:tc>
        <w:tc>
          <w:tcPr>
            <w:tcW w:w="703" w:type="dxa"/>
            <w:gridSpan w:val="5"/>
            <w:shd w:val="clear" w:color="auto" w:fill="auto"/>
            <w:tcMar>
              <w:top w:w="0" w:type="dxa"/>
              <w:left w:w="45" w:type="dxa"/>
              <w:bottom w:w="0" w:type="dxa"/>
              <w:right w:w="45" w:type="dxa"/>
            </w:tcMar>
          </w:tcPr>
          <w:p w14:paraId="016F94D4" w14:textId="77777777" w:rsidR="002409B7" w:rsidRPr="00A42B9C" w:rsidRDefault="002409B7" w:rsidP="001F0664">
            <w:pPr>
              <w:spacing w:after="0"/>
              <w:jc w:val="both"/>
              <w:rPr>
                <w:rFonts w:eastAsia="Palatino Linotype"/>
                <w:szCs w:val="24"/>
              </w:rPr>
            </w:pPr>
            <w:r w:rsidRPr="00A42B9C">
              <w:rPr>
                <w:rFonts w:eastAsia="Palatino Linotype"/>
                <w:szCs w:val="24"/>
              </w:rPr>
              <w:t xml:space="preserve">i.5) </w:t>
            </w:r>
          </w:p>
        </w:tc>
        <w:tc>
          <w:tcPr>
            <w:tcW w:w="6518" w:type="dxa"/>
            <w:gridSpan w:val="10"/>
            <w:tcBorders>
              <w:right w:val="single" w:sz="4" w:space="0" w:color="auto"/>
            </w:tcBorders>
            <w:shd w:val="clear" w:color="auto" w:fill="auto"/>
            <w:tcMar>
              <w:top w:w="0" w:type="dxa"/>
              <w:left w:w="45" w:type="dxa"/>
              <w:bottom w:w="0" w:type="dxa"/>
              <w:right w:w="45" w:type="dxa"/>
            </w:tcMar>
            <w:vAlign w:val="center"/>
          </w:tcPr>
          <w:p w14:paraId="30AD3C6B" w14:textId="77777777" w:rsidR="002409B7" w:rsidRPr="00A42B9C" w:rsidRDefault="002409B7" w:rsidP="002409B7">
            <w:pPr>
              <w:spacing w:after="0"/>
              <w:jc w:val="both"/>
              <w:rPr>
                <w:rFonts w:eastAsia="Palatino Linotype"/>
                <w:szCs w:val="24"/>
              </w:rPr>
            </w:pPr>
            <w:r w:rsidRPr="00A42B9C">
              <w:t>Resursă educațională publicată în format electronic pe platforme educaționale destinate copiilor/elevilor/mijloace de învățământ</w:t>
            </w:r>
            <w:r w:rsidRPr="00A42B9C">
              <w:rPr>
                <w:szCs w:val="24"/>
              </w:rPr>
              <w:t xml:space="preserve"> </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00F39F94" w14:textId="77777777" w:rsidR="002409B7" w:rsidRPr="00A42B9C" w:rsidRDefault="002409B7" w:rsidP="001F0664">
            <w:pPr>
              <w:spacing w:after="0"/>
              <w:jc w:val="center"/>
              <w:rPr>
                <w:rFonts w:eastAsia="Palatino Linotype"/>
                <w:szCs w:val="24"/>
              </w:rPr>
            </w:pPr>
            <w:r>
              <w:rPr>
                <w:szCs w:val="24"/>
              </w:rPr>
              <w:t>2,</w:t>
            </w:r>
            <w:r w:rsidRPr="00A42B9C">
              <w:rPr>
                <w:szCs w:val="24"/>
              </w:rPr>
              <w:t>5 p/act doveditor</w:t>
            </w:r>
          </w:p>
        </w:tc>
        <w:tc>
          <w:tcPr>
            <w:tcW w:w="900" w:type="dxa"/>
            <w:shd w:val="clear" w:color="auto" w:fill="auto"/>
            <w:tcMar>
              <w:top w:w="0" w:type="dxa"/>
              <w:left w:w="45" w:type="dxa"/>
              <w:bottom w:w="0" w:type="dxa"/>
              <w:right w:w="45" w:type="dxa"/>
            </w:tcMar>
            <w:vAlign w:val="center"/>
          </w:tcPr>
          <w:p w14:paraId="1D3DB36B" w14:textId="77777777" w:rsidR="002409B7" w:rsidRPr="00A42B9C" w:rsidRDefault="002409B7" w:rsidP="004E111B">
            <w:pPr>
              <w:spacing w:after="0"/>
              <w:jc w:val="center"/>
              <w:rPr>
                <w:rFonts w:eastAsia="Palatino Linotype"/>
                <w:szCs w:val="24"/>
              </w:rPr>
            </w:pPr>
            <w:r w:rsidRPr="00A42B9C">
              <w:rPr>
                <w:rFonts w:eastAsia="Palatino Linotype"/>
                <w:szCs w:val="24"/>
              </w:rPr>
              <w:t>5</w:t>
            </w:r>
          </w:p>
        </w:tc>
        <w:tc>
          <w:tcPr>
            <w:tcW w:w="931" w:type="dxa"/>
            <w:shd w:val="clear" w:color="auto" w:fill="auto"/>
            <w:tcMar>
              <w:top w:w="0" w:type="dxa"/>
              <w:left w:w="45" w:type="dxa"/>
              <w:bottom w:w="0" w:type="dxa"/>
              <w:right w:w="45" w:type="dxa"/>
            </w:tcMar>
          </w:tcPr>
          <w:p w14:paraId="6318C602" w14:textId="77777777" w:rsidR="002409B7" w:rsidRPr="00A42B9C" w:rsidRDefault="002409B7" w:rsidP="001F0664">
            <w:pPr>
              <w:spacing w:after="0"/>
              <w:jc w:val="center"/>
              <w:rPr>
                <w:rFonts w:eastAsia="Palatino Linotype"/>
                <w:szCs w:val="24"/>
              </w:rPr>
            </w:pPr>
          </w:p>
        </w:tc>
        <w:tc>
          <w:tcPr>
            <w:tcW w:w="996" w:type="dxa"/>
            <w:gridSpan w:val="2"/>
          </w:tcPr>
          <w:p w14:paraId="487115EA" w14:textId="77777777" w:rsidR="002409B7" w:rsidRPr="00A42B9C" w:rsidRDefault="002409B7" w:rsidP="001F0664">
            <w:pPr>
              <w:spacing w:after="0"/>
              <w:jc w:val="both"/>
              <w:rPr>
                <w:rFonts w:eastAsia="Palatino Linotype"/>
                <w:szCs w:val="24"/>
              </w:rPr>
            </w:pPr>
          </w:p>
        </w:tc>
        <w:tc>
          <w:tcPr>
            <w:tcW w:w="992" w:type="dxa"/>
          </w:tcPr>
          <w:p w14:paraId="35628E05" w14:textId="77777777" w:rsidR="002409B7" w:rsidRPr="00A42B9C" w:rsidRDefault="002409B7" w:rsidP="001F0664">
            <w:pPr>
              <w:spacing w:after="0"/>
              <w:jc w:val="both"/>
              <w:rPr>
                <w:rFonts w:eastAsia="Palatino Linotype"/>
                <w:szCs w:val="24"/>
              </w:rPr>
            </w:pPr>
          </w:p>
        </w:tc>
        <w:tc>
          <w:tcPr>
            <w:tcW w:w="855" w:type="dxa"/>
          </w:tcPr>
          <w:p w14:paraId="20EF31C1" w14:textId="77777777" w:rsidR="002409B7" w:rsidRPr="00A42B9C" w:rsidRDefault="002409B7" w:rsidP="001F0664">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13548E16" w14:textId="77777777" w:rsidR="002409B7" w:rsidRPr="00A42B9C" w:rsidRDefault="002409B7" w:rsidP="001F0664">
            <w:pPr>
              <w:spacing w:after="0"/>
              <w:jc w:val="both"/>
              <w:rPr>
                <w:rFonts w:eastAsia="Palatino Linotype"/>
                <w:szCs w:val="24"/>
              </w:rPr>
            </w:pPr>
          </w:p>
        </w:tc>
      </w:tr>
      <w:tr w:rsidR="002409B7" w:rsidRPr="00A42B9C" w14:paraId="69A297F0" w14:textId="77777777" w:rsidTr="008D6F6F">
        <w:trPr>
          <w:trHeight w:val="231"/>
          <w:jc w:val="center"/>
        </w:trPr>
        <w:tc>
          <w:tcPr>
            <w:tcW w:w="551" w:type="dxa"/>
            <w:vMerge w:val="restart"/>
            <w:tcBorders>
              <w:top w:val="nil"/>
            </w:tcBorders>
            <w:shd w:val="clear" w:color="auto" w:fill="auto"/>
            <w:vAlign w:val="center"/>
          </w:tcPr>
          <w:p w14:paraId="5BE52F8F" w14:textId="77777777" w:rsidR="002409B7" w:rsidRPr="00A42B9C" w:rsidRDefault="002409B7" w:rsidP="001F0664">
            <w:pPr>
              <w:spacing w:after="0"/>
              <w:jc w:val="both"/>
              <w:rPr>
                <w:rFonts w:eastAsia="Palatino Linotype"/>
                <w:b/>
                <w:szCs w:val="24"/>
              </w:rPr>
            </w:pPr>
          </w:p>
        </w:tc>
        <w:tc>
          <w:tcPr>
            <w:tcW w:w="703" w:type="dxa"/>
            <w:gridSpan w:val="5"/>
            <w:shd w:val="clear" w:color="auto" w:fill="auto"/>
            <w:tcMar>
              <w:top w:w="0" w:type="dxa"/>
              <w:left w:w="45" w:type="dxa"/>
              <w:bottom w:w="0" w:type="dxa"/>
              <w:right w:w="45" w:type="dxa"/>
            </w:tcMar>
          </w:tcPr>
          <w:p w14:paraId="025E5D31" w14:textId="77777777" w:rsidR="002409B7" w:rsidRPr="00A42B9C" w:rsidRDefault="002409B7" w:rsidP="001F0664">
            <w:pPr>
              <w:spacing w:after="0"/>
              <w:jc w:val="both"/>
              <w:rPr>
                <w:rFonts w:eastAsia="Palatino Linotype"/>
                <w:szCs w:val="24"/>
              </w:rPr>
            </w:pPr>
            <w:r w:rsidRPr="00A42B9C">
              <w:rPr>
                <w:rFonts w:eastAsia="Palatino Linotype"/>
                <w:szCs w:val="24"/>
              </w:rPr>
              <w:t>i.6)</w:t>
            </w:r>
          </w:p>
        </w:tc>
        <w:tc>
          <w:tcPr>
            <w:tcW w:w="6518" w:type="dxa"/>
            <w:gridSpan w:val="10"/>
            <w:tcBorders>
              <w:right w:val="single" w:sz="4" w:space="0" w:color="auto"/>
            </w:tcBorders>
            <w:shd w:val="clear" w:color="auto" w:fill="auto"/>
            <w:tcMar>
              <w:top w:w="0" w:type="dxa"/>
              <w:left w:w="45" w:type="dxa"/>
              <w:bottom w:w="0" w:type="dxa"/>
              <w:right w:w="45" w:type="dxa"/>
            </w:tcMar>
            <w:vAlign w:val="center"/>
          </w:tcPr>
          <w:p w14:paraId="7929C4EA" w14:textId="77777777" w:rsidR="002409B7" w:rsidRPr="00B353D6" w:rsidRDefault="002409B7" w:rsidP="002409B7">
            <w:pPr>
              <w:spacing w:after="0"/>
              <w:jc w:val="both"/>
              <w:rPr>
                <w:rFonts w:eastAsia="Palatino Linotype"/>
                <w:szCs w:val="24"/>
                <w:lang w:val="pt-BR"/>
              </w:rPr>
            </w:pPr>
            <w:r w:rsidRPr="00B353D6">
              <w:rPr>
                <w:szCs w:val="24"/>
                <w:lang w:val="pt-BR"/>
              </w:rPr>
              <w:t xml:space="preserve">Resurse educaționale deschise/auxiliare curriculare relevante pentru diferențierea predării și a evaluării, pentru recuperarea pierderilor în învățare, pentru asistența psihopedagogică, pentru sprijin și adaptare curriculară </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527433FA" w14:textId="77777777" w:rsidR="002409B7" w:rsidRPr="00A42B9C" w:rsidRDefault="002409B7" w:rsidP="001F0664">
            <w:pPr>
              <w:spacing w:after="0"/>
              <w:jc w:val="center"/>
              <w:rPr>
                <w:rFonts w:eastAsia="Palatino Linotype"/>
                <w:szCs w:val="24"/>
              </w:rPr>
            </w:pPr>
            <w:r>
              <w:rPr>
                <w:szCs w:val="24"/>
              </w:rPr>
              <w:t>2</w:t>
            </w:r>
            <w:r w:rsidRPr="00A42B9C">
              <w:rPr>
                <w:szCs w:val="24"/>
              </w:rPr>
              <w:t xml:space="preserve"> p/act doveditor</w:t>
            </w:r>
          </w:p>
        </w:tc>
        <w:tc>
          <w:tcPr>
            <w:tcW w:w="900" w:type="dxa"/>
            <w:shd w:val="clear" w:color="auto" w:fill="auto"/>
            <w:tcMar>
              <w:top w:w="0" w:type="dxa"/>
              <w:left w:w="45" w:type="dxa"/>
              <w:bottom w:w="0" w:type="dxa"/>
              <w:right w:w="45" w:type="dxa"/>
            </w:tcMar>
            <w:vAlign w:val="center"/>
          </w:tcPr>
          <w:p w14:paraId="4EFAEF09" w14:textId="77777777" w:rsidR="002409B7" w:rsidRPr="00A42B9C" w:rsidRDefault="002409B7" w:rsidP="004E111B">
            <w:pPr>
              <w:spacing w:after="0"/>
              <w:jc w:val="center"/>
              <w:rPr>
                <w:rFonts w:eastAsia="Palatino Linotype"/>
                <w:szCs w:val="24"/>
              </w:rPr>
            </w:pPr>
            <w:r w:rsidRPr="00A42B9C">
              <w:rPr>
                <w:szCs w:val="24"/>
              </w:rPr>
              <w:t>4</w:t>
            </w:r>
          </w:p>
        </w:tc>
        <w:tc>
          <w:tcPr>
            <w:tcW w:w="931" w:type="dxa"/>
            <w:shd w:val="clear" w:color="auto" w:fill="auto"/>
            <w:tcMar>
              <w:top w:w="0" w:type="dxa"/>
              <w:left w:w="45" w:type="dxa"/>
              <w:bottom w:w="0" w:type="dxa"/>
              <w:right w:w="45" w:type="dxa"/>
            </w:tcMar>
          </w:tcPr>
          <w:p w14:paraId="0BB117B8" w14:textId="77777777" w:rsidR="002409B7" w:rsidRPr="00A42B9C" w:rsidRDefault="002409B7" w:rsidP="001F0664">
            <w:pPr>
              <w:spacing w:after="0"/>
              <w:jc w:val="center"/>
              <w:rPr>
                <w:rFonts w:eastAsia="Palatino Linotype"/>
                <w:szCs w:val="24"/>
              </w:rPr>
            </w:pPr>
          </w:p>
        </w:tc>
        <w:tc>
          <w:tcPr>
            <w:tcW w:w="996" w:type="dxa"/>
            <w:gridSpan w:val="2"/>
          </w:tcPr>
          <w:p w14:paraId="23E7B374" w14:textId="77777777" w:rsidR="002409B7" w:rsidRPr="00A42B9C" w:rsidRDefault="002409B7" w:rsidP="001F0664">
            <w:pPr>
              <w:spacing w:after="0"/>
              <w:jc w:val="both"/>
              <w:rPr>
                <w:rFonts w:eastAsia="Palatino Linotype"/>
                <w:szCs w:val="24"/>
              </w:rPr>
            </w:pPr>
          </w:p>
        </w:tc>
        <w:tc>
          <w:tcPr>
            <w:tcW w:w="992" w:type="dxa"/>
          </w:tcPr>
          <w:p w14:paraId="0ADC392B" w14:textId="77777777" w:rsidR="002409B7" w:rsidRPr="00A42B9C" w:rsidRDefault="002409B7" w:rsidP="001F0664">
            <w:pPr>
              <w:spacing w:after="0"/>
              <w:jc w:val="both"/>
              <w:rPr>
                <w:rFonts w:eastAsia="Palatino Linotype"/>
                <w:szCs w:val="24"/>
              </w:rPr>
            </w:pPr>
          </w:p>
        </w:tc>
        <w:tc>
          <w:tcPr>
            <w:tcW w:w="855" w:type="dxa"/>
          </w:tcPr>
          <w:p w14:paraId="3D89D9CC" w14:textId="77777777" w:rsidR="002409B7" w:rsidRPr="00A42B9C" w:rsidRDefault="002409B7" w:rsidP="001F0664">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6C754345" w14:textId="77777777" w:rsidR="002409B7" w:rsidRPr="00A42B9C" w:rsidRDefault="002409B7" w:rsidP="001F0664">
            <w:pPr>
              <w:spacing w:after="0"/>
              <w:jc w:val="both"/>
              <w:rPr>
                <w:rFonts w:eastAsia="Palatino Linotype"/>
                <w:szCs w:val="24"/>
              </w:rPr>
            </w:pPr>
          </w:p>
        </w:tc>
      </w:tr>
      <w:tr w:rsidR="000320C4" w:rsidRPr="00E25EA9" w14:paraId="0173F447" w14:textId="77777777" w:rsidTr="000019E8">
        <w:trPr>
          <w:trHeight w:val="231"/>
          <w:jc w:val="center"/>
        </w:trPr>
        <w:tc>
          <w:tcPr>
            <w:tcW w:w="551" w:type="dxa"/>
            <w:vMerge/>
            <w:tcBorders>
              <w:top w:val="nil"/>
            </w:tcBorders>
            <w:shd w:val="clear" w:color="auto" w:fill="auto"/>
            <w:vAlign w:val="center"/>
          </w:tcPr>
          <w:p w14:paraId="1DABC55B" w14:textId="77777777" w:rsidR="000320C4" w:rsidRPr="00A42B9C" w:rsidRDefault="000320C4" w:rsidP="001F0664">
            <w:pPr>
              <w:spacing w:after="0"/>
              <w:jc w:val="both"/>
              <w:rPr>
                <w:rFonts w:eastAsia="Palatino Linotype"/>
                <w:b/>
                <w:szCs w:val="24"/>
              </w:rPr>
            </w:pPr>
          </w:p>
        </w:tc>
        <w:tc>
          <w:tcPr>
            <w:tcW w:w="14612" w:type="dxa"/>
            <w:gridSpan w:val="24"/>
            <w:shd w:val="clear" w:color="auto" w:fill="auto"/>
            <w:tcMar>
              <w:top w:w="0" w:type="dxa"/>
              <w:left w:w="45" w:type="dxa"/>
              <w:bottom w:w="0" w:type="dxa"/>
              <w:right w:w="45" w:type="dxa"/>
            </w:tcMar>
          </w:tcPr>
          <w:p w14:paraId="61BEEE80" w14:textId="77777777" w:rsidR="000320C4" w:rsidRPr="00B353D6" w:rsidRDefault="000320C4" w:rsidP="000320C4">
            <w:pPr>
              <w:spacing w:after="0" w:line="240" w:lineRule="auto"/>
              <w:jc w:val="both"/>
              <w:rPr>
                <w:szCs w:val="24"/>
                <w:lang w:val="pt-BR"/>
              </w:rPr>
            </w:pPr>
            <w:r w:rsidRPr="00B353D6">
              <w:rPr>
                <w:b/>
                <w:szCs w:val="24"/>
                <w:lang w:val="pt-BR"/>
              </w:rPr>
              <w:t>Documente justificative</w:t>
            </w:r>
            <w:r w:rsidRPr="00B353D6">
              <w:rPr>
                <w:szCs w:val="24"/>
                <w:lang w:val="pt-BR"/>
              </w:rPr>
              <w:t>: copie după coperta și cuprinsul fiecărei lucrări (manual școlar, auxiliar curricular), adeverințe, decizii etc.</w:t>
            </w:r>
          </w:p>
          <w:p w14:paraId="74D09869" w14:textId="77777777" w:rsidR="000320C4" w:rsidRPr="00B353D6" w:rsidRDefault="000320C4" w:rsidP="000320C4">
            <w:pPr>
              <w:spacing w:after="0"/>
              <w:jc w:val="both"/>
              <w:rPr>
                <w:rFonts w:eastAsia="Palatino Linotype"/>
                <w:szCs w:val="24"/>
                <w:lang w:val="pt-BR"/>
              </w:rPr>
            </w:pPr>
            <w:r w:rsidRPr="00B353D6">
              <w:rPr>
                <w:rFonts w:eastAsia="Palatino Linotype"/>
                <w:szCs w:val="24"/>
                <w:lang w:val="pt-BR"/>
              </w:rPr>
              <w:t>*La subcriteriul 1.i), în situaţia în care suma punctajelor acordate pentru  i.1) - i.6) este mai mare de 12 puncte, se acordă punctajul maxim de 12 puncte</w:t>
            </w:r>
          </w:p>
        </w:tc>
      </w:tr>
      <w:tr w:rsidR="00656001" w:rsidRPr="00E25EA9" w14:paraId="5EF21861" w14:textId="77777777" w:rsidTr="006452B8">
        <w:trPr>
          <w:trHeight w:val="231"/>
          <w:jc w:val="center"/>
        </w:trPr>
        <w:tc>
          <w:tcPr>
            <w:tcW w:w="551" w:type="dxa"/>
            <w:vMerge/>
            <w:shd w:val="clear" w:color="auto" w:fill="auto"/>
            <w:vAlign w:val="center"/>
          </w:tcPr>
          <w:p w14:paraId="586EEC48" w14:textId="77777777" w:rsidR="00656001" w:rsidRPr="00B353D6" w:rsidRDefault="00656001" w:rsidP="00656001">
            <w:pPr>
              <w:spacing w:after="0"/>
              <w:jc w:val="both"/>
              <w:rPr>
                <w:rFonts w:eastAsia="Palatino Linotype"/>
                <w:b/>
                <w:szCs w:val="24"/>
                <w:lang w:val="pt-BR"/>
              </w:rPr>
            </w:pPr>
          </w:p>
        </w:tc>
        <w:tc>
          <w:tcPr>
            <w:tcW w:w="14612" w:type="dxa"/>
            <w:gridSpan w:val="24"/>
            <w:shd w:val="clear" w:color="auto" w:fill="F2F2F2" w:themeFill="background1" w:themeFillShade="F2"/>
            <w:tcMar>
              <w:top w:w="0" w:type="dxa"/>
              <w:left w:w="45" w:type="dxa"/>
              <w:bottom w:w="0" w:type="dxa"/>
              <w:right w:w="45" w:type="dxa"/>
            </w:tcMar>
            <w:vAlign w:val="center"/>
          </w:tcPr>
          <w:p w14:paraId="326B719B" w14:textId="77777777" w:rsidR="007B335B" w:rsidRPr="009B6ADB" w:rsidRDefault="000320C4" w:rsidP="000320C4">
            <w:pPr>
              <w:spacing w:after="0"/>
              <w:jc w:val="center"/>
              <w:rPr>
                <w:rFonts w:eastAsia="Palatino Linotype"/>
                <w:szCs w:val="24"/>
                <w:lang w:val="fr-FR"/>
              </w:rPr>
            </w:pPr>
            <w:r w:rsidRPr="00B353D6">
              <w:rPr>
                <w:b/>
                <w:i/>
                <w:kern w:val="24"/>
                <w:szCs w:val="24"/>
                <w:lang w:val="pt-BR"/>
              </w:rPr>
              <w:t>Însumarea tuturor punctelor nu poate depăși  punctajul maxim de 12p</w:t>
            </w:r>
            <w:r w:rsidR="009D5FF0" w:rsidRPr="00B353D6">
              <w:rPr>
                <w:b/>
                <w:i/>
                <w:kern w:val="24"/>
                <w:szCs w:val="24"/>
                <w:lang w:val="pt-BR"/>
              </w:rPr>
              <w:t>*</w:t>
            </w:r>
          </w:p>
        </w:tc>
      </w:tr>
      <w:tr w:rsidR="00656001" w:rsidRPr="00A42B9C" w14:paraId="36F92F38" w14:textId="77777777" w:rsidTr="008D6F6F">
        <w:trPr>
          <w:trHeight w:val="353"/>
          <w:jc w:val="center"/>
        </w:trPr>
        <w:tc>
          <w:tcPr>
            <w:tcW w:w="551" w:type="dxa"/>
            <w:shd w:val="clear" w:color="auto" w:fill="BDD6EE" w:themeFill="accent5" w:themeFillTint="66"/>
            <w:vAlign w:val="center"/>
          </w:tcPr>
          <w:p w14:paraId="089E2F9D" w14:textId="77777777" w:rsidR="00656001" w:rsidRPr="00A42B9C" w:rsidRDefault="00656001" w:rsidP="00656001">
            <w:pPr>
              <w:spacing w:after="0"/>
              <w:jc w:val="both"/>
              <w:rPr>
                <w:rFonts w:eastAsia="Palatino Linotype"/>
                <w:b/>
                <w:szCs w:val="24"/>
              </w:rPr>
            </w:pPr>
            <w:r w:rsidRPr="00A42B9C">
              <w:rPr>
                <w:rFonts w:eastAsia="Palatino Linotype"/>
                <w:b/>
                <w:szCs w:val="24"/>
              </w:rPr>
              <w:lastRenderedPageBreak/>
              <w:t xml:space="preserve">2. </w:t>
            </w:r>
          </w:p>
        </w:tc>
        <w:tc>
          <w:tcPr>
            <w:tcW w:w="8942" w:type="dxa"/>
            <w:gridSpan w:val="17"/>
            <w:shd w:val="clear" w:color="auto" w:fill="BDD6EE" w:themeFill="accent5" w:themeFillTint="66"/>
            <w:tcMar>
              <w:top w:w="0" w:type="dxa"/>
              <w:left w:w="45" w:type="dxa"/>
              <w:bottom w:w="0" w:type="dxa"/>
              <w:right w:w="45" w:type="dxa"/>
            </w:tcMar>
          </w:tcPr>
          <w:p w14:paraId="37953C81" w14:textId="77777777" w:rsidR="00656001" w:rsidRPr="00A42B9C" w:rsidRDefault="00656001" w:rsidP="00656001">
            <w:pPr>
              <w:spacing w:after="0"/>
              <w:jc w:val="both"/>
              <w:rPr>
                <w:rFonts w:eastAsia="Palatino Linotype"/>
                <w:b/>
                <w:szCs w:val="24"/>
              </w:rPr>
            </w:pPr>
            <w:r w:rsidRPr="00A42B9C">
              <w:rPr>
                <w:rFonts w:eastAsia="Palatino Linotype"/>
                <w:b/>
                <w:szCs w:val="24"/>
              </w:rPr>
              <w:t xml:space="preserve">Criteriul privind performanţe deosebite în inovarea didactică/management educaţional. </w:t>
            </w:r>
          </w:p>
        </w:tc>
        <w:tc>
          <w:tcPr>
            <w:tcW w:w="900" w:type="dxa"/>
            <w:shd w:val="clear" w:color="auto" w:fill="BDD6EE" w:themeFill="accent5" w:themeFillTint="66"/>
            <w:tcMar>
              <w:top w:w="0" w:type="dxa"/>
              <w:left w:w="45" w:type="dxa"/>
              <w:bottom w:w="0" w:type="dxa"/>
              <w:right w:w="45" w:type="dxa"/>
            </w:tcMar>
            <w:vAlign w:val="center"/>
          </w:tcPr>
          <w:p w14:paraId="733EE99E" w14:textId="77777777" w:rsidR="00656001" w:rsidRPr="00A42B9C" w:rsidRDefault="00656001" w:rsidP="00656001">
            <w:pPr>
              <w:spacing w:after="0"/>
              <w:jc w:val="center"/>
              <w:rPr>
                <w:rFonts w:eastAsia="Palatino Linotype"/>
                <w:b/>
                <w:szCs w:val="24"/>
              </w:rPr>
            </w:pPr>
            <w:r w:rsidRPr="00A42B9C">
              <w:rPr>
                <w:rFonts w:eastAsia="Palatino Linotype"/>
                <w:b/>
                <w:color w:val="FF0000"/>
                <w:szCs w:val="24"/>
              </w:rPr>
              <w:t>40</w:t>
            </w:r>
          </w:p>
        </w:tc>
        <w:tc>
          <w:tcPr>
            <w:tcW w:w="931" w:type="dxa"/>
            <w:shd w:val="clear" w:color="auto" w:fill="BDD6EE" w:themeFill="accent5" w:themeFillTint="66"/>
            <w:tcMar>
              <w:top w:w="0" w:type="dxa"/>
              <w:left w:w="45" w:type="dxa"/>
              <w:bottom w:w="0" w:type="dxa"/>
              <w:right w:w="45" w:type="dxa"/>
            </w:tcMar>
          </w:tcPr>
          <w:p w14:paraId="4F953A8C" w14:textId="77777777" w:rsidR="00656001" w:rsidRPr="00A42B9C" w:rsidRDefault="00656001" w:rsidP="00656001">
            <w:pPr>
              <w:spacing w:after="0"/>
              <w:jc w:val="center"/>
              <w:rPr>
                <w:rFonts w:eastAsia="Palatino Linotype"/>
                <w:szCs w:val="24"/>
              </w:rPr>
            </w:pPr>
          </w:p>
        </w:tc>
        <w:tc>
          <w:tcPr>
            <w:tcW w:w="996" w:type="dxa"/>
            <w:gridSpan w:val="2"/>
            <w:shd w:val="clear" w:color="auto" w:fill="BDD6EE" w:themeFill="accent5" w:themeFillTint="66"/>
          </w:tcPr>
          <w:p w14:paraId="2AF3F948" w14:textId="77777777" w:rsidR="00656001" w:rsidRPr="00A42B9C" w:rsidRDefault="00656001" w:rsidP="00656001">
            <w:pPr>
              <w:spacing w:after="0"/>
              <w:jc w:val="both"/>
              <w:rPr>
                <w:rFonts w:eastAsia="Palatino Linotype"/>
                <w:szCs w:val="24"/>
              </w:rPr>
            </w:pPr>
          </w:p>
        </w:tc>
        <w:tc>
          <w:tcPr>
            <w:tcW w:w="992" w:type="dxa"/>
            <w:shd w:val="clear" w:color="auto" w:fill="BDD6EE" w:themeFill="accent5" w:themeFillTint="66"/>
          </w:tcPr>
          <w:p w14:paraId="6CAF12A0" w14:textId="77777777" w:rsidR="00656001" w:rsidRPr="00A42B9C" w:rsidRDefault="00656001" w:rsidP="00656001">
            <w:pPr>
              <w:spacing w:after="0"/>
              <w:jc w:val="both"/>
              <w:rPr>
                <w:rFonts w:eastAsia="Palatino Linotype"/>
                <w:szCs w:val="24"/>
              </w:rPr>
            </w:pPr>
          </w:p>
        </w:tc>
        <w:tc>
          <w:tcPr>
            <w:tcW w:w="855" w:type="dxa"/>
            <w:shd w:val="clear" w:color="auto" w:fill="BDD6EE" w:themeFill="accent5" w:themeFillTint="66"/>
          </w:tcPr>
          <w:p w14:paraId="136A6B4E" w14:textId="77777777" w:rsidR="00656001" w:rsidRPr="00A42B9C" w:rsidRDefault="00656001" w:rsidP="00656001">
            <w:pPr>
              <w:spacing w:after="0"/>
              <w:jc w:val="both"/>
              <w:rPr>
                <w:rFonts w:eastAsia="Palatino Linotype"/>
                <w:szCs w:val="24"/>
              </w:rPr>
            </w:pPr>
          </w:p>
        </w:tc>
        <w:tc>
          <w:tcPr>
            <w:tcW w:w="996" w:type="dxa"/>
            <w:shd w:val="clear" w:color="auto" w:fill="BDD6EE" w:themeFill="accent5" w:themeFillTint="66"/>
            <w:tcMar>
              <w:top w:w="0" w:type="dxa"/>
              <w:left w:w="45" w:type="dxa"/>
              <w:bottom w:w="0" w:type="dxa"/>
              <w:right w:w="45" w:type="dxa"/>
            </w:tcMar>
          </w:tcPr>
          <w:p w14:paraId="74A34774" w14:textId="77777777" w:rsidR="00656001" w:rsidRPr="00A42B9C" w:rsidRDefault="00656001" w:rsidP="00656001">
            <w:pPr>
              <w:spacing w:after="0"/>
              <w:jc w:val="both"/>
              <w:rPr>
                <w:rFonts w:eastAsia="Palatino Linotype"/>
                <w:szCs w:val="24"/>
              </w:rPr>
            </w:pPr>
          </w:p>
        </w:tc>
      </w:tr>
      <w:tr w:rsidR="00656001" w:rsidRPr="00A42B9C" w14:paraId="211244BC" w14:textId="77777777" w:rsidTr="008D6F6F">
        <w:trPr>
          <w:trHeight w:val="477"/>
          <w:jc w:val="center"/>
        </w:trPr>
        <w:tc>
          <w:tcPr>
            <w:tcW w:w="551" w:type="dxa"/>
            <w:vMerge w:val="restart"/>
            <w:shd w:val="clear" w:color="auto" w:fill="auto"/>
            <w:vAlign w:val="center"/>
          </w:tcPr>
          <w:p w14:paraId="10953769" w14:textId="77777777" w:rsidR="00656001" w:rsidRPr="00A42B9C" w:rsidRDefault="00656001" w:rsidP="00656001">
            <w:pPr>
              <w:spacing w:after="0"/>
              <w:jc w:val="both"/>
              <w:rPr>
                <w:rFonts w:eastAsia="Palatino Linotype"/>
                <w:szCs w:val="24"/>
              </w:rPr>
            </w:pPr>
          </w:p>
          <w:p w14:paraId="477B763C" w14:textId="77777777" w:rsidR="00656001" w:rsidRPr="00A42B9C" w:rsidRDefault="00656001" w:rsidP="00656001">
            <w:pPr>
              <w:spacing w:after="0"/>
              <w:jc w:val="both"/>
              <w:rPr>
                <w:rFonts w:eastAsia="Palatino Linotype"/>
                <w:szCs w:val="24"/>
              </w:rPr>
            </w:pPr>
          </w:p>
        </w:tc>
        <w:tc>
          <w:tcPr>
            <w:tcW w:w="8942" w:type="dxa"/>
            <w:gridSpan w:val="17"/>
            <w:shd w:val="clear" w:color="auto" w:fill="auto"/>
            <w:tcMar>
              <w:top w:w="0" w:type="dxa"/>
              <w:left w:w="45" w:type="dxa"/>
              <w:bottom w:w="0" w:type="dxa"/>
              <w:right w:w="45" w:type="dxa"/>
            </w:tcMar>
          </w:tcPr>
          <w:p w14:paraId="6673B363" w14:textId="77777777" w:rsidR="00656001" w:rsidRPr="00B353D6" w:rsidRDefault="00656001" w:rsidP="00656001">
            <w:pPr>
              <w:spacing w:after="0"/>
              <w:jc w:val="both"/>
              <w:rPr>
                <w:rFonts w:eastAsia="Palatino Linotype"/>
                <w:szCs w:val="24"/>
                <w:lang w:val="pt-BR"/>
              </w:rPr>
            </w:pPr>
            <w:r w:rsidRPr="00B353D6">
              <w:rPr>
                <w:rFonts w:eastAsia="Palatino Linotype"/>
                <w:szCs w:val="24"/>
                <w:lang w:val="pt-BR"/>
              </w:rPr>
              <w:t xml:space="preserve">a) </w:t>
            </w:r>
            <w:r w:rsidR="00E379D5" w:rsidRPr="00B353D6">
              <w:rPr>
                <w:szCs w:val="24"/>
                <w:lang w:val="pt-BR"/>
              </w:rPr>
              <w:t>Contribuție la implementarea reformei curriculare la nivel național/județean, prin elaborarea/participarea la elaborarea de programe școlare, regulamente, metodologii, proceduri, studii/cercetări în domeniu, la nivel național/județean</w:t>
            </w:r>
          </w:p>
        </w:tc>
        <w:tc>
          <w:tcPr>
            <w:tcW w:w="900" w:type="dxa"/>
            <w:shd w:val="clear" w:color="auto" w:fill="auto"/>
            <w:tcMar>
              <w:top w:w="0" w:type="dxa"/>
              <w:left w:w="45" w:type="dxa"/>
              <w:bottom w:w="0" w:type="dxa"/>
              <w:right w:w="45" w:type="dxa"/>
            </w:tcMar>
            <w:vAlign w:val="center"/>
          </w:tcPr>
          <w:p w14:paraId="7FB5C3C3" w14:textId="77777777" w:rsidR="00656001" w:rsidRPr="00A42B9C" w:rsidRDefault="00656001" w:rsidP="00656001">
            <w:pPr>
              <w:spacing w:after="0"/>
              <w:jc w:val="center"/>
              <w:rPr>
                <w:rFonts w:eastAsia="Palatino Linotype"/>
                <w:b/>
                <w:szCs w:val="24"/>
              </w:rPr>
            </w:pPr>
            <w:r w:rsidRPr="00A42B9C">
              <w:rPr>
                <w:rFonts w:eastAsia="Palatino Linotype"/>
                <w:b/>
                <w:szCs w:val="24"/>
              </w:rPr>
              <w:t>5*</w:t>
            </w:r>
          </w:p>
        </w:tc>
        <w:tc>
          <w:tcPr>
            <w:tcW w:w="931" w:type="dxa"/>
            <w:shd w:val="clear" w:color="auto" w:fill="auto"/>
            <w:tcMar>
              <w:top w:w="0" w:type="dxa"/>
              <w:left w:w="45" w:type="dxa"/>
              <w:bottom w:w="0" w:type="dxa"/>
              <w:right w:w="45" w:type="dxa"/>
            </w:tcMar>
          </w:tcPr>
          <w:p w14:paraId="7B241822" w14:textId="77777777" w:rsidR="00656001" w:rsidRPr="00A42B9C" w:rsidRDefault="00656001" w:rsidP="00656001">
            <w:pPr>
              <w:spacing w:after="0"/>
              <w:jc w:val="center"/>
              <w:rPr>
                <w:rFonts w:eastAsia="Palatino Linotype"/>
                <w:szCs w:val="24"/>
              </w:rPr>
            </w:pPr>
          </w:p>
        </w:tc>
        <w:tc>
          <w:tcPr>
            <w:tcW w:w="996" w:type="dxa"/>
            <w:gridSpan w:val="2"/>
          </w:tcPr>
          <w:p w14:paraId="32BEB9C7" w14:textId="77777777" w:rsidR="00656001" w:rsidRPr="00A42B9C" w:rsidRDefault="00656001" w:rsidP="00656001">
            <w:pPr>
              <w:spacing w:after="0"/>
              <w:jc w:val="both"/>
              <w:rPr>
                <w:rFonts w:eastAsia="Palatino Linotype"/>
                <w:szCs w:val="24"/>
              </w:rPr>
            </w:pPr>
          </w:p>
        </w:tc>
        <w:tc>
          <w:tcPr>
            <w:tcW w:w="992" w:type="dxa"/>
          </w:tcPr>
          <w:p w14:paraId="59E9D0A6" w14:textId="77777777" w:rsidR="00656001" w:rsidRPr="00A42B9C" w:rsidRDefault="00656001" w:rsidP="00656001">
            <w:pPr>
              <w:spacing w:after="0"/>
              <w:jc w:val="both"/>
              <w:rPr>
                <w:rFonts w:eastAsia="Palatino Linotype"/>
                <w:szCs w:val="24"/>
              </w:rPr>
            </w:pPr>
          </w:p>
        </w:tc>
        <w:tc>
          <w:tcPr>
            <w:tcW w:w="855" w:type="dxa"/>
          </w:tcPr>
          <w:p w14:paraId="79F64379"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77876A9F" w14:textId="77777777" w:rsidR="00656001" w:rsidRPr="00A42B9C" w:rsidRDefault="00656001" w:rsidP="00656001">
            <w:pPr>
              <w:spacing w:after="0"/>
              <w:jc w:val="both"/>
              <w:rPr>
                <w:rFonts w:eastAsia="Palatino Linotype"/>
                <w:szCs w:val="24"/>
              </w:rPr>
            </w:pPr>
          </w:p>
        </w:tc>
      </w:tr>
      <w:tr w:rsidR="00656001" w:rsidRPr="00A42B9C" w14:paraId="3B0CA907" w14:textId="77777777" w:rsidTr="008D6F6F">
        <w:trPr>
          <w:trHeight w:val="477"/>
          <w:jc w:val="center"/>
        </w:trPr>
        <w:tc>
          <w:tcPr>
            <w:tcW w:w="551" w:type="dxa"/>
            <w:vMerge/>
            <w:shd w:val="clear" w:color="auto" w:fill="auto"/>
            <w:vAlign w:val="center"/>
          </w:tcPr>
          <w:p w14:paraId="54E39439" w14:textId="77777777" w:rsidR="00656001" w:rsidRPr="00A42B9C" w:rsidRDefault="00656001" w:rsidP="00656001">
            <w:pPr>
              <w:spacing w:after="0"/>
              <w:jc w:val="both"/>
              <w:rPr>
                <w:rFonts w:eastAsia="Palatino Linotype"/>
                <w:szCs w:val="24"/>
              </w:rPr>
            </w:pPr>
          </w:p>
        </w:tc>
        <w:tc>
          <w:tcPr>
            <w:tcW w:w="559" w:type="dxa"/>
            <w:tcBorders>
              <w:right w:val="single" w:sz="4" w:space="0" w:color="auto"/>
            </w:tcBorders>
            <w:shd w:val="clear" w:color="auto" w:fill="auto"/>
            <w:tcMar>
              <w:top w:w="0" w:type="dxa"/>
              <w:left w:w="45" w:type="dxa"/>
              <w:bottom w:w="0" w:type="dxa"/>
              <w:right w:w="45" w:type="dxa"/>
            </w:tcMar>
            <w:vAlign w:val="center"/>
          </w:tcPr>
          <w:p w14:paraId="39BA23D4" w14:textId="77777777" w:rsidR="00656001" w:rsidRPr="00A42B9C" w:rsidRDefault="00656001" w:rsidP="00656001">
            <w:pPr>
              <w:spacing w:after="0"/>
              <w:rPr>
                <w:rFonts w:eastAsia="Palatino Linotype"/>
                <w:szCs w:val="24"/>
              </w:rPr>
            </w:pPr>
            <w:r w:rsidRPr="00A42B9C">
              <w:rPr>
                <w:rFonts w:eastAsia="Palatino Linotype"/>
                <w:szCs w:val="24"/>
              </w:rPr>
              <w:t>a.1)</w:t>
            </w:r>
          </w:p>
        </w:tc>
        <w:tc>
          <w:tcPr>
            <w:tcW w:w="5391" w:type="dxa"/>
            <w:gridSpan w:val="13"/>
            <w:tcBorders>
              <w:left w:val="single" w:sz="4" w:space="0" w:color="auto"/>
              <w:right w:val="single" w:sz="4" w:space="0" w:color="auto"/>
            </w:tcBorders>
            <w:shd w:val="clear" w:color="auto" w:fill="auto"/>
            <w:tcMar>
              <w:top w:w="0" w:type="dxa"/>
              <w:left w:w="45" w:type="dxa"/>
              <w:bottom w:w="0" w:type="dxa"/>
              <w:right w:w="45" w:type="dxa"/>
            </w:tcMar>
            <w:vAlign w:val="center"/>
          </w:tcPr>
          <w:p w14:paraId="34FD3CAE" w14:textId="77777777" w:rsidR="00E379D5" w:rsidRPr="00B353D6" w:rsidRDefault="00E379D5" w:rsidP="00E379D5">
            <w:pPr>
              <w:tabs>
                <w:tab w:val="left" w:pos="1357"/>
              </w:tabs>
              <w:spacing w:after="0" w:line="240" w:lineRule="auto"/>
              <w:contextualSpacing/>
              <w:jc w:val="both"/>
              <w:rPr>
                <w:szCs w:val="24"/>
                <w:lang w:val="pt-BR" w:eastAsia="ro-RO" w:bidi="ro-RO"/>
              </w:rPr>
            </w:pPr>
            <w:r w:rsidRPr="00B353D6">
              <w:rPr>
                <w:szCs w:val="24"/>
                <w:lang w:val="pt-BR" w:eastAsia="ro-RO" w:bidi="ro-RO"/>
              </w:rPr>
              <w:t xml:space="preserve">Elaborarea/participarea la elaborarea de programe școlare/regulamente/metodologii/proceduri/studii/cercetări în domeniu la nivel național </w:t>
            </w:r>
          </w:p>
          <w:p w14:paraId="720DAFAE" w14:textId="77777777" w:rsidR="00656001" w:rsidRPr="00B353D6" w:rsidRDefault="00E379D5" w:rsidP="00E379D5">
            <w:pPr>
              <w:spacing w:after="0"/>
              <w:ind w:left="102" w:hanging="11"/>
              <w:rPr>
                <w:rFonts w:eastAsia="Palatino Linotype"/>
                <w:szCs w:val="24"/>
                <w:lang w:val="pt-BR"/>
              </w:rPr>
            </w:pPr>
            <w:r w:rsidRPr="00B353D6">
              <w:rPr>
                <w:i/>
                <w:szCs w:val="24"/>
                <w:lang w:val="pt-BR" w:eastAsia="ro-RO" w:bidi="ro-RO"/>
              </w:rPr>
              <w:t>Document justificativ: Adeverință eliberată de ME</w:t>
            </w:r>
            <w:r w:rsidR="00DD2AF2" w:rsidRPr="00B353D6">
              <w:rPr>
                <w:i/>
                <w:szCs w:val="24"/>
                <w:lang w:val="pt-BR" w:eastAsia="ro-RO" w:bidi="ro-RO"/>
              </w:rPr>
              <w:t>C</w:t>
            </w:r>
            <w:r w:rsidRPr="00B353D6">
              <w:rPr>
                <w:i/>
                <w:szCs w:val="24"/>
                <w:lang w:val="pt-BR" w:eastAsia="ro-RO" w:bidi="ro-RO"/>
              </w:rPr>
              <w:t xml:space="preserve"> sau copii ale documentelor elaborate la nivel național, cu menționarea numelui cadrului didactic</w:t>
            </w:r>
          </w:p>
        </w:tc>
        <w:tc>
          <w:tcPr>
            <w:tcW w:w="2992" w:type="dxa"/>
            <w:gridSpan w:val="3"/>
            <w:tcBorders>
              <w:left w:val="single" w:sz="4" w:space="0" w:color="auto"/>
            </w:tcBorders>
            <w:shd w:val="clear" w:color="auto" w:fill="auto"/>
            <w:tcMar>
              <w:top w:w="0" w:type="dxa"/>
              <w:left w:w="45" w:type="dxa"/>
              <w:bottom w:w="0" w:type="dxa"/>
              <w:right w:w="45" w:type="dxa"/>
            </w:tcMar>
            <w:vAlign w:val="center"/>
          </w:tcPr>
          <w:p w14:paraId="1219A990" w14:textId="77777777" w:rsidR="00656001" w:rsidRPr="00B353D6" w:rsidRDefault="00842E7F" w:rsidP="00656001">
            <w:pPr>
              <w:spacing w:after="0"/>
              <w:rPr>
                <w:rFonts w:eastAsia="Palatino Linotype"/>
                <w:szCs w:val="24"/>
                <w:lang w:val="pt-BR"/>
              </w:rPr>
            </w:pPr>
            <w:r w:rsidRPr="00B353D6">
              <w:rPr>
                <w:noProof/>
                <w:szCs w:val="24"/>
                <w:lang w:val="pt-BR"/>
              </w:rPr>
              <w:t>5 p/</w:t>
            </w:r>
            <w:r w:rsidR="00656001" w:rsidRPr="00B353D6">
              <w:rPr>
                <w:noProof/>
                <w:szCs w:val="24"/>
                <w:lang w:val="pt-BR"/>
              </w:rPr>
              <w:t>programă, regulament/metodologie/ procedură/studiu,</w:t>
            </w:r>
            <w:r w:rsidR="00784109" w:rsidRPr="00B353D6">
              <w:rPr>
                <w:noProof/>
                <w:szCs w:val="24"/>
                <w:lang w:val="pt-BR"/>
              </w:rPr>
              <w:t xml:space="preserve"> </w:t>
            </w:r>
            <w:r w:rsidR="00656001" w:rsidRPr="00B353D6">
              <w:rPr>
                <w:noProof/>
                <w:szCs w:val="24"/>
                <w:lang w:val="pt-BR"/>
              </w:rPr>
              <w:t>cercetare</w:t>
            </w:r>
          </w:p>
        </w:tc>
        <w:tc>
          <w:tcPr>
            <w:tcW w:w="900" w:type="dxa"/>
            <w:shd w:val="clear" w:color="auto" w:fill="auto"/>
            <w:tcMar>
              <w:top w:w="0" w:type="dxa"/>
              <w:left w:w="45" w:type="dxa"/>
              <w:bottom w:w="0" w:type="dxa"/>
              <w:right w:w="45" w:type="dxa"/>
            </w:tcMar>
          </w:tcPr>
          <w:p w14:paraId="7D8ABCD2" w14:textId="77777777" w:rsidR="00656001" w:rsidRPr="002409B7" w:rsidRDefault="00E379D5" w:rsidP="00656001">
            <w:pPr>
              <w:spacing w:after="0"/>
              <w:jc w:val="center"/>
              <w:rPr>
                <w:rFonts w:eastAsia="Palatino Linotype"/>
                <w:szCs w:val="24"/>
              </w:rPr>
            </w:pPr>
            <w:r w:rsidRPr="002409B7">
              <w:rPr>
                <w:rFonts w:eastAsia="Palatino Linotype"/>
                <w:szCs w:val="24"/>
              </w:rPr>
              <w:t>5</w:t>
            </w:r>
          </w:p>
        </w:tc>
        <w:tc>
          <w:tcPr>
            <w:tcW w:w="931" w:type="dxa"/>
            <w:shd w:val="clear" w:color="auto" w:fill="auto"/>
            <w:tcMar>
              <w:top w:w="0" w:type="dxa"/>
              <w:left w:w="45" w:type="dxa"/>
              <w:bottom w:w="0" w:type="dxa"/>
              <w:right w:w="45" w:type="dxa"/>
            </w:tcMar>
          </w:tcPr>
          <w:p w14:paraId="4E7AB761" w14:textId="77777777" w:rsidR="00656001" w:rsidRPr="00A42B9C" w:rsidRDefault="00656001" w:rsidP="00656001">
            <w:pPr>
              <w:spacing w:after="0"/>
              <w:jc w:val="center"/>
              <w:rPr>
                <w:rFonts w:eastAsia="Palatino Linotype"/>
                <w:szCs w:val="24"/>
              </w:rPr>
            </w:pPr>
          </w:p>
        </w:tc>
        <w:tc>
          <w:tcPr>
            <w:tcW w:w="996" w:type="dxa"/>
            <w:gridSpan w:val="2"/>
          </w:tcPr>
          <w:p w14:paraId="54D9DE14" w14:textId="77777777" w:rsidR="00656001" w:rsidRPr="00A42B9C" w:rsidRDefault="00656001" w:rsidP="00656001">
            <w:pPr>
              <w:spacing w:after="0"/>
              <w:jc w:val="both"/>
              <w:rPr>
                <w:rFonts w:eastAsia="Palatino Linotype"/>
                <w:szCs w:val="24"/>
              </w:rPr>
            </w:pPr>
          </w:p>
        </w:tc>
        <w:tc>
          <w:tcPr>
            <w:tcW w:w="992" w:type="dxa"/>
          </w:tcPr>
          <w:p w14:paraId="452976F0" w14:textId="77777777" w:rsidR="00656001" w:rsidRPr="00A42B9C" w:rsidRDefault="00656001" w:rsidP="00656001">
            <w:pPr>
              <w:spacing w:after="0"/>
              <w:jc w:val="both"/>
              <w:rPr>
                <w:rFonts w:eastAsia="Palatino Linotype"/>
                <w:szCs w:val="24"/>
              </w:rPr>
            </w:pPr>
          </w:p>
        </w:tc>
        <w:tc>
          <w:tcPr>
            <w:tcW w:w="855" w:type="dxa"/>
          </w:tcPr>
          <w:p w14:paraId="62C4AE93"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2E6A31FE" w14:textId="77777777" w:rsidR="00656001" w:rsidRPr="00A42B9C" w:rsidRDefault="00656001" w:rsidP="00656001">
            <w:pPr>
              <w:spacing w:after="0"/>
              <w:jc w:val="both"/>
              <w:rPr>
                <w:rFonts w:eastAsia="Palatino Linotype"/>
                <w:szCs w:val="24"/>
              </w:rPr>
            </w:pPr>
          </w:p>
        </w:tc>
      </w:tr>
      <w:tr w:rsidR="00656001" w:rsidRPr="00A42B9C" w14:paraId="6C672D1B" w14:textId="77777777" w:rsidTr="008D6F6F">
        <w:trPr>
          <w:trHeight w:val="477"/>
          <w:jc w:val="center"/>
        </w:trPr>
        <w:tc>
          <w:tcPr>
            <w:tcW w:w="551" w:type="dxa"/>
            <w:vMerge/>
            <w:shd w:val="clear" w:color="auto" w:fill="auto"/>
            <w:vAlign w:val="center"/>
          </w:tcPr>
          <w:p w14:paraId="6FBD3D85" w14:textId="77777777" w:rsidR="00656001" w:rsidRPr="00A42B9C" w:rsidRDefault="00656001" w:rsidP="00656001">
            <w:pPr>
              <w:spacing w:after="0"/>
              <w:jc w:val="both"/>
              <w:rPr>
                <w:rFonts w:eastAsia="Palatino Linotype"/>
                <w:szCs w:val="24"/>
              </w:rPr>
            </w:pPr>
          </w:p>
        </w:tc>
        <w:tc>
          <w:tcPr>
            <w:tcW w:w="559" w:type="dxa"/>
            <w:tcBorders>
              <w:right w:val="single" w:sz="4" w:space="0" w:color="auto"/>
            </w:tcBorders>
            <w:shd w:val="clear" w:color="auto" w:fill="auto"/>
            <w:tcMar>
              <w:top w:w="0" w:type="dxa"/>
              <w:left w:w="45" w:type="dxa"/>
              <w:bottom w:w="0" w:type="dxa"/>
              <w:right w:w="45" w:type="dxa"/>
            </w:tcMar>
            <w:vAlign w:val="center"/>
          </w:tcPr>
          <w:p w14:paraId="49EDF833" w14:textId="77777777" w:rsidR="00656001" w:rsidRPr="00A42B9C" w:rsidRDefault="00656001" w:rsidP="00656001">
            <w:pPr>
              <w:spacing w:after="0"/>
              <w:rPr>
                <w:rFonts w:eastAsia="Palatino Linotype"/>
                <w:szCs w:val="24"/>
              </w:rPr>
            </w:pPr>
            <w:r w:rsidRPr="00A42B9C">
              <w:rPr>
                <w:rFonts w:eastAsia="Palatino Linotype"/>
                <w:szCs w:val="24"/>
              </w:rPr>
              <w:t>a.2)</w:t>
            </w:r>
          </w:p>
        </w:tc>
        <w:tc>
          <w:tcPr>
            <w:tcW w:w="5391" w:type="dxa"/>
            <w:gridSpan w:val="13"/>
            <w:tcBorders>
              <w:left w:val="single" w:sz="4" w:space="0" w:color="auto"/>
              <w:right w:val="single" w:sz="4" w:space="0" w:color="auto"/>
            </w:tcBorders>
            <w:shd w:val="clear" w:color="auto" w:fill="auto"/>
            <w:tcMar>
              <w:top w:w="0" w:type="dxa"/>
              <w:left w:w="45" w:type="dxa"/>
              <w:bottom w:w="0" w:type="dxa"/>
              <w:right w:w="45" w:type="dxa"/>
            </w:tcMar>
            <w:vAlign w:val="center"/>
          </w:tcPr>
          <w:p w14:paraId="4957911F" w14:textId="77777777" w:rsidR="00E379D5" w:rsidRPr="00B353D6" w:rsidRDefault="00E379D5" w:rsidP="00E379D5">
            <w:pPr>
              <w:spacing w:after="0" w:line="240" w:lineRule="auto"/>
              <w:contextualSpacing/>
              <w:jc w:val="both"/>
              <w:rPr>
                <w:szCs w:val="24"/>
                <w:lang w:val="pt-BR" w:eastAsia="ro-RO" w:bidi="ro-RO"/>
              </w:rPr>
            </w:pPr>
            <w:r w:rsidRPr="00B353D6">
              <w:rPr>
                <w:szCs w:val="24"/>
                <w:lang w:val="pt-BR" w:eastAsia="ro-RO" w:bidi="ro-RO"/>
              </w:rPr>
              <w:t xml:space="preserve">Elaborarea/participarea la elaborarea de programe școlare/regulamente/metodologii/proceduri/  studii/cercetări  în domeniu la nivel județean </w:t>
            </w:r>
          </w:p>
          <w:p w14:paraId="3F672EE0" w14:textId="77777777" w:rsidR="00656001" w:rsidRPr="00B353D6" w:rsidRDefault="00E379D5" w:rsidP="00E379D5">
            <w:pPr>
              <w:spacing w:after="0" w:line="240" w:lineRule="auto"/>
              <w:contextualSpacing/>
              <w:jc w:val="both"/>
              <w:rPr>
                <w:rFonts w:eastAsia="Palatino Linotype"/>
                <w:szCs w:val="24"/>
                <w:lang w:val="pt-BR"/>
              </w:rPr>
            </w:pPr>
            <w:r w:rsidRPr="00B353D6">
              <w:rPr>
                <w:i/>
                <w:szCs w:val="24"/>
                <w:lang w:val="pt-BR" w:eastAsia="ro-RO" w:bidi="ro-RO"/>
              </w:rPr>
              <w:t xml:space="preserve">Document justificativ: Adeverință eliberată de ISJ CS sau copii ale documentelor elaborate la nivel județean, cu menționarea numelui cadrului didactic </w:t>
            </w:r>
          </w:p>
        </w:tc>
        <w:tc>
          <w:tcPr>
            <w:tcW w:w="2992" w:type="dxa"/>
            <w:gridSpan w:val="3"/>
            <w:tcBorders>
              <w:left w:val="single" w:sz="4" w:space="0" w:color="auto"/>
            </w:tcBorders>
            <w:shd w:val="clear" w:color="auto" w:fill="auto"/>
            <w:tcMar>
              <w:top w:w="0" w:type="dxa"/>
              <w:left w:w="45" w:type="dxa"/>
              <w:bottom w:w="0" w:type="dxa"/>
              <w:right w:w="45" w:type="dxa"/>
            </w:tcMar>
            <w:vAlign w:val="center"/>
          </w:tcPr>
          <w:p w14:paraId="747E0E54" w14:textId="77777777" w:rsidR="00656001" w:rsidRPr="00A42B9C" w:rsidRDefault="00E379D5" w:rsidP="00656001">
            <w:pPr>
              <w:spacing w:after="0"/>
              <w:ind w:left="102" w:hanging="11"/>
              <w:rPr>
                <w:rFonts w:eastAsia="Palatino Linotype"/>
                <w:szCs w:val="24"/>
              </w:rPr>
            </w:pPr>
            <w:r w:rsidRPr="00A42B9C">
              <w:rPr>
                <w:noProof/>
                <w:szCs w:val="24"/>
              </w:rPr>
              <w:t>1</w:t>
            </w:r>
            <w:r w:rsidR="00656001" w:rsidRPr="00A42B9C">
              <w:rPr>
                <w:noProof/>
                <w:szCs w:val="24"/>
              </w:rPr>
              <w:t xml:space="preserve"> p/regulament/ metodologie/procedură/ studiu</w:t>
            </w:r>
          </w:p>
        </w:tc>
        <w:tc>
          <w:tcPr>
            <w:tcW w:w="900" w:type="dxa"/>
            <w:shd w:val="clear" w:color="auto" w:fill="auto"/>
            <w:tcMar>
              <w:top w:w="0" w:type="dxa"/>
              <w:left w:w="45" w:type="dxa"/>
              <w:bottom w:w="0" w:type="dxa"/>
              <w:right w:w="45" w:type="dxa"/>
            </w:tcMar>
          </w:tcPr>
          <w:p w14:paraId="22F8AD3F" w14:textId="77777777" w:rsidR="00656001" w:rsidRPr="002409B7" w:rsidRDefault="00E379D5" w:rsidP="00656001">
            <w:pPr>
              <w:spacing w:after="0"/>
              <w:jc w:val="center"/>
              <w:rPr>
                <w:rFonts w:eastAsia="Palatino Linotype"/>
                <w:szCs w:val="24"/>
              </w:rPr>
            </w:pPr>
            <w:r w:rsidRPr="002409B7">
              <w:rPr>
                <w:rFonts w:eastAsia="Palatino Linotype"/>
                <w:szCs w:val="24"/>
              </w:rPr>
              <w:t>3</w:t>
            </w:r>
          </w:p>
        </w:tc>
        <w:tc>
          <w:tcPr>
            <w:tcW w:w="931" w:type="dxa"/>
            <w:shd w:val="clear" w:color="auto" w:fill="auto"/>
            <w:tcMar>
              <w:top w:w="0" w:type="dxa"/>
              <w:left w:w="45" w:type="dxa"/>
              <w:bottom w:w="0" w:type="dxa"/>
              <w:right w:w="45" w:type="dxa"/>
            </w:tcMar>
          </w:tcPr>
          <w:p w14:paraId="391AFFC3" w14:textId="77777777" w:rsidR="00656001" w:rsidRPr="00A42B9C" w:rsidRDefault="00656001" w:rsidP="00656001">
            <w:pPr>
              <w:spacing w:after="0"/>
              <w:jc w:val="center"/>
              <w:rPr>
                <w:rFonts w:eastAsia="Palatino Linotype"/>
                <w:szCs w:val="24"/>
              </w:rPr>
            </w:pPr>
          </w:p>
        </w:tc>
        <w:tc>
          <w:tcPr>
            <w:tcW w:w="996" w:type="dxa"/>
            <w:gridSpan w:val="2"/>
          </w:tcPr>
          <w:p w14:paraId="5BD2A651" w14:textId="77777777" w:rsidR="00656001" w:rsidRPr="00A42B9C" w:rsidRDefault="00656001" w:rsidP="00656001">
            <w:pPr>
              <w:spacing w:after="0"/>
              <w:jc w:val="both"/>
              <w:rPr>
                <w:rFonts w:eastAsia="Palatino Linotype"/>
                <w:szCs w:val="24"/>
              </w:rPr>
            </w:pPr>
          </w:p>
        </w:tc>
        <w:tc>
          <w:tcPr>
            <w:tcW w:w="992" w:type="dxa"/>
          </w:tcPr>
          <w:p w14:paraId="3B436065" w14:textId="77777777" w:rsidR="00656001" w:rsidRPr="00A42B9C" w:rsidRDefault="00656001" w:rsidP="00656001">
            <w:pPr>
              <w:spacing w:after="0"/>
              <w:jc w:val="both"/>
              <w:rPr>
                <w:rFonts w:eastAsia="Palatino Linotype"/>
                <w:szCs w:val="24"/>
              </w:rPr>
            </w:pPr>
          </w:p>
        </w:tc>
        <w:tc>
          <w:tcPr>
            <w:tcW w:w="855" w:type="dxa"/>
          </w:tcPr>
          <w:p w14:paraId="22D5DCE8"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01887E70" w14:textId="77777777" w:rsidR="00656001" w:rsidRPr="00A42B9C" w:rsidRDefault="00656001" w:rsidP="00656001">
            <w:pPr>
              <w:spacing w:after="0"/>
              <w:jc w:val="both"/>
              <w:rPr>
                <w:rFonts w:eastAsia="Palatino Linotype"/>
                <w:szCs w:val="24"/>
              </w:rPr>
            </w:pPr>
          </w:p>
        </w:tc>
      </w:tr>
      <w:tr w:rsidR="00A51A9C" w:rsidRPr="00E25EA9" w14:paraId="0379D967" w14:textId="77777777" w:rsidTr="006452B8">
        <w:trPr>
          <w:trHeight w:val="477"/>
          <w:jc w:val="center"/>
        </w:trPr>
        <w:tc>
          <w:tcPr>
            <w:tcW w:w="551" w:type="dxa"/>
            <w:vMerge/>
            <w:shd w:val="clear" w:color="auto" w:fill="auto"/>
            <w:vAlign w:val="center"/>
          </w:tcPr>
          <w:p w14:paraId="4D3A5B45" w14:textId="77777777" w:rsidR="00A51A9C" w:rsidRPr="00A42B9C" w:rsidRDefault="00A51A9C" w:rsidP="00656001">
            <w:pPr>
              <w:spacing w:after="0"/>
              <w:jc w:val="both"/>
              <w:rPr>
                <w:rFonts w:eastAsia="Palatino Linotype"/>
                <w:szCs w:val="24"/>
              </w:rPr>
            </w:pPr>
          </w:p>
        </w:tc>
        <w:tc>
          <w:tcPr>
            <w:tcW w:w="14612" w:type="dxa"/>
            <w:gridSpan w:val="24"/>
            <w:shd w:val="clear" w:color="auto" w:fill="F2F2F2" w:themeFill="background1" w:themeFillShade="F2"/>
            <w:tcMar>
              <w:top w:w="0" w:type="dxa"/>
              <w:left w:w="45" w:type="dxa"/>
              <w:bottom w:w="0" w:type="dxa"/>
              <w:right w:w="45" w:type="dxa"/>
            </w:tcMar>
            <w:vAlign w:val="center"/>
          </w:tcPr>
          <w:p w14:paraId="52CC5230" w14:textId="77777777" w:rsidR="00A51A9C" w:rsidRPr="00B353D6" w:rsidRDefault="00A51A9C" w:rsidP="00A51A9C">
            <w:pPr>
              <w:spacing w:after="0"/>
              <w:jc w:val="center"/>
              <w:rPr>
                <w:rFonts w:eastAsia="Palatino Linotype"/>
                <w:szCs w:val="24"/>
                <w:lang w:val="pt-BR"/>
              </w:rPr>
            </w:pPr>
            <w:r w:rsidRPr="00B353D6">
              <w:rPr>
                <w:b/>
                <w:i/>
                <w:kern w:val="24"/>
                <w:szCs w:val="24"/>
                <w:lang w:val="pt-BR"/>
              </w:rPr>
              <w:t>Însumarea tuturor punctelor nu poate depăși  punctajul maxim de 5p</w:t>
            </w:r>
            <w:r w:rsidR="00784109" w:rsidRPr="00B353D6">
              <w:rPr>
                <w:b/>
                <w:i/>
                <w:kern w:val="24"/>
                <w:szCs w:val="24"/>
                <w:lang w:val="pt-BR"/>
              </w:rPr>
              <w:t>*</w:t>
            </w:r>
          </w:p>
        </w:tc>
      </w:tr>
      <w:tr w:rsidR="00656001" w:rsidRPr="00A42B9C" w14:paraId="59C38E7D" w14:textId="77777777" w:rsidTr="008D6F6F">
        <w:trPr>
          <w:trHeight w:val="527"/>
          <w:jc w:val="center"/>
        </w:trPr>
        <w:tc>
          <w:tcPr>
            <w:tcW w:w="551" w:type="dxa"/>
            <w:vMerge/>
            <w:shd w:val="clear" w:color="auto" w:fill="auto"/>
            <w:vAlign w:val="center"/>
          </w:tcPr>
          <w:p w14:paraId="7495EF59" w14:textId="77777777" w:rsidR="00656001" w:rsidRPr="00B353D6" w:rsidRDefault="00656001" w:rsidP="00656001">
            <w:pPr>
              <w:widowControl w:val="0"/>
              <w:pBdr>
                <w:top w:val="nil"/>
                <w:left w:val="nil"/>
                <w:bottom w:val="nil"/>
                <w:right w:val="nil"/>
                <w:between w:val="nil"/>
              </w:pBdr>
              <w:spacing w:after="0" w:line="276" w:lineRule="auto"/>
              <w:rPr>
                <w:rFonts w:eastAsia="Palatino Linotype"/>
                <w:szCs w:val="24"/>
                <w:lang w:val="pt-BR"/>
              </w:rPr>
            </w:pPr>
          </w:p>
        </w:tc>
        <w:tc>
          <w:tcPr>
            <w:tcW w:w="8942" w:type="dxa"/>
            <w:gridSpan w:val="17"/>
            <w:shd w:val="clear" w:color="auto" w:fill="auto"/>
            <w:tcMar>
              <w:top w:w="0" w:type="dxa"/>
              <w:left w:w="45" w:type="dxa"/>
              <w:bottom w:w="0" w:type="dxa"/>
              <w:right w:w="45" w:type="dxa"/>
            </w:tcMar>
          </w:tcPr>
          <w:p w14:paraId="370C2C9B" w14:textId="77777777" w:rsidR="00656001" w:rsidRPr="00B353D6" w:rsidRDefault="00656001" w:rsidP="005371E2">
            <w:pPr>
              <w:spacing w:after="0"/>
              <w:jc w:val="both"/>
              <w:rPr>
                <w:lang w:val="pt-BR"/>
              </w:rPr>
            </w:pPr>
            <w:r w:rsidRPr="00B353D6">
              <w:rPr>
                <w:rFonts w:eastAsia="Palatino Linotype"/>
                <w:szCs w:val="24"/>
                <w:lang w:val="pt-BR"/>
              </w:rPr>
              <w:t xml:space="preserve">b) </w:t>
            </w:r>
            <w:r w:rsidR="005371E2" w:rsidRPr="00B353D6">
              <w:rPr>
                <w:lang w:val="pt-BR"/>
              </w:rPr>
              <w:t>O</w:t>
            </w:r>
            <w:r w:rsidR="00F10106" w:rsidRPr="00B353D6">
              <w:rPr>
                <w:lang w:val="pt-BR"/>
              </w:rPr>
              <w:t>rganizarea/participarea ca speaker la sesiunile online de îndrumare și consiliere organizate de Ministerul Educației și Cercetării și Centrul Național de Politici și Evaluare în Educație/sesiunile grupurilor de lucru pentru Curriculum Național</w:t>
            </w:r>
          </w:p>
        </w:tc>
        <w:tc>
          <w:tcPr>
            <w:tcW w:w="900" w:type="dxa"/>
            <w:shd w:val="clear" w:color="auto" w:fill="auto"/>
            <w:tcMar>
              <w:top w:w="0" w:type="dxa"/>
              <w:left w:w="45" w:type="dxa"/>
              <w:bottom w:w="0" w:type="dxa"/>
              <w:right w:w="45" w:type="dxa"/>
            </w:tcMar>
            <w:vAlign w:val="center"/>
          </w:tcPr>
          <w:p w14:paraId="69181923" w14:textId="77777777" w:rsidR="00656001" w:rsidRPr="00A42B9C" w:rsidRDefault="00656001" w:rsidP="00656001">
            <w:pPr>
              <w:spacing w:after="0"/>
              <w:jc w:val="center"/>
              <w:rPr>
                <w:rFonts w:eastAsia="Palatino Linotype"/>
                <w:b/>
                <w:szCs w:val="24"/>
              </w:rPr>
            </w:pPr>
            <w:r w:rsidRPr="00A42B9C">
              <w:rPr>
                <w:rFonts w:eastAsia="Palatino Linotype"/>
                <w:b/>
                <w:szCs w:val="24"/>
              </w:rPr>
              <w:t>2</w:t>
            </w:r>
          </w:p>
        </w:tc>
        <w:tc>
          <w:tcPr>
            <w:tcW w:w="931" w:type="dxa"/>
            <w:shd w:val="clear" w:color="auto" w:fill="auto"/>
            <w:tcMar>
              <w:top w:w="0" w:type="dxa"/>
              <w:left w:w="45" w:type="dxa"/>
              <w:bottom w:w="0" w:type="dxa"/>
              <w:right w:w="45" w:type="dxa"/>
            </w:tcMar>
          </w:tcPr>
          <w:p w14:paraId="5C8943F5" w14:textId="77777777" w:rsidR="00656001" w:rsidRPr="00A42B9C" w:rsidRDefault="00656001" w:rsidP="00656001">
            <w:pPr>
              <w:spacing w:after="0"/>
              <w:jc w:val="center"/>
              <w:rPr>
                <w:rFonts w:eastAsia="Palatino Linotype"/>
                <w:szCs w:val="24"/>
              </w:rPr>
            </w:pPr>
          </w:p>
        </w:tc>
        <w:tc>
          <w:tcPr>
            <w:tcW w:w="996" w:type="dxa"/>
            <w:gridSpan w:val="2"/>
          </w:tcPr>
          <w:p w14:paraId="1900EB98" w14:textId="77777777" w:rsidR="00656001" w:rsidRPr="00A42B9C" w:rsidRDefault="00656001" w:rsidP="00656001">
            <w:pPr>
              <w:spacing w:after="0"/>
              <w:jc w:val="both"/>
              <w:rPr>
                <w:rFonts w:eastAsia="Palatino Linotype"/>
                <w:szCs w:val="24"/>
              </w:rPr>
            </w:pPr>
          </w:p>
        </w:tc>
        <w:tc>
          <w:tcPr>
            <w:tcW w:w="992" w:type="dxa"/>
          </w:tcPr>
          <w:p w14:paraId="535AD4AC" w14:textId="77777777" w:rsidR="00656001" w:rsidRPr="00A42B9C" w:rsidRDefault="00656001" w:rsidP="00656001">
            <w:pPr>
              <w:spacing w:after="0"/>
              <w:jc w:val="both"/>
              <w:rPr>
                <w:rFonts w:eastAsia="Palatino Linotype"/>
                <w:szCs w:val="24"/>
              </w:rPr>
            </w:pPr>
          </w:p>
        </w:tc>
        <w:tc>
          <w:tcPr>
            <w:tcW w:w="855" w:type="dxa"/>
          </w:tcPr>
          <w:p w14:paraId="5E9DBC00"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64422CF5" w14:textId="77777777" w:rsidR="00656001" w:rsidRPr="00A42B9C" w:rsidRDefault="00656001" w:rsidP="00656001">
            <w:pPr>
              <w:spacing w:after="0"/>
              <w:jc w:val="both"/>
              <w:rPr>
                <w:rFonts w:eastAsia="Palatino Linotype"/>
                <w:szCs w:val="24"/>
              </w:rPr>
            </w:pPr>
          </w:p>
        </w:tc>
      </w:tr>
      <w:tr w:rsidR="00656001" w:rsidRPr="00A42B9C" w14:paraId="11CB12D3" w14:textId="77777777" w:rsidTr="008D6F6F">
        <w:trPr>
          <w:trHeight w:val="469"/>
          <w:jc w:val="center"/>
        </w:trPr>
        <w:tc>
          <w:tcPr>
            <w:tcW w:w="551" w:type="dxa"/>
            <w:vMerge/>
            <w:shd w:val="clear" w:color="auto" w:fill="auto"/>
            <w:vAlign w:val="center"/>
          </w:tcPr>
          <w:p w14:paraId="3E3E494C" w14:textId="77777777" w:rsidR="00656001" w:rsidRPr="00A42B9C" w:rsidRDefault="00656001" w:rsidP="00656001">
            <w:pPr>
              <w:widowControl w:val="0"/>
              <w:pBdr>
                <w:top w:val="nil"/>
                <w:left w:val="nil"/>
                <w:bottom w:val="nil"/>
                <w:right w:val="nil"/>
                <w:between w:val="nil"/>
              </w:pBdr>
              <w:spacing w:after="0" w:line="276" w:lineRule="auto"/>
              <w:rPr>
                <w:rFonts w:eastAsia="Palatino Linotype"/>
                <w:szCs w:val="24"/>
              </w:rPr>
            </w:pPr>
          </w:p>
        </w:tc>
        <w:tc>
          <w:tcPr>
            <w:tcW w:w="8942" w:type="dxa"/>
            <w:gridSpan w:val="17"/>
            <w:shd w:val="clear" w:color="auto" w:fill="auto"/>
            <w:tcMar>
              <w:top w:w="0" w:type="dxa"/>
              <w:left w:w="45" w:type="dxa"/>
              <w:bottom w:w="0" w:type="dxa"/>
              <w:right w:w="45" w:type="dxa"/>
            </w:tcMar>
          </w:tcPr>
          <w:p w14:paraId="768EB40F" w14:textId="77777777" w:rsidR="00656001" w:rsidRPr="004856CA" w:rsidRDefault="00656001" w:rsidP="00656001">
            <w:pPr>
              <w:spacing w:after="0"/>
              <w:jc w:val="both"/>
              <w:rPr>
                <w:rFonts w:eastAsia="Palatino Linotype"/>
                <w:szCs w:val="24"/>
                <w:lang w:val="fr-FR"/>
              </w:rPr>
            </w:pPr>
            <w:r w:rsidRPr="004856CA">
              <w:rPr>
                <w:rFonts w:eastAsia="Palatino Linotype"/>
                <w:szCs w:val="24"/>
                <w:lang w:val="fr-FR"/>
              </w:rPr>
              <w:t xml:space="preserve">c) </w:t>
            </w:r>
            <w:r w:rsidR="00F10106" w:rsidRPr="004856CA">
              <w:rPr>
                <w:lang w:val="fr-FR"/>
              </w:rPr>
              <w:t xml:space="preserve">Elaborarea/participarea la elaborarea de îndrumătoare/ghiduri metodice, suporturi de curs avizate de inspectoratul școlar sau de Ministerul Educației și Cercetării, articole în reviste/publicații de specialitate, înregistrate cu ISBN/ISSN; elaborarea reperelor metodologice curriculare la nivel național; elaborarea de programe școlare pentru discipline </w:t>
            </w:r>
            <w:r w:rsidR="00F10106" w:rsidRPr="004856CA">
              <w:rPr>
                <w:lang w:val="fr-FR"/>
              </w:rPr>
              <w:lastRenderedPageBreak/>
              <w:t>opționale noi, însoțite de suportul de curs.</w:t>
            </w:r>
            <w:r w:rsidR="00577499">
              <w:rPr>
                <w:lang w:val="fr-FR"/>
              </w:rPr>
              <w:t xml:space="preserve"> (</w:t>
            </w:r>
            <w:r w:rsidR="00577499" w:rsidRPr="00577499">
              <w:rPr>
                <w:i/>
                <w:lang w:val="fr-FR"/>
              </w:rPr>
              <w:t>2p/ghid/suport de curs avizat de ISJ /MEC ; 0,5/articol/publicație de specialitate înregistrate cu ISBN/ISSN</w:t>
            </w:r>
            <w:r w:rsidR="00577499">
              <w:rPr>
                <w:lang w:val="fr-FR"/>
              </w:rPr>
              <w:t>)</w:t>
            </w:r>
          </w:p>
        </w:tc>
        <w:tc>
          <w:tcPr>
            <w:tcW w:w="900" w:type="dxa"/>
            <w:shd w:val="clear" w:color="auto" w:fill="auto"/>
            <w:tcMar>
              <w:top w:w="0" w:type="dxa"/>
              <w:left w:w="45" w:type="dxa"/>
              <w:bottom w:w="0" w:type="dxa"/>
              <w:right w:w="45" w:type="dxa"/>
            </w:tcMar>
            <w:vAlign w:val="center"/>
          </w:tcPr>
          <w:p w14:paraId="5B9EA047" w14:textId="77777777" w:rsidR="00656001" w:rsidRPr="00A42B9C" w:rsidRDefault="00D67D1D" w:rsidP="00656001">
            <w:pPr>
              <w:spacing w:after="0"/>
              <w:jc w:val="center"/>
              <w:rPr>
                <w:rFonts w:eastAsia="Palatino Linotype"/>
                <w:b/>
                <w:szCs w:val="24"/>
              </w:rPr>
            </w:pPr>
            <w:r>
              <w:rPr>
                <w:rFonts w:eastAsia="Palatino Linotype"/>
                <w:b/>
                <w:szCs w:val="24"/>
              </w:rPr>
              <w:lastRenderedPageBreak/>
              <w:t>4</w:t>
            </w:r>
            <w:r w:rsidR="00656001" w:rsidRPr="00A42B9C">
              <w:rPr>
                <w:rFonts w:eastAsia="Palatino Linotype"/>
                <w:b/>
                <w:szCs w:val="24"/>
              </w:rPr>
              <w:t>*</w:t>
            </w:r>
          </w:p>
        </w:tc>
        <w:tc>
          <w:tcPr>
            <w:tcW w:w="931" w:type="dxa"/>
            <w:shd w:val="clear" w:color="auto" w:fill="auto"/>
            <w:tcMar>
              <w:top w:w="0" w:type="dxa"/>
              <w:left w:w="45" w:type="dxa"/>
              <w:bottom w:w="0" w:type="dxa"/>
              <w:right w:w="45" w:type="dxa"/>
            </w:tcMar>
          </w:tcPr>
          <w:p w14:paraId="6F77B54F" w14:textId="77777777" w:rsidR="00656001" w:rsidRPr="00A42B9C" w:rsidRDefault="00656001" w:rsidP="00656001">
            <w:pPr>
              <w:spacing w:after="0"/>
              <w:jc w:val="center"/>
              <w:rPr>
                <w:rFonts w:eastAsia="Palatino Linotype"/>
                <w:szCs w:val="24"/>
              </w:rPr>
            </w:pPr>
          </w:p>
        </w:tc>
        <w:tc>
          <w:tcPr>
            <w:tcW w:w="996" w:type="dxa"/>
            <w:gridSpan w:val="2"/>
          </w:tcPr>
          <w:p w14:paraId="5E7378A8" w14:textId="77777777" w:rsidR="00656001" w:rsidRPr="00A42B9C" w:rsidRDefault="00656001" w:rsidP="00656001">
            <w:pPr>
              <w:spacing w:after="0"/>
              <w:jc w:val="both"/>
              <w:rPr>
                <w:rFonts w:eastAsia="Palatino Linotype"/>
                <w:szCs w:val="24"/>
              </w:rPr>
            </w:pPr>
          </w:p>
        </w:tc>
        <w:tc>
          <w:tcPr>
            <w:tcW w:w="992" w:type="dxa"/>
          </w:tcPr>
          <w:p w14:paraId="0EE8A0AC" w14:textId="77777777" w:rsidR="00656001" w:rsidRPr="00A42B9C" w:rsidRDefault="00656001" w:rsidP="00656001">
            <w:pPr>
              <w:spacing w:after="0"/>
              <w:jc w:val="both"/>
              <w:rPr>
                <w:rFonts w:eastAsia="Palatino Linotype"/>
                <w:szCs w:val="24"/>
              </w:rPr>
            </w:pPr>
          </w:p>
        </w:tc>
        <w:tc>
          <w:tcPr>
            <w:tcW w:w="855" w:type="dxa"/>
          </w:tcPr>
          <w:p w14:paraId="0D689F95"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01BEDA58" w14:textId="77777777" w:rsidR="00656001" w:rsidRPr="00A42B9C" w:rsidRDefault="00656001" w:rsidP="00656001">
            <w:pPr>
              <w:spacing w:after="0"/>
              <w:jc w:val="both"/>
              <w:rPr>
                <w:rFonts w:eastAsia="Palatino Linotype"/>
                <w:szCs w:val="24"/>
              </w:rPr>
            </w:pPr>
          </w:p>
        </w:tc>
      </w:tr>
      <w:tr w:rsidR="00656001" w:rsidRPr="00A42B9C" w14:paraId="11B95AFB" w14:textId="77777777" w:rsidTr="008D6F6F">
        <w:trPr>
          <w:trHeight w:val="469"/>
          <w:jc w:val="center"/>
        </w:trPr>
        <w:tc>
          <w:tcPr>
            <w:tcW w:w="551" w:type="dxa"/>
            <w:vMerge/>
            <w:shd w:val="clear" w:color="auto" w:fill="auto"/>
            <w:vAlign w:val="center"/>
          </w:tcPr>
          <w:p w14:paraId="369DEC9E" w14:textId="77777777" w:rsidR="00656001" w:rsidRPr="00A42B9C" w:rsidRDefault="00656001" w:rsidP="00656001">
            <w:pPr>
              <w:widowControl w:val="0"/>
              <w:pBdr>
                <w:top w:val="nil"/>
                <w:left w:val="nil"/>
                <w:bottom w:val="nil"/>
                <w:right w:val="nil"/>
                <w:between w:val="nil"/>
              </w:pBdr>
              <w:spacing w:after="0" w:line="276" w:lineRule="auto"/>
              <w:rPr>
                <w:rFonts w:eastAsia="Palatino Linotype"/>
                <w:szCs w:val="24"/>
              </w:rPr>
            </w:pPr>
          </w:p>
        </w:tc>
        <w:tc>
          <w:tcPr>
            <w:tcW w:w="703" w:type="dxa"/>
            <w:gridSpan w:val="5"/>
            <w:tcBorders>
              <w:right w:val="single" w:sz="4" w:space="0" w:color="auto"/>
            </w:tcBorders>
            <w:shd w:val="clear" w:color="auto" w:fill="auto"/>
            <w:tcMar>
              <w:top w:w="0" w:type="dxa"/>
              <w:left w:w="45" w:type="dxa"/>
              <w:bottom w:w="0" w:type="dxa"/>
              <w:right w:w="45" w:type="dxa"/>
            </w:tcMar>
            <w:vAlign w:val="center"/>
          </w:tcPr>
          <w:p w14:paraId="638B2A36" w14:textId="77777777" w:rsidR="00656001" w:rsidRPr="00A42B9C" w:rsidRDefault="00656001" w:rsidP="00656001">
            <w:pPr>
              <w:spacing w:after="0"/>
              <w:rPr>
                <w:rFonts w:eastAsia="Palatino Linotype"/>
                <w:szCs w:val="24"/>
              </w:rPr>
            </w:pPr>
            <w:r w:rsidRPr="00A42B9C">
              <w:rPr>
                <w:rFonts w:eastAsia="Palatino Linotype"/>
                <w:szCs w:val="24"/>
              </w:rPr>
              <w:t>c.1)</w:t>
            </w:r>
          </w:p>
        </w:tc>
        <w:tc>
          <w:tcPr>
            <w:tcW w:w="6518" w:type="dxa"/>
            <w:gridSpan w:val="10"/>
            <w:tcBorders>
              <w:left w:val="single" w:sz="4" w:space="0" w:color="auto"/>
              <w:right w:val="single" w:sz="4" w:space="0" w:color="auto"/>
            </w:tcBorders>
            <w:shd w:val="clear" w:color="auto" w:fill="auto"/>
            <w:tcMar>
              <w:top w:w="0" w:type="dxa"/>
              <w:left w:w="45" w:type="dxa"/>
              <w:bottom w:w="0" w:type="dxa"/>
              <w:right w:w="45" w:type="dxa"/>
            </w:tcMar>
            <w:vAlign w:val="center"/>
          </w:tcPr>
          <w:p w14:paraId="6CDF3806" w14:textId="77777777" w:rsidR="00656001" w:rsidRPr="00B353D6" w:rsidRDefault="004D565F" w:rsidP="00656001">
            <w:pPr>
              <w:spacing w:after="0"/>
              <w:ind w:left="102" w:hanging="11"/>
              <w:rPr>
                <w:rFonts w:eastAsia="Palatino Linotype"/>
                <w:szCs w:val="24"/>
                <w:lang w:val="pt-BR"/>
              </w:rPr>
            </w:pPr>
            <w:r w:rsidRPr="00B353D6">
              <w:rPr>
                <w:szCs w:val="24"/>
                <w:lang w:val="pt-BR" w:eastAsia="ro-RO" w:bidi="ro-RO"/>
              </w:rPr>
              <w:t>Elaborarea/participarea la elaborarea de îndrumătoare/ghiduri metodice, suporturi de curs avizate de Ministerul Educației</w:t>
            </w:r>
            <w:r w:rsidR="005371E2" w:rsidRPr="00B353D6">
              <w:rPr>
                <w:szCs w:val="24"/>
                <w:lang w:val="pt-BR" w:eastAsia="ro-RO" w:bidi="ro-RO"/>
              </w:rPr>
              <w:t xml:space="preserve"> și Cercetării</w:t>
            </w:r>
            <w:r w:rsidRPr="00B353D6">
              <w:rPr>
                <w:szCs w:val="24"/>
                <w:lang w:val="pt-BR" w:eastAsia="ro-RO" w:bidi="ro-RO"/>
              </w:rPr>
              <w:t>, elaborarea reperelor metodologice curriculare la nivel național</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4A753949" w14:textId="77777777" w:rsidR="00656001" w:rsidRPr="004856CA" w:rsidRDefault="00656001" w:rsidP="007B335B">
            <w:pPr>
              <w:spacing w:after="0"/>
              <w:jc w:val="center"/>
              <w:rPr>
                <w:rFonts w:eastAsia="Palatino Linotype"/>
                <w:szCs w:val="24"/>
                <w:lang w:val="fr-FR"/>
              </w:rPr>
            </w:pPr>
            <w:r w:rsidRPr="004856CA">
              <w:rPr>
                <w:szCs w:val="24"/>
                <w:lang w:val="fr-FR"/>
              </w:rPr>
              <w:t>1</w:t>
            </w:r>
            <w:r w:rsidR="00FD7235" w:rsidRPr="004856CA">
              <w:rPr>
                <w:szCs w:val="24"/>
                <w:lang w:val="fr-FR"/>
              </w:rPr>
              <w:t>,5</w:t>
            </w:r>
            <w:r w:rsidRPr="004856CA">
              <w:rPr>
                <w:szCs w:val="24"/>
                <w:lang w:val="fr-FR"/>
              </w:rPr>
              <w:t xml:space="preserve"> p/ îndrumător/ ghid</w:t>
            </w:r>
            <w:r w:rsidR="00DB5ADD" w:rsidRPr="004856CA">
              <w:rPr>
                <w:szCs w:val="24"/>
                <w:lang w:val="fr-FR"/>
              </w:rPr>
              <w:t>/ suport de curs/ articol</w:t>
            </w:r>
          </w:p>
        </w:tc>
        <w:tc>
          <w:tcPr>
            <w:tcW w:w="900" w:type="dxa"/>
            <w:shd w:val="clear" w:color="auto" w:fill="auto"/>
            <w:tcMar>
              <w:top w:w="0" w:type="dxa"/>
              <w:left w:w="45" w:type="dxa"/>
              <w:bottom w:w="0" w:type="dxa"/>
              <w:right w:w="45" w:type="dxa"/>
            </w:tcMar>
          </w:tcPr>
          <w:p w14:paraId="0E239025" w14:textId="77777777" w:rsidR="00656001" w:rsidRPr="002409B7" w:rsidRDefault="004D565F" w:rsidP="00656001">
            <w:pPr>
              <w:spacing w:after="0"/>
              <w:jc w:val="center"/>
              <w:rPr>
                <w:rFonts w:eastAsia="Palatino Linotype"/>
                <w:szCs w:val="24"/>
              </w:rPr>
            </w:pPr>
            <w:r w:rsidRPr="002409B7">
              <w:rPr>
                <w:rFonts w:eastAsia="Palatino Linotype"/>
                <w:szCs w:val="24"/>
              </w:rPr>
              <w:t>4</w:t>
            </w:r>
          </w:p>
        </w:tc>
        <w:tc>
          <w:tcPr>
            <w:tcW w:w="931" w:type="dxa"/>
            <w:shd w:val="clear" w:color="auto" w:fill="auto"/>
            <w:tcMar>
              <w:top w:w="0" w:type="dxa"/>
              <w:left w:w="45" w:type="dxa"/>
              <w:bottom w:w="0" w:type="dxa"/>
              <w:right w:w="45" w:type="dxa"/>
            </w:tcMar>
          </w:tcPr>
          <w:p w14:paraId="055DA121" w14:textId="77777777" w:rsidR="00656001" w:rsidRPr="00A42B9C" w:rsidRDefault="00656001" w:rsidP="00656001">
            <w:pPr>
              <w:spacing w:after="0"/>
              <w:jc w:val="center"/>
              <w:rPr>
                <w:rFonts w:eastAsia="Palatino Linotype"/>
                <w:szCs w:val="24"/>
              </w:rPr>
            </w:pPr>
          </w:p>
        </w:tc>
        <w:tc>
          <w:tcPr>
            <w:tcW w:w="996" w:type="dxa"/>
            <w:gridSpan w:val="2"/>
          </w:tcPr>
          <w:p w14:paraId="73FB1F9D" w14:textId="77777777" w:rsidR="00656001" w:rsidRPr="00A42B9C" w:rsidRDefault="00656001" w:rsidP="00656001">
            <w:pPr>
              <w:spacing w:after="0"/>
              <w:jc w:val="both"/>
              <w:rPr>
                <w:rFonts w:eastAsia="Palatino Linotype"/>
                <w:szCs w:val="24"/>
              </w:rPr>
            </w:pPr>
          </w:p>
        </w:tc>
        <w:tc>
          <w:tcPr>
            <w:tcW w:w="992" w:type="dxa"/>
          </w:tcPr>
          <w:p w14:paraId="03F8C5D2" w14:textId="77777777" w:rsidR="00656001" w:rsidRPr="00A42B9C" w:rsidRDefault="00656001" w:rsidP="00656001">
            <w:pPr>
              <w:spacing w:after="0"/>
              <w:jc w:val="both"/>
              <w:rPr>
                <w:rFonts w:eastAsia="Palatino Linotype"/>
                <w:szCs w:val="24"/>
              </w:rPr>
            </w:pPr>
          </w:p>
        </w:tc>
        <w:tc>
          <w:tcPr>
            <w:tcW w:w="855" w:type="dxa"/>
          </w:tcPr>
          <w:p w14:paraId="79C9BF76"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4BC2F838" w14:textId="77777777" w:rsidR="00656001" w:rsidRPr="00A42B9C" w:rsidRDefault="00656001" w:rsidP="00656001">
            <w:pPr>
              <w:spacing w:after="0"/>
              <w:jc w:val="both"/>
              <w:rPr>
                <w:rFonts w:eastAsia="Palatino Linotype"/>
                <w:szCs w:val="24"/>
              </w:rPr>
            </w:pPr>
          </w:p>
        </w:tc>
      </w:tr>
      <w:tr w:rsidR="00656001" w:rsidRPr="00A42B9C" w14:paraId="23465106" w14:textId="77777777" w:rsidTr="008D6F6F">
        <w:trPr>
          <w:trHeight w:val="469"/>
          <w:jc w:val="center"/>
        </w:trPr>
        <w:tc>
          <w:tcPr>
            <w:tcW w:w="551" w:type="dxa"/>
            <w:vMerge/>
            <w:shd w:val="clear" w:color="auto" w:fill="auto"/>
            <w:vAlign w:val="center"/>
          </w:tcPr>
          <w:p w14:paraId="0EE41279" w14:textId="77777777" w:rsidR="00656001" w:rsidRPr="00A42B9C" w:rsidRDefault="00656001" w:rsidP="00656001">
            <w:pPr>
              <w:widowControl w:val="0"/>
              <w:pBdr>
                <w:top w:val="nil"/>
                <w:left w:val="nil"/>
                <w:bottom w:val="nil"/>
                <w:right w:val="nil"/>
                <w:between w:val="nil"/>
              </w:pBdr>
              <w:spacing w:after="0" w:line="276" w:lineRule="auto"/>
              <w:rPr>
                <w:rFonts w:eastAsia="Palatino Linotype"/>
                <w:szCs w:val="24"/>
              </w:rPr>
            </w:pPr>
          </w:p>
        </w:tc>
        <w:tc>
          <w:tcPr>
            <w:tcW w:w="703" w:type="dxa"/>
            <w:gridSpan w:val="5"/>
            <w:tcBorders>
              <w:right w:val="single" w:sz="4" w:space="0" w:color="auto"/>
            </w:tcBorders>
            <w:shd w:val="clear" w:color="auto" w:fill="auto"/>
            <w:tcMar>
              <w:top w:w="0" w:type="dxa"/>
              <w:left w:w="45" w:type="dxa"/>
              <w:bottom w:w="0" w:type="dxa"/>
              <w:right w:w="45" w:type="dxa"/>
            </w:tcMar>
            <w:vAlign w:val="center"/>
          </w:tcPr>
          <w:p w14:paraId="5EA563C7" w14:textId="77777777" w:rsidR="00656001" w:rsidRPr="00A42B9C" w:rsidRDefault="00656001" w:rsidP="00656001">
            <w:pPr>
              <w:spacing w:after="0"/>
              <w:rPr>
                <w:rFonts w:eastAsia="Palatino Linotype"/>
                <w:szCs w:val="24"/>
              </w:rPr>
            </w:pPr>
            <w:r w:rsidRPr="00A42B9C">
              <w:rPr>
                <w:rFonts w:eastAsia="Palatino Linotype"/>
                <w:szCs w:val="24"/>
              </w:rPr>
              <w:t>c.2)</w:t>
            </w:r>
          </w:p>
        </w:tc>
        <w:tc>
          <w:tcPr>
            <w:tcW w:w="6518" w:type="dxa"/>
            <w:gridSpan w:val="10"/>
            <w:tcBorders>
              <w:left w:val="single" w:sz="4" w:space="0" w:color="auto"/>
              <w:right w:val="single" w:sz="4" w:space="0" w:color="auto"/>
            </w:tcBorders>
            <w:shd w:val="clear" w:color="auto" w:fill="auto"/>
            <w:tcMar>
              <w:top w:w="0" w:type="dxa"/>
              <w:left w:w="45" w:type="dxa"/>
              <w:bottom w:w="0" w:type="dxa"/>
              <w:right w:w="45" w:type="dxa"/>
            </w:tcMar>
            <w:vAlign w:val="center"/>
          </w:tcPr>
          <w:p w14:paraId="09F1AF80" w14:textId="77777777" w:rsidR="00656001" w:rsidRPr="004856CA" w:rsidRDefault="004D565F" w:rsidP="00577499">
            <w:pPr>
              <w:spacing w:after="0"/>
              <w:ind w:left="102" w:hanging="11"/>
              <w:jc w:val="both"/>
              <w:rPr>
                <w:rFonts w:eastAsia="Palatino Linotype"/>
                <w:szCs w:val="24"/>
                <w:lang w:val="fr-FR"/>
              </w:rPr>
            </w:pPr>
            <w:r w:rsidRPr="004856CA">
              <w:rPr>
                <w:szCs w:val="24"/>
                <w:lang w:val="fr-FR" w:eastAsia="ro-RO" w:bidi="ro-RO"/>
              </w:rPr>
              <w:t xml:space="preserve">Elaborarea/participarea la elaborarea de îndrumătoare/ghiduri metodice, suporturi de curs avizate de Inspectoratul Școlar Județean </w:t>
            </w:r>
            <w:r w:rsidRPr="004856CA">
              <w:rPr>
                <w:bCs/>
                <w:szCs w:val="24"/>
                <w:lang w:val="fr-FR"/>
              </w:rPr>
              <w:t xml:space="preserve"> </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17E66BB0" w14:textId="77777777" w:rsidR="00656001" w:rsidRPr="00A42B9C" w:rsidRDefault="004D565F" w:rsidP="007B335B">
            <w:pPr>
              <w:spacing w:after="0"/>
              <w:jc w:val="center"/>
              <w:rPr>
                <w:rFonts w:eastAsia="Palatino Linotype"/>
                <w:szCs w:val="24"/>
              </w:rPr>
            </w:pPr>
            <w:r w:rsidRPr="00A42B9C">
              <w:rPr>
                <w:szCs w:val="24"/>
              </w:rPr>
              <w:t>1</w:t>
            </w:r>
            <w:r w:rsidR="00656001" w:rsidRPr="00A42B9C">
              <w:rPr>
                <w:szCs w:val="24"/>
              </w:rPr>
              <w:t>p/</w:t>
            </w:r>
            <w:r w:rsidR="00DB5ADD" w:rsidRPr="00A42B9C">
              <w:rPr>
                <w:szCs w:val="24"/>
              </w:rPr>
              <w:t>act doveditor</w:t>
            </w:r>
          </w:p>
        </w:tc>
        <w:tc>
          <w:tcPr>
            <w:tcW w:w="900" w:type="dxa"/>
            <w:shd w:val="clear" w:color="auto" w:fill="auto"/>
            <w:tcMar>
              <w:top w:w="0" w:type="dxa"/>
              <w:left w:w="45" w:type="dxa"/>
              <w:bottom w:w="0" w:type="dxa"/>
              <w:right w:w="45" w:type="dxa"/>
            </w:tcMar>
          </w:tcPr>
          <w:p w14:paraId="7DBDFC86" w14:textId="77777777" w:rsidR="00656001" w:rsidRPr="002409B7" w:rsidRDefault="004D565F" w:rsidP="00656001">
            <w:pPr>
              <w:spacing w:after="0"/>
              <w:jc w:val="center"/>
              <w:rPr>
                <w:rFonts w:eastAsia="Palatino Linotype"/>
                <w:szCs w:val="24"/>
              </w:rPr>
            </w:pPr>
            <w:r w:rsidRPr="002409B7">
              <w:rPr>
                <w:rFonts w:eastAsia="Palatino Linotype"/>
                <w:szCs w:val="24"/>
              </w:rPr>
              <w:t>3</w:t>
            </w:r>
          </w:p>
        </w:tc>
        <w:tc>
          <w:tcPr>
            <w:tcW w:w="931" w:type="dxa"/>
            <w:shd w:val="clear" w:color="auto" w:fill="auto"/>
            <w:tcMar>
              <w:top w:w="0" w:type="dxa"/>
              <w:left w:w="45" w:type="dxa"/>
              <w:bottom w:w="0" w:type="dxa"/>
              <w:right w:w="45" w:type="dxa"/>
            </w:tcMar>
          </w:tcPr>
          <w:p w14:paraId="7C8DACB8" w14:textId="77777777" w:rsidR="00656001" w:rsidRPr="00A42B9C" w:rsidRDefault="00656001" w:rsidP="00656001">
            <w:pPr>
              <w:spacing w:after="0"/>
              <w:jc w:val="center"/>
              <w:rPr>
                <w:rFonts w:eastAsia="Palatino Linotype"/>
                <w:szCs w:val="24"/>
              </w:rPr>
            </w:pPr>
          </w:p>
        </w:tc>
        <w:tc>
          <w:tcPr>
            <w:tcW w:w="996" w:type="dxa"/>
            <w:gridSpan w:val="2"/>
          </w:tcPr>
          <w:p w14:paraId="6227FB6A" w14:textId="77777777" w:rsidR="00656001" w:rsidRPr="00A42B9C" w:rsidRDefault="00656001" w:rsidP="00656001">
            <w:pPr>
              <w:spacing w:after="0"/>
              <w:jc w:val="both"/>
              <w:rPr>
                <w:rFonts w:eastAsia="Palatino Linotype"/>
                <w:szCs w:val="24"/>
              </w:rPr>
            </w:pPr>
          </w:p>
        </w:tc>
        <w:tc>
          <w:tcPr>
            <w:tcW w:w="992" w:type="dxa"/>
          </w:tcPr>
          <w:p w14:paraId="32E4F2FE" w14:textId="77777777" w:rsidR="00656001" w:rsidRPr="00A42B9C" w:rsidRDefault="00656001" w:rsidP="00656001">
            <w:pPr>
              <w:spacing w:after="0"/>
              <w:jc w:val="both"/>
              <w:rPr>
                <w:rFonts w:eastAsia="Palatino Linotype"/>
                <w:szCs w:val="24"/>
              </w:rPr>
            </w:pPr>
          </w:p>
        </w:tc>
        <w:tc>
          <w:tcPr>
            <w:tcW w:w="855" w:type="dxa"/>
          </w:tcPr>
          <w:p w14:paraId="144AB9D1"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11C73B9B" w14:textId="77777777" w:rsidR="00656001" w:rsidRPr="00A42B9C" w:rsidRDefault="00656001" w:rsidP="00656001">
            <w:pPr>
              <w:spacing w:after="0"/>
              <w:jc w:val="both"/>
              <w:rPr>
                <w:rFonts w:eastAsia="Palatino Linotype"/>
                <w:szCs w:val="24"/>
              </w:rPr>
            </w:pPr>
          </w:p>
        </w:tc>
      </w:tr>
      <w:tr w:rsidR="00656001" w:rsidRPr="00A42B9C" w14:paraId="574D4DB4" w14:textId="77777777" w:rsidTr="008D6F6F">
        <w:trPr>
          <w:trHeight w:val="469"/>
          <w:jc w:val="center"/>
        </w:trPr>
        <w:tc>
          <w:tcPr>
            <w:tcW w:w="551" w:type="dxa"/>
            <w:vMerge/>
            <w:shd w:val="clear" w:color="auto" w:fill="auto"/>
            <w:vAlign w:val="center"/>
          </w:tcPr>
          <w:p w14:paraId="5B9F10FF" w14:textId="77777777" w:rsidR="00656001" w:rsidRPr="00A42B9C" w:rsidRDefault="00656001" w:rsidP="00656001">
            <w:pPr>
              <w:widowControl w:val="0"/>
              <w:pBdr>
                <w:top w:val="nil"/>
                <w:left w:val="nil"/>
                <w:bottom w:val="nil"/>
                <w:right w:val="nil"/>
                <w:between w:val="nil"/>
              </w:pBdr>
              <w:spacing w:after="0" w:line="276" w:lineRule="auto"/>
              <w:rPr>
                <w:rFonts w:eastAsia="Palatino Linotype"/>
                <w:szCs w:val="24"/>
              </w:rPr>
            </w:pPr>
          </w:p>
        </w:tc>
        <w:tc>
          <w:tcPr>
            <w:tcW w:w="703" w:type="dxa"/>
            <w:gridSpan w:val="5"/>
            <w:tcBorders>
              <w:right w:val="single" w:sz="4" w:space="0" w:color="auto"/>
            </w:tcBorders>
            <w:shd w:val="clear" w:color="auto" w:fill="auto"/>
            <w:tcMar>
              <w:top w:w="0" w:type="dxa"/>
              <w:left w:w="45" w:type="dxa"/>
              <w:bottom w:w="0" w:type="dxa"/>
              <w:right w:w="45" w:type="dxa"/>
            </w:tcMar>
            <w:vAlign w:val="center"/>
          </w:tcPr>
          <w:p w14:paraId="005BDADC" w14:textId="77777777" w:rsidR="00656001" w:rsidRPr="00A42B9C" w:rsidRDefault="00656001" w:rsidP="00656001">
            <w:pPr>
              <w:spacing w:after="0"/>
              <w:rPr>
                <w:rFonts w:eastAsia="Palatino Linotype"/>
                <w:szCs w:val="24"/>
              </w:rPr>
            </w:pPr>
            <w:r w:rsidRPr="00A42B9C">
              <w:rPr>
                <w:rFonts w:eastAsia="Palatino Linotype"/>
                <w:szCs w:val="24"/>
              </w:rPr>
              <w:t>c.3)</w:t>
            </w:r>
          </w:p>
        </w:tc>
        <w:tc>
          <w:tcPr>
            <w:tcW w:w="6518" w:type="dxa"/>
            <w:gridSpan w:val="10"/>
            <w:tcBorders>
              <w:left w:val="single" w:sz="4" w:space="0" w:color="auto"/>
              <w:right w:val="single" w:sz="4" w:space="0" w:color="auto"/>
            </w:tcBorders>
            <w:shd w:val="clear" w:color="auto" w:fill="auto"/>
            <w:tcMar>
              <w:top w:w="0" w:type="dxa"/>
              <w:left w:w="45" w:type="dxa"/>
              <w:bottom w:w="0" w:type="dxa"/>
              <w:right w:w="45" w:type="dxa"/>
            </w:tcMar>
            <w:vAlign w:val="center"/>
          </w:tcPr>
          <w:p w14:paraId="5EE7E3B1" w14:textId="77777777" w:rsidR="00656001" w:rsidRPr="00A42B9C" w:rsidRDefault="004D565F" w:rsidP="00656001">
            <w:pPr>
              <w:spacing w:after="0"/>
              <w:ind w:left="102" w:hanging="11"/>
              <w:rPr>
                <w:rFonts w:eastAsia="Palatino Linotype"/>
                <w:szCs w:val="24"/>
              </w:rPr>
            </w:pPr>
            <w:r w:rsidRPr="00A42B9C">
              <w:rPr>
                <w:bCs/>
                <w:szCs w:val="24"/>
              </w:rPr>
              <w:t>Elaborare articol în revistă/publicație  de specialitate, înregistrată cu ISBN/ISSN</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0116D8DE" w14:textId="77777777" w:rsidR="00656001" w:rsidRPr="00A42B9C" w:rsidRDefault="004D565F" w:rsidP="004D565F">
            <w:pPr>
              <w:spacing w:after="0"/>
              <w:jc w:val="center"/>
              <w:rPr>
                <w:rFonts w:eastAsia="Palatino Linotype"/>
                <w:szCs w:val="24"/>
                <w:lang w:val="ro-RO"/>
              </w:rPr>
            </w:pPr>
            <w:r w:rsidRPr="00A42B9C">
              <w:rPr>
                <w:szCs w:val="24"/>
              </w:rPr>
              <w:t>0,50</w:t>
            </w:r>
            <w:r w:rsidR="00656001" w:rsidRPr="00A42B9C">
              <w:rPr>
                <w:szCs w:val="24"/>
              </w:rPr>
              <w:t>p/</w:t>
            </w:r>
            <w:r w:rsidRPr="00A42B9C">
              <w:rPr>
                <w:szCs w:val="24"/>
              </w:rPr>
              <w:t xml:space="preserve"> articol/ publicație</w:t>
            </w:r>
          </w:p>
        </w:tc>
        <w:tc>
          <w:tcPr>
            <w:tcW w:w="900" w:type="dxa"/>
            <w:shd w:val="clear" w:color="auto" w:fill="auto"/>
            <w:tcMar>
              <w:top w:w="0" w:type="dxa"/>
              <w:left w:w="45" w:type="dxa"/>
              <w:bottom w:w="0" w:type="dxa"/>
              <w:right w:w="45" w:type="dxa"/>
            </w:tcMar>
          </w:tcPr>
          <w:p w14:paraId="648A7D29" w14:textId="77777777" w:rsidR="00656001" w:rsidRPr="002409B7" w:rsidRDefault="004D565F" w:rsidP="00656001">
            <w:pPr>
              <w:spacing w:after="0"/>
              <w:jc w:val="center"/>
              <w:rPr>
                <w:rFonts w:eastAsia="Palatino Linotype"/>
                <w:szCs w:val="24"/>
              </w:rPr>
            </w:pPr>
            <w:r w:rsidRPr="002409B7">
              <w:rPr>
                <w:rFonts w:eastAsia="Palatino Linotype"/>
                <w:szCs w:val="24"/>
              </w:rPr>
              <w:t>1</w:t>
            </w:r>
          </w:p>
        </w:tc>
        <w:tc>
          <w:tcPr>
            <w:tcW w:w="931" w:type="dxa"/>
            <w:shd w:val="clear" w:color="auto" w:fill="auto"/>
            <w:tcMar>
              <w:top w:w="0" w:type="dxa"/>
              <w:left w:w="45" w:type="dxa"/>
              <w:bottom w:w="0" w:type="dxa"/>
              <w:right w:w="45" w:type="dxa"/>
            </w:tcMar>
          </w:tcPr>
          <w:p w14:paraId="2FF076CC" w14:textId="77777777" w:rsidR="00656001" w:rsidRPr="00A42B9C" w:rsidRDefault="00656001" w:rsidP="00656001">
            <w:pPr>
              <w:spacing w:after="0"/>
              <w:jc w:val="center"/>
              <w:rPr>
                <w:rFonts w:eastAsia="Palatino Linotype"/>
                <w:szCs w:val="24"/>
              </w:rPr>
            </w:pPr>
          </w:p>
        </w:tc>
        <w:tc>
          <w:tcPr>
            <w:tcW w:w="996" w:type="dxa"/>
            <w:gridSpan w:val="2"/>
          </w:tcPr>
          <w:p w14:paraId="370A3A70" w14:textId="77777777" w:rsidR="00656001" w:rsidRPr="00A42B9C" w:rsidRDefault="00656001" w:rsidP="00656001">
            <w:pPr>
              <w:spacing w:after="0"/>
              <w:jc w:val="both"/>
              <w:rPr>
                <w:rFonts w:eastAsia="Palatino Linotype"/>
                <w:szCs w:val="24"/>
              </w:rPr>
            </w:pPr>
          </w:p>
        </w:tc>
        <w:tc>
          <w:tcPr>
            <w:tcW w:w="992" w:type="dxa"/>
          </w:tcPr>
          <w:p w14:paraId="1E70BBB9" w14:textId="77777777" w:rsidR="00656001" w:rsidRPr="00A42B9C" w:rsidRDefault="00656001" w:rsidP="00656001">
            <w:pPr>
              <w:spacing w:after="0"/>
              <w:jc w:val="both"/>
              <w:rPr>
                <w:rFonts w:eastAsia="Palatino Linotype"/>
                <w:szCs w:val="24"/>
              </w:rPr>
            </w:pPr>
          </w:p>
        </w:tc>
        <w:tc>
          <w:tcPr>
            <w:tcW w:w="855" w:type="dxa"/>
          </w:tcPr>
          <w:p w14:paraId="65DE644C"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1FBAAB60" w14:textId="77777777" w:rsidR="00656001" w:rsidRPr="00A42B9C" w:rsidRDefault="00656001" w:rsidP="00656001">
            <w:pPr>
              <w:spacing w:after="0"/>
              <w:jc w:val="both"/>
              <w:rPr>
                <w:rFonts w:eastAsia="Palatino Linotype"/>
                <w:szCs w:val="24"/>
              </w:rPr>
            </w:pPr>
          </w:p>
        </w:tc>
      </w:tr>
      <w:tr w:rsidR="00F10106" w:rsidRPr="00A42B9C" w14:paraId="2A30C065" w14:textId="77777777" w:rsidTr="008D6F6F">
        <w:trPr>
          <w:trHeight w:val="469"/>
          <w:jc w:val="center"/>
        </w:trPr>
        <w:tc>
          <w:tcPr>
            <w:tcW w:w="551" w:type="dxa"/>
            <w:vMerge/>
            <w:shd w:val="clear" w:color="auto" w:fill="auto"/>
            <w:vAlign w:val="center"/>
          </w:tcPr>
          <w:p w14:paraId="4BAAC556" w14:textId="77777777" w:rsidR="00F10106" w:rsidRPr="00A42B9C" w:rsidRDefault="00F10106" w:rsidP="00656001">
            <w:pPr>
              <w:widowControl w:val="0"/>
              <w:pBdr>
                <w:top w:val="nil"/>
                <w:left w:val="nil"/>
                <w:bottom w:val="nil"/>
                <w:right w:val="nil"/>
                <w:between w:val="nil"/>
              </w:pBdr>
              <w:spacing w:after="0" w:line="276" w:lineRule="auto"/>
              <w:rPr>
                <w:rFonts w:eastAsia="Palatino Linotype"/>
                <w:szCs w:val="24"/>
              </w:rPr>
            </w:pPr>
          </w:p>
        </w:tc>
        <w:tc>
          <w:tcPr>
            <w:tcW w:w="703" w:type="dxa"/>
            <w:gridSpan w:val="5"/>
            <w:tcBorders>
              <w:right w:val="single" w:sz="4" w:space="0" w:color="auto"/>
            </w:tcBorders>
            <w:shd w:val="clear" w:color="auto" w:fill="auto"/>
            <w:tcMar>
              <w:top w:w="0" w:type="dxa"/>
              <w:left w:w="45" w:type="dxa"/>
              <w:bottom w:w="0" w:type="dxa"/>
              <w:right w:w="45" w:type="dxa"/>
            </w:tcMar>
            <w:vAlign w:val="center"/>
          </w:tcPr>
          <w:p w14:paraId="71615100" w14:textId="77777777" w:rsidR="00F10106" w:rsidRPr="00A42B9C" w:rsidRDefault="004D565F" w:rsidP="00656001">
            <w:pPr>
              <w:spacing w:after="0"/>
              <w:rPr>
                <w:rFonts w:eastAsia="Palatino Linotype"/>
                <w:szCs w:val="24"/>
              </w:rPr>
            </w:pPr>
            <w:r w:rsidRPr="00A42B9C">
              <w:rPr>
                <w:rFonts w:eastAsia="Palatino Linotype"/>
                <w:szCs w:val="24"/>
              </w:rPr>
              <w:t>c.4)</w:t>
            </w:r>
          </w:p>
        </w:tc>
        <w:tc>
          <w:tcPr>
            <w:tcW w:w="6518" w:type="dxa"/>
            <w:gridSpan w:val="10"/>
            <w:tcBorders>
              <w:left w:val="single" w:sz="4" w:space="0" w:color="auto"/>
              <w:right w:val="single" w:sz="4" w:space="0" w:color="auto"/>
            </w:tcBorders>
            <w:shd w:val="clear" w:color="auto" w:fill="auto"/>
            <w:tcMar>
              <w:top w:w="0" w:type="dxa"/>
              <w:left w:w="45" w:type="dxa"/>
              <w:bottom w:w="0" w:type="dxa"/>
              <w:right w:w="45" w:type="dxa"/>
            </w:tcMar>
            <w:vAlign w:val="center"/>
          </w:tcPr>
          <w:p w14:paraId="3D6D6842" w14:textId="77777777" w:rsidR="00F10106" w:rsidRPr="004856CA" w:rsidRDefault="004D565F" w:rsidP="00656001">
            <w:pPr>
              <w:spacing w:after="0"/>
              <w:ind w:left="102" w:hanging="11"/>
              <w:rPr>
                <w:szCs w:val="24"/>
                <w:lang w:val="fr-FR"/>
              </w:rPr>
            </w:pPr>
            <w:r w:rsidRPr="004856CA">
              <w:rPr>
                <w:bCs/>
                <w:szCs w:val="24"/>
                <w:lang w:val="fr-FR"/>
              </w:rPr>
              <w:t>Elaborarea de programe școlare pentru discipline opționale noi</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29457E2D" w14:textId="77777777" w:rsidR="00F10106" w:rsidRPr="00A42B9C" w:rsidRDefault="004D565F" w:rsidP="004D565F">
            <w:pPr>
              <w:spacing w:after="0"/>
              <w:jc w:val="center"/>
              <w:rPr>
                <w:szCs w:val="24"/>
              </w:rPr>
            </w:pPr>
            <w:r w:rsidRPr="00A42B9C">
              <w:rPr>
                <w:szCs w:val="24"/>
              </w:rPr>
              <w:t>0,50p/ opțional</w:t>
            </w:r>
          </w:p>
        </w:tc>
        <w:tc>
          <w:tcPr>
            <w:tcW w:w="900" w:type="dxa"/>
            <w:shd w:val="clear" w:color="auto" w:fill="auto"/>
            <w:tcMar>
              <w:top w:w="0" w:type="dxa"/>
              <w:left w:w="45" w:type="dxa"/>
              <w:bottom w:w="0" w:type="dxa"/>
              <w:right w:w="45" w:type="dxa"/>
            </w:tcMar>
          </w:tcPr>
          <w:p w14:paraId="6A0641C9" w14:textId="77777777" w:rsidR="00F10106" w:rsidRPr="002409B7" w:rsidRDefault="004D565F" w:rsidP="00656001">
            <w:pPr>
              <w:spacing w:after="0"/>
              <w:jc w:val="center"/>
              <w:rPr>
                <w:rFonts w:eastAsia="Palatino Linotype"/>
                <w:szCs w:val="24"/>
              </w:rPr>
            </w:pPr>
            <w:r w:rsidRPr="002409B7">
              <w:rPr>
                <w:rFonts w:eastAsia="Palatino Linotype"/>
                <w:szCs w:val="24"/>
              </w:rPr>
              <w:t>1</w:t>
            </w:r>
          </w:p>
        </w:tc>
        <w:tc>
          <w:tcPr>
            <w:tcW w:w="931" w:type="dxa"/>
            <w:shd w:val="clear" w:color="auto" w:fill="auto"/>
            <w:tcMar>
              <w:top w:w="0" w:type="dxa"/>
              <w:left w:w="45" w:type="dxa"/>
              <w:bottom w:w="0" w:type="dxa"/>
              <w:right w:w="45" w:type="dxa"/>
            </w:tcMar>
          </w:tcPr>
          <w:p w14:paraId="0D16BA21" w14:textId="77777777" w:rsidR="00F10106" w:rsidRPr="00A42B9C" w:rsidRDefault="00F10106" w:rsidP="00656001">
            <w:pPr>
              <w:spacing w:after="0"/>
              <w:jc w:val="center"/>
              <w:rPr>
                <w:rFonts w:eastAsia="Palatino Linotype"/>
                <w:szCs w:val="24"/>
              </w:rPr>
            </w:pPr>
          </w:p>
        </w:tc>
        <w:tc>
          <w:tcPr>
            <w:tcW w:w="996" w:type="dxa"/>
            <w:gridSpan w:val="2"/>
          </w:tcPr>
          <w:p w14:paraId="3BEF2C00" w14:textId="77777777" w:rsidR="00F10106" w:rsidRPr="00A42B9C" w:rsidRDefault="00F10106" w:rsidP="00656001">
            <w:pPr>
              <w:spacing w:after="0"/>
              <w:jc w:val="both"/>
              <w:rPr>
                <w:rFonts w:eastAsia="Palatino Linotype"/>
                <w:szCs w:val="24"/>
              </w:rPr>
            </w:pPr>
          </w:p>
        </w:tc>
        <w:tc>
          <w:tcPr>
            <w:tcW w:w="992" w:type="dxa"/>
          </w:tcPr>
          <w:p w14:paraId="6177D5B0" w14:textId="77777777" w:rsidR="00F10106" w:rsidRPr="00A42B9C" w:rsidRDefault="00F10106" w:rsidP="00656001">
            <w:pPr>
              <w:spacing w:after="0"/>
              <w:jc w:val="both"/>
              <w:rPr>
                <w:rFonts w:eastAsia="Palatino Linotype"/>
                <w:szCs w:val="24"/>
              </w:rPr>
            </w:pPr>
          </w:p>
        </w:tc>
        <w:tc>
          <w:tcPr>
            <w:tcW w:w="855" w:type="dxa"/>
          </w:tcPr>
          <w:p w14:paraId="4D4DAB09" w14:textId="77777777" w:rsidR="00F10106" w:rsidRPr="00A42B9C" w:rsidRDefault="00F10106"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37A759E7" w14:textId="77777777" w:rsidR="00F10106" w:rsidRPr="00A42B9C" w:rsidRDefault="00F10106" w:rsidP="00656001">
            <w:pPr>
              <w:spacing w:after="0"/>
              <w:jc w:val="both"/>
              <w:rPr>
                <w:rFonts w:eastAsia="Palatino Linotype"/>
                <w:szCs w:val="24"/>
              </w:rPr>
            </w:pPr>
          </w:p>
        </w:tc>
      </w:tr>
      <w:tr w:rsidR="00656001" w:rsidRPr="00E25EA9" w14:paraId="04CF19F0" w14:textId="77777777" w:rsidTr="000019E8">
        <w:trPr>
          <w:trHeight w:val="469"/>
          <w:jc w:val="center"/>
        </w:trPr>
        <w:tc>
          <w:tcPr>
            <w:tcW w:w="551" w:type="dxa"/>
            <w:vMerge/>
            <w:shd w:val="clear" w:color="auto" w:fill="auto"/>
            <w:vAlign w:val="center"/>
          </w:tcPr>
          <w:p w14:paraId="2B51B57D" w14:textId="77777777" w:rsidR="00656001" w:rsidRPr="00A42B9C" w:rsidRDefault="00656001" w:rsidP="00656001">
            <w:pPr>
              <w:widowControl w:val="0"/>
              <w:pBdr>
                <w:top w:val="nil"/>
                <w:left w:val="nil"/>
                <w:bottom w:val="nil"/>
                <w:right w:val="nil"/>
                <w:between w:val="nil"/>
              </w:pBdr>
              <w:spacing w:after="0" w:line="276" w:lineRule="auto"/>
              <w:rPr>
                <w:rFonts w:eastAsia="Palatino Linotype"/>
                <w:szCs w:val="24"/>
              </w:rPr>
            </w:pPr>
          </w:p>
        </w:tc>
        <w:tc>
          <w:tcPr>
            <w:tcW w:w="14612" w:type="dxa"/>
            <w:gridSpan w:val="24"/>
            <w:shd w:val="clear" w:color="auto" w:fill="auto"/>
            <w:tcMar>
              <w:top w:w="0" w:type="dxa"/>
              <w:left w:w="45" w:type="dxa"/>
              <w:bottom w:w="0" w:type="dxa"/>
              <w:right w:w="45" w:type="dxa"/>
            </w:tcMar>
            <w:vAlign w:val="center"/>
          </w:tcPr>
          <w:p w14:paraId="78AC4B3B" w14:textId="77777777" w:rsidR="00656001" w:rsidRPr="00B353D6" w:rsidRDefault="00656001" w:rsidP="00656001">
            <w:pPr>
              <w:spacing w:after="0"/>
              <w:jc w:val="both"/>
              <w:rPr>
                <w:rFonts w:eastAsia="Palatino Linotype"/>
                <w:szCs w:val="24"/>
                <w:lang w:val="pt-BR"/>
              </w:rPr>
            </w:pPr>
            <w:r w:rsidRPr="00B353D6">
              <w:rPr>
                <w:b/>
                <w:kern w:val="24"/>
                <w:szCs w:val="24"/>
                <w:lang w:val="pt-BR"/>
              </w:rPr>
              <w:t>Documente justificative</w:t>
            </w:r>
            <w:r w:rsidRPr="00B353D6">
              <w:rPr>
                <w:kern w:val="24"/>
                <w:szCs w:val="24"/>
                <w:lang w:val="pt-BR"/>
              </w:rPr>
              <w:t xml:space="preserve">: </w:t>
            </w:r>
            <w:r w:rsidRPr="00B353D6">
              <w:rPr>
                <w:i/>
                <w:kern w:val="24"/>
                <w:szCs w:val="24"/>
                <w:lang w:val="pt-BR"/>
              </w:rPr>
              <w:t>documente care atestă participarea la elaborarea materialelor</w:t>
            </w:r>
            <w:r w:rsidRPr="00B353D6">
              <w:rPr>
                <w:i/>
                <w:szCs w:val="24"/>
                <w:lang w:val="pt-BR"/>
              </w:rPr>
              <w:t>,</w:t>
            </w:r>
            <w:r w:rsidRPr="00B353D6">
              <w:rPr>
                <w:i/>
                <w:kern w:val="24"/>
                <w:szCs w:val="24"/>
                <w:lang w:val="pt-BR"/>
              </w:rPr>
              <w:t xml:space="preserve"> după caz: decizii, adeverințe, procese-verbale eliberate de ME</w:t>
            </w:r>
            <w:r w:rsidR="00D676EE" w:rsidRPr="00B353D6">
              <w:rPr>
                <w:i/>
                <w:kern w:val="24"/>
                <w:szCs w:val="24"/>
                <w:lang w:val="pt-BR"/>
              </w:rPr>
              <w:t>C/ISJ</w:t>
            </w:r>
            <w:r w:rsidRPr="00B353D6">
              <w:rPr>
                <w:i/>
                <w:kern w:val="24"/>
                <w:szCs w:val="24"/>
                <w:lang w:val="pt-BR"/>
              </w:rPr>
              <w:t>, paginile procedurii/programei cu numele candidatului, articolul, paginile publicației cu ISBN/ISSN</w:t>
            </w:r>
            <w:r w:rsidR="00DB5ADD" w:rsidRPr="00B353D6">
              <w:rPr>
                <w:i/>
                <w:kern w:val="24"/>
                <w:szCs w:val="24"/>
                <w:lang w:val="pt-BR"/>
              </w:rPr>
              <w:t>, etc</w:t>
            </w:r>
          </w:p>
        </w:tc>
      </w:tr>
      <w:tr w:rsidR="004D565F" w:rsidRPr="00E25EA9" w14:paraId="03A5379A" w14:textId="77777777" w:rsidTr="006452B8">
        <w:trPr>
          <w:trHeight w:val="469"/>
          <w:jc w:val="center"/>
        </w:trPr>
        <w:tc>
          <w:tcPr>
            <w:tcW w:w="551" w:type="dxa"/>
            <w:vMerge/>
            <w:shd w:val="clear" w:color="auto" w:fill="auto"/>
            <w:vAlign w:val="center"/>
          </w:tcPr>
          <w:p w14:paraId="1822B746" w14:textId="77777777" w:rsidR="004D565F" w:rsidRPr="00B353D6" w:rsidRDefault="004D565F" w:rsidP="00656001">
            <w:pPr>
              <w:widowControl w:val="0"/>
              <w:pBdr>
                <w:top w:val="nil"/>
                <w:left w:val="nil"/>
                <w:bottom w:val="nil"/>
                <w:right w:val="nil"/>
                <w:between w:val="nil"/>
              </w:pBdr>
              <w:spacing w:after="0" w:line="276" w:lineRule="auto"/>
              <w:rPr>
                <w:rFonts w:eastAsia="Palatino Linotype"/>
                <w:szCs w:val="24"/>
                <w:lang w:val="pt-BR"/>
              </w:rPr>
            </w:pPr>
          </w:p>
        </w:tc>
        <w:tc>
          <w:tcPr>
            <w:tcW w:w="14612" w:type="dxa"/>
            <w:gridSpan w:val="24"/>
            <w:shd w:val="clear" w:color="auto" w:fill="F2F2F2" w:themeFill="background1" w:themeFillShade="F2"/>
            <w:tcMar>
              <w:top w:w="0" w:type="dxa"/>
              <w:left w:w="45" w:type="dxa"/>
              <w:bottom w:w="0" w:type="dxa"/>
              <w:right w:w="45" w:type="dxa"/>
            </w:tcMar>
            <w:vAlign w:val="center"/>
          </w:tcPr>
          <w:p w14:paraId="06DDBCEB" w14:textId="77777777" w:rsidR="004D565F" w:rsidRPr="00B353D6" w:rsidRDefault="004D565F" w:rsidP="00D67D1D">
            <w:pPr>
              <w:spacing w:after="0" w:line="240" w:lineRule="auto"/>
              <w:jc w:val="center"/>
              <w:rPr>
                <w:b/>
                <w:i/>
                <w:szCs w:val="24"/>
                <w:lang w:val="pt-BR"/>
              </w:rPr>
            </w:pPr>
            <w:r w:rsidRPr="00B353D6">
              <w:rPr>
                <w:b/>
                <w:i/>
                <w:kern w:val="24"/>
                <w:szCs w:val="24"/>
                <w:lang w:val="pt-BR"/>
              </w:rPr>
              <w:t xml:space="preserve">Însumarea tuturor punctelor nu poate depăși  punctajul maxim de </w:t>
            </w:r>
            <w:r w:rsidR="00D67D1D" w:rsidRPr="00B353D6">
              <w:rPr>
                <w:b/>
                <w:i/>
                <w:kern w:val="24"/>
                <w:szCs w:val="24"/>
                <w:lang w:val="pt-BR"/>
              </w:rPr>
              <w:t>4</w:t>
            </w:r>
            <w:r w:rsidRPr="00B353D6">
              <w:rPr>
                <w:b/>
                <w:i/>
                <w:kern w:val="24"/>
                <w:szCs w:val="24"/>
                <w:lang w:val="pt-BR"/>
              </w:rPr>
              <w:t>p</w:t>
            </w:r>
            <w:r w:rsidR="00784109" w:rsidRPr="00B353D6">
              <w:rPr>
                <w:b/>
                <w:i/>
                <w:kern w:val="24"/>
                <w:szCs w:val="24"/>
                <w:lang w:val="pt-BR"/>
              </w:rPr>
              <w:t>*</w:t>
            </w:r>
          </w:p>
        </w:tc>
      </w:tr>
      <w:tr w:rsidR="00656001" w:rsidRPr="00A42B9C" w14:paraId="3B460CE8" w14:textId="77777777" w:rsidTr="008D6F6F">
        <w:trPr>
          <w:trHeight w:val="469"/>
          <w:jc w:val="center"/>
        </w:trPr>
        <w:tc>
          <w:tcPr>
            <w:tcW w:w="551" w:type="dxa"/>
            <w:vMerge/>
            <w:shd w:val="clear" w:color="auto" w:fill="auto"/>
            <w:vAlign w:val="center"/>
          </w:tcPr>
          <w:p w14:paraId="7452B335" w14:textId="77777777" w:rsidR="00656001" w:rsidRPr="00B353D6" w:rsidRDefault="00656001" w:rsidP="00656001">
            <w:pPr>
              <w:widowControl w:val="0"/>
              <w:pBdr>
                <w:top w:val="nil"/>
                <w:left w:val="nil"/>
                <w:bottom w:val="nil"/>
                <w:right w:val="nil"/>
                <w:between w:val="nil"/>
              </w:pBdr>
              <w:spacing w:after="0" w:line="276" w:lineRule="auto"/>
              <w:rPr>
                <w:rFonts w:eastAsia="Palatino Linotype"/>
                <w:szCs w:val="24"/>
                <w:lang w:val="pt-BR"/>
              </w:rPr>
            </w:pPr>
          </w:p>
        </w:tc>
        <w:tc>
          <w:tcPr>
            <w:tcW w:w="8942" w:type="dxa"/>
            <w:gridSpan w:val="17"/>
            <w:shd w:val="clear" w:color="auto" w:fill="auto"/>
            <w:tcMar>
              <w:top w:w="0" w:type="dxa"/>
              <w:left w:w="45" w:type="dxa"/>
              <w:bottom w:w="0" w:type="dxa"/>
              <w:right w:w="45" w:type="dxa"/>
            </w:tcMar>
          </w:tcPr>
          <w:p w14:paraId="23B1F529" w14:textId="77777777" w:rsidR="00F4529B" w:rsidRPr="00B353D6" w:rsidRDefault="009251DF" w:rsidP="00F4529B">
            <w:pPr>
              <w:pStyle w:val="spar1"/>
              <w:jc w:val="both"/>
              <w:rPr>
                <w:rFonts w:ascii="Times New Roman" w:hAnsi="Times New Roman"/>
                <w:color w:val="000000"/>
                <w:sz w:val="24"/>
                <w:szCs w:val="24"/>
                <w:lang w:val="pt-BR"/>
              </w:rPr>
            </w:pPr>
            <w:r w:rsidRPr="00B353D6">
              <w:rPr>
                <w:rFonts w:ascii="Times New Roman" w:hAnsi="Times New Roman"/>
                <w:color w:val="000000"/>
                <w:sz w:val="24"/>
                <w:szCs w:val="24"/>
                <w:lang w:val="pt-BR"/>
              </w:rPr>
              <w:t xml:space="preserve">d) </w:t>
            </w:r>
            <w:r w:rsidR="00F4529B" w:rsidRPr="00B353D6">
              <w:rPr>
                <w:rFonts w:ascii="Times New Roman" w:hAnsi="Times New Roman"/>
                <w:color w:val="000000"/>
                <w:sz w:val="24"/>
                <w:szCs w:val="24"/>
                <w:lang w:val="pt-BR"/>
              </w:rPr>
              <w:t>Implementarea/coordonarea activităților la nivel național/județean a activităților din cadrul Programului TV Teleșcoală</w:t>
            </w:r>
          </w:p>
          <w:p w14:paraId="7D16F7F0" w14:textId="77777777" w:rsidR="00F4529B" w:rsidRPr="00B353D6" w:rsidRDefault="00F4529B" w:rsidP="00F4529B">
            <w:pPr>
              <w:pStyle w:val="spar1"/>
              <w:jc w:val="both"/>
              <w:rPr>
                <w:rFonts w:ascii="Times New Roman" w:hAnsi="Times New Roman"/>
                <w:color w:val="000000"/>
                <w:sz w:val="24"/>
                <w:szCs w:val="24"/>
                <w:lang w:val="pt-BR"/>
              </w:rPr>
            </w:pPr>
            <w:r w:rsidRPr="00B353D6">
              <w:rPr>
                <w:rFonts w:ascii="Times New Roman" w:hAnsi="Times New Roman"/>
                <w:color w:val="000000"/>
                <w:sz w:val="24"/>
                <w:szCs w:val="24"/>
                <w:lang w:val="pt-BR"/>
              </w:rPr>
              <w:t>Proiectarea/prezentarea materialelor/lecțiilor în cadrul emisiunilor TV Teleșcoală</w:t>
            </w:r>
          </w:p>
          <w:p w14:paraId="7532AE6A" w14:textId="77777777" w:rsidR="00656001" w:rsidRPr="00B353D6" w:rsidRDefault="00F4529B" w:rsidP="00F4529B">
            <w:pPr>
              <w:spacing w:after="0"/>
              <w:ind w:left="88" w:firstLine="0"/>
              <w:jc w:val="both"/>
              <w:rPr>
                <w:rFonts w:eastAsia="Palatino Linotype"/>
                <w:szCs w:val="24"/>
                <w:lang w:val="pt-BR"/>
              </w:rPr>
            </w:pPr>
            <w:r w:rsidRPr="00B353D6">
              <w:rPr>
                <w:szCs w:val="24"/>
                <w:lang w:val="pt-BR"/>
              </w:rPr>
              <w:t>Realizarea/participarea la realizarea de softuri educaționale în specialitate, platforme de e- learning pentru susținerea progresului școlar, avizate de Ministerul Educației și Cercetării</w:t>
            </w:r>
          </w:p>
        </w:tc>
        <w:tc>
          <w:tcPr>
            <w:tcW w:w="900" w:type="dxa"/>
            <w:shd w:val="clear" w:color="auto" w:fill="auto"/>
            <w:tcMar>
              <w:top w:w="0" w:type="dxa"/>
              <w:left w:w="45" w:type="dxa"/>
              <w:bottom w:w="0" w:type="dxa"/>
              <w:right w:w="45" w:type="dxa"/>
            </w:tcMar>
            <w:vAlign w:val="center"/>
          </w:tcPr>
          <w:p w14:paraId="345A1F01" w14:textId="77777777" w:rsidR="00656001" w:rsidRPr="00A42B9C" w:rsidRDefault="00656001" w:rsidP="00656001">
            <w:pPr>
              <w:spacing w:after="0"/>
              <w:jc w:val="center"/>
              <w:rPr>
                <w:rFonts w:eastAsia="Palatino Linotype"/>
                <w:b/>
                <w:szCs w:val="24"/>
              </w:rPr>
            </w:pPr>
            <w:r w:rsidRPr="00A42B9C">
              <w:rPr>
                <w:rFonts w:eastAsia="Palatino Linotype"/>
                <w:b/>
                <w:szCs w:val="24"/>
              </w:rPr>
              <w:t>5</w:t>
            </w:r>
            <w:r w:rsidR="00784109">
              <w:rPr>
                <w:rFonts w:eastAsia="Palatino Linotype"/>
                <w:b/>
                <w:szCs w:val="24"/>
              </w:rPr>
              <w:t>*</w:t>
            </w:r>
          </w:p>
        </w:tc>
        <w:tc>
          <w:tcPr>
            <w:tcW w:w="931" w:type="dxa"/>
            <w:shd w:val="clear" w:color="auto" w:fill="auto"/>
            <w:tcMar>
              <w:top w:w="0" w:type="dxa"/>
              <w:left w:w="45" w:type="dxa"/>
              <w:bottom w:w="0" w:type="dxa"/>
              <w:right w:w="45" w:type="dxa"/>
            </w:tcMar>
          </w:tcPr>
          <w:p w14:paraId="00644501" w14:textId="77777777" w:rsidR="00656001" w:rsidRPr="00A42B9C" w:rsidRDefault="00656001" w:rsidP="00656001">
            <w:pPr>
              <w:spacing w:after="0"/>
              <w:jc w:val="center"/>
              <w:rPr>
                <w:rFonts w:eastAsia="Palatino Linotype"/>
                <w:szCs w:val="24"/>
              </w:rPr>
            </w:pPr>
          </w:p>
        </w:tc>
        <w:tc>
          <w:tcPr>
            <w:tcW w:w="996" w:type="dxa"/>
            <w:gridSpan w:val="2"/>
          </w:tcPr>
          <w:p w14:paraId="21B7F076" w14:textId="77777777" w:rsidR="00656001" w:rsidRPr="00A42B9C" w:rsidRDefault="00656001" w:rsidP="00656001">
            <w:pPr>
              <w:spacing w:after="0"/>
              <w:jc w:val="both"/>
              <w:rPr>
                <w:rFonts w:eastAsia="Palatino Linotype"/>
                <w:szCs w:val="24"/>
              </w:rPr>
            </w:pPr>
          </w:p>
        </w:tc>
        <w:tc>
          <w:tcPr>
            <w:tcW w:w="992" w:type="dxa"/>
          </w:tcPr>
          <w:p w14:paraId="2890A215" w14:textId="77777777" w:rsidR="00656001" w:rsidRPr="00A42B9C" w:rsidRDefault="00656001" w:rsidP="00656001">
            <w:pPr>
              <w:spacing w:after="0"/>
              <w:jc w:val="both"/>
              <w:rPr>
                <w:rFonts w:eastAsia="Palatino Linotype"/>
                <w:szCs w:val="24"/>
              </w:rPr>
            </w:pPr>
          </w:p>
        </w:tc>
        <w:tc>
          <w:tcPr>
            <w:tcW w:w="855" w:type="dxa"/>
          </w:tcPr>
          <w:p w14:paraId="4FA6BEDE"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4AF5302D" w14:textId="77777777" w:rsidR="00656001" w:rsidRPr="00A42B9C" w:rsidRDefault="00656001" w:rsidP="00656001">
            <w:pPr>
              <w:spacing w:after="0"/>
              <w:jc w:val="both"/>
              <w:rPr>
                <w:rFonts w:eastAsia="Palatino Linotype"/>
                <w:szCs w:val="24"/>
              </w:rPr>
            </w:pPr>
          </w:p>
        </w:tc>
      </w:tr>
      <w:tr w:rsidR="00656001" w:rsidRPr="00A42B9C" w14:paraId="56FF982E" w14:textId="77777777" w:rsidTr="008D6F6F">
        <w:trPr>
          <w:trHeight w:val="469"/>
          <w:jc w:val="center"/>
        </w:trPr>
        <w:tc>
          <w:tcPr>
            <w:tcW w:w="551" w:type="dxa"/>
            <w:vMerge/>
            <w:shd w:val="clear" w:color="auto" w:fill="auto"/>
            <w:vAlign w:val="center"/>
          </w:tcPr>
          <w:p w14:paraId="096A02F7" w14:textId="77777777" w:rsidR="00656001" w:rsidRPr="00A42B9C" w:rsidRDefault="00656001" w:rsidP="00656001">
            <w:pPr>
              <w:widowControl w:val="0"/>
              <w:pBdr>
                <w:top w:val="nil"/>
                <w:left w:val="nil"/>
                <w:bottom w:val="nil"/>
                <w:right w:val="nil"/>
                <w:between w:val="nil"/>
              </w:pBdr>
              <w:spacing w:after="0" w:line="276" w:lineRule="auto"/>
              <w:rPr>
                <w:rFonts w:eastAsia="Palatino Linotype"/>
                <w:szCs w:val="24"/>
              </w:rPr>
            </w:pPr>
          </w:p>
        </w:tc>
        <w:tc>
          <w:tcPr>
            <w:tcW w:w="703" w:type="dxa"/>
            <w:gridSpan w:val="5"/>
            <w:tcBorders>
              <w:right w:val="single" w:sz="4" w:space="0" w:color="auto"/>
            </w:tcBorders>
            <w:shd w:val="clear" w:color="auto" w:fill="auto"/>
            <w:tcMar>
              <w:top w:w="0" w:type="dxa"/>
              <w:left w:w="45" w:type="dxa"/>
              <w:bottom w:w="0" w:type="dxa"/>
              <w:right w:w="45" w:type="dxa"/>
            </w:tcMar>
            <w:vAlign w:val="center"/>
          </w:tcPr>
          <w:p w14:paraId="430079AC" w14:textId="77777777" w:rsidR="00656001" w:rsidRPr="00A42B9C" w:rsidRDefault="00656001" w:rsidP="00656001">
            <w:pPr>
              <w:spacing w:after="0"/>
              <w:jc w:val="center"/>
              <w:rPr>
                <w:rFonts w:eastAsia="Palatino Linotype"/>
                <w:szCs w:val="24"/>
              </w:rPr>
            </w:pPr>
            <w:r w:rsidRPr="00A42B9C">
              <w:rPr>
                <w:rFonts w:eastAsia="Palatino Linotype"/>
                <w:szCs w:val="24"/>
              </w:rPr>
              <w:t>d.1)</w:t>
            </w:r>
          </w:p>
        </w:tc>
        <w:tc>
          <w:tcPr>
            <w:tcW w:w="6518" w:type="dxa"/>
            <w:gridSpan w:val="10"/>
            <w:tcBorders>
              <w:left w:val="single" w:sz="4" w:space="0" w:color="auto"/>
              <w:right w:val="single" w:sz="4" w:space="0" w:color="auto"/>
            </w:tcBorders>
            <w:shd w:val="clear" w:color="auto" w:fill="auto"/>
            <w:tcMar>
              <w:top w:w="0" w:type="dxa"/>
              <w:left w:w="45" w:type="dxa"/>
              <w:bottom w:w="0" w:type="dxa"/>
              <w:right w:w="45" w:type="dxa"/>
            </w:tcMar>
            <w:vAlign w:val="center"/>
          </w:tcPr>
          <w:p w14:paraId="0448A151" w14:textId="77777777" w:rsidR="00656001" w:rsidRPr="00B353D6" w:rsidRDefault="00F4529B" w:rsidP="00577499">
            <w:pPr>
              <w:spacing w:after="0"/>
              <w:jc w:val="both"/>
              <w:rPr>
                <w:rFonts w:eastAsia="Palatino Linotype"/>
                <w:szCs w:val="24"/>
                <w:lang w:val="pt-BR"/>
              </w:rPr>
            </w:pPr>
            <w:r w:rsidRPr="00A42B9C">
              <w:rPr>
                <w:szCs w:val="24"/>
                <w:lang w:val="ro-RO"/>
              </w:rPr>
              <w:t>Implementarea/coordonarea activităților la nivel național/județean a activităților din cadrul programului TV Teleșcoală</w:t>
            </w:r>
            <w:r w:rsidRPr="00B353D6">
              <w:rPr>
                <w:szCs w:val="24"/>
                <w:lang w:val="pt-BR"/>
              </w:rPr>
              <w:t xml:space="preserve"> </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71614E21" w14:textId="77777777" w:rsidR="00656001" w:rsidRPr="00A42B9C" w:rsidRDefault="002409B7" w:rsidP="00656001">
            <w:pPr>
              <w:spacing w:after="0"/>
              <w:jc w:val="center"/>
              <w:rPr>
                <w:rFonts w:eastAsia="Palatino Linotype"/>
                <w:szCs w:val="24"/>
              </w:rPr>
            </w:pPr>
            <w:r w:rsidRPr="00A42B9C">
              <w:rPr>
                <w:szCs w:val="24"/>
              </w:rPr>
              <w:t>2 p/act doveditor</w:t>
            </w:r>
          </w:p>
        </w:tc>
        <w:tc>
          <w:tcPr>
            <w:tcW w:w="900" w:type="dxa"/>
            <w:shd w:val="clear" w:color="auto" w:fill="auto"/>
            <w:tcMar>
              <w:top w:w="0" w:type="dxa"/>
              <w:left w:w="45" w:type="dxa"/>
              <w:bottom w:w="0" w:type="dxa"/>
              <w:right w:w="45" w:type="dxa"/>
            </w:tcMar>
          </w:tcPr>
          <w:p w14:paraId="3CFF408C" w14:textId="77777777" w:rsidR="00656001" w:rsidRPr="002409B7" w:rsidRDefault="002409B7" w:rsidP="00656001">
            <w:pPr>
              <w:spacing w:after="0"/>
              <w:jc w:val="center"/>
              <w:rPr>
                <w:rFonts w:eastAsia="Palatino Linotype"/>
                <w:szCs w:val="24"/>
              </w:rPr>
            </w:pPr>
            <w:r w:rsidRPr="002409B7">
              <w:rPr>
                <w:rFonts w:eastAsia="Palatino Linotype"/>
                <w:szCs w:val="24"/>
              </w:rPr>
              <w:t>2</w:t>
            </w:r>
          </w:p>
        </w:tc>
        <w:tc>
          <w:tcPr>
            <w:tcW w:w="931" w:type="dxa"/>
            <w:shd w:val="clear" w:color="auto" w:fill="auto"/>
            <w:tcMar>
              <w:top w:w="0" w:type="dxa"/>
              <w:left w:w="45" w:type="dxa"/>
              <w:bottom w:w="0" w:type="dxa"/>
              <w:right w:w="45" w:type="dxa"/>
            </w:tcMar>
          </w:tcPr>
          <w:p w14:paraId="275C1EBE" w14:textId="77777777" w:rsidR="00656001" w:rsidRPr="00A42B9C" w:rsidRDefault="00656001" w:rsidP="00656001">
            <w:pPr>
              <w:spacing w:after="0"/>
              <w:jc w:val="center"/>
              <w:rPr>
                <w:rFonts w:eastAsia="Palatino Linotype"/>
                <w:szCs w:val="24"/>
              </w:rPr>
            </w:pPr>
          </w:p>
        </w:tc>
        <w:tc>
          <w:tcPr>
            <w:tcW w:w="996" w:type="dxa"/>
            <w:gridSpan w:val="2"/>
          </w:tcPr>
          <w:p w14:paraId="1414175F" w14:textId="77777777" w:rsidR="00656001" w:rsidRPr="00A42B9C" w:rsidRDefault="00656001" w:rsidP="00656001">
            <w:pPr>
              <w:spacing w:after="0"/>
              <w:jc w:val="both"/>
              <w:rPr>
                <w:rFonts w:eastAsia="Palatino Linotype"/>
                <w:szCs w:val="24"/>
              </w:rPr>
            </w:pPr>
          </w:p>
        </w:tc>
        <w:tc>
          <w:tcPr>
            <w:tcW w:w="992" w:type="dxa"/>
          </w:tcPr>
          <w:p w14:paraId="61D161C4" w14:textId="77777777" w:rsidR="00656001" w:rsidRPr="00A42B9C" w:rsidRDefault="00656001" w:rsidP="00656001">
            <w:pPr>
              <w:spacing w:after="0"/>
              <w:jc w:val="both"/>
              <w:rPr>
                <w:rFonts w:eastAsia="Palatino Linotype"/>
                <w:szCs w:val="24"/>
              </w:rPr>
            </w:pPr>
          </w:p>
        </w:tc>
        <w:tc>
          <w:tcPr>
            <w:tcW w:w="855" w:type="dxa"/>
          </w:tcPr>
          <w:p w14:paraId="38A07645"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7EE5F547" w14:textId="77777777" w:rsidR="00656001" w:rsidRPr="00A42B9C" w:rsidRDefault="00656001" w:rsidP="00656001">
            <w:pPr>
              <w:spacing w:after="0"/>
              <w:jc w:val="both"/>
              <w:rPr>
                <w:rFonts w:eastAsia="Palatino Linotype"/>
                <w:szCs w:val="24"/>
              </w:rPr>
            </w:pPr>
          </w:p>
        </w:tc>
      </w:tr>
      <w:tr w:rsidR="00656001" w:rsidRPr="00A42B9C" w14:paraId="295CC5FE" w14:textId="77777777" w:rsidTr="008D6F6F">
        <w:trPr>
          <w:trHeight w:val="469"/>
          <w:jc w:val="center"/>
        </w:trPr>
        <w:tc>
          <w:tcPr>
            <w:tcW w:w="551" w:type="dxa"/>
            <w:vMerge/>
            <w:shd w:val="clear" w:color="auto" w:fill="auto"/>
            <w:vAlign w:val="center"/>
          </w:tcPr>
          <w:p w14:paraId="267E126D" w14:textId="77777777" w:rsidR="00656001" w:rsidRPr="00A42B9C" w:rsidRDefault="00656001" w:rsidP="00656001">
            <w:pPr>
              <w:widowControl w:val="0"/>
              <w:pBdr>
                <w:top w:val="nil"/>
                <w:left w:val="nil"/>
                <w:bottom w:val="nil"/>
                <w:right w:val="nil"/>
                <w:between w:val="nil"/>
              </w:pBdr>
              <w:spacing w:after="0" w:line="276" w:lineRule="auto"/>
              <w:rPr>
                <w:rFonts w:eastAsia="Palatino Linotype"/>
                <w:szCs w:val="24"/>
              </w:rPr>
            </w:pPr>
          </w:p>
        </w:tc>
        <w:tc>
          <w:tcPr>
            <w:tcW w:w="703" w:type="dxa"/>
            <w:gridSpan w:val="5"/>
            <w:tcBorders>
              <w:right w:val="single" w:sz="4" w:space="0" w:color="auto"/>
            </w:tcBorders>
            <w:shd w:val="clear" w:color="auto" w:fill="auto"/>
            <w:tcMar>
              <w:top w:w="0" w:type="dxa"/>
              <w:left w:w="45" w:type="dxa"/>
              <w:bottom w:w="0" w:type="dxa"/>
              <w:right w:w="45" w:type="dxa"/>
            </w:tcMar>
            <w:vAlign w:val="center"/>
          </w:tcPr>
          <w:p w14:paraId="4D95A0C9" w14:textId="77777777" w:rsidR="00656001" w:rsidRPr="00A42B9C" w:rsidRDefault="00656001" w:rsidP="00656001">
            <w:pPr>
              <w:spacing w:after="0"/>
              <w:jc w:val="center"/>
              <w:rPr>
                <w:rFonts w:eastAsia="Palatino Linotype"/>
                <w:szCs w:val="24"/>
              </w:rPr>
            </w:pPr>
            <w:r w:rsidRPr="00A42B9C">
              <w:rPr>
                <w:rFonts w:eastAsia="Palatino Linotype"/>
                <w:szCs w:val="24"/>
              </w:rPr>
              <w:t>d.2)</w:t>
            </w:r>
          </w:p>
        </w:tc>
        <w:tc>
          <w:tcPr>
            <w:tcW w:w="6518" w:type="dxa"/>
            <w:gridSpan w:val="10"/>
            <w:tcBorders>
              <w:left w:val="single" w:sz="4" w:space="0" w:color="auto"/>
              <w:right w:val="single" w:sz="4" w:space="0" w:color="auto"/>
            </w:tcBorders>
            <w:shd w:val="clear" w:color="auto" w:fill="auto"/>
            <w:tcMar>
              <w:top w:w="0" w:type="dxa"/>
              <w:left w:w="45" w:type="dxa"/>
              <w:bottom w:w="0" w:type="dxa"/>
              <w:right w:w="45" w:type="dxa"/>
            </w:tcMar>
            <w:vAlign w:val="center"/>
          </w:tcPr>
          <w:p w14:paraId="004619E9" w14:textId="77777777" w:rsidR="00656001" w:rsidRPr="00B353D6" w:rsidRDefault="00F4529B" w:rsidP="00577499">
            <w:pPr>
              <w:spacing w:after="0"/>
              <w:jc w:val="both"/>
              <w:rPr>
                <w:rFonts w:eastAsia="Palatino Linotype"/>
                <w:szCs w:val="24"/>
                <w:lang w:val="pt-BR"/>
              </w:rPr>
            </w:pPr>
            <w:r w:rsidRPr="00A42B9C">
              <w:rPr>
                <w:szCs w:val="24"/>
                <w:lang w:val="ro-RO"/>
              </w:rPr>
              <w:t>Proiectarea/prezentarea materialelor/lecțiilor în cadrul programului TV Teleșcoală</w:t>
            </w:r>
            <w:r w:rsidRPr="00B353D6">
              <w:rPr>
                <w:szCs w:val="24"/>
                <w:lang w:val="pt-BR"/>
              </w:rPr>
              <w:t xml:space="preserve"> </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1C5CBFC9" w14:textId="77777777" w:rsidR="00656001" w:rsidRPr="00A42B9C" w:rsidRDefault="002409B7" w:rsidP="00656001">
            <w:pPr>
              <w:spacing w:after="0"/>
              <w:jc w:val="center"/>
              <w:rPr>
                <w:rFonts w:eastAsia="Palatino Linotype"/>
                <w:szCs w:val="24"/>
              </w:rPr>
            </w:pPr>
            <w:r>
              <w:rPr>
                <w:szCs w:val="24"/>
              </w:rPr>
              <w:t>1</w:t>
            </w:r>
            <w:r w:rsidRPr="00A42B9C">
              <w:rPr>
                <w:szCs w:val="24"/>
              </w:rPr>
              <w:t xml:space="preserve"> p/act doveditor</w:t>
            </w:r>
          </w:p>
        </w:tc>
        <w:tc>
          <w:tcPr>
            <w:tcW w:w="900" w:type="dxa"/>
            <w:shd w:val="clear" w:color="auto" w:fill="auto"/>
            <w:tcMar>
              <w:top w:w="0" w:type="dxa"/>
              <w:left w:w="45" w:type="dxa"/>
              <w:bottom w:w="0" w:type="dxa"/>
              <w:right w:w="45" w:type="dxa"/>
            </w:tcMar>
          </w:tcPr>
          <w:p w14:paraId="2D364815" w14:textId="77777777" w:rsidR="00656001" w:rsidRPr="002409B7" w:rsidRDefault="002409B7" w:rsidP="00656001">
            <w:pPr>
              <w:spacing w:after="0"/>
              <w:jc w:val="center"/>
              <w:rPr>
                <w:rFonts w:eastAsia="Palatino Linotype"/>
                <w:szCs w:val="24"/>
              </w:rPr>
            </w:pPr>
            <w:r w:rsidRPr="002409B7">
              <w:rPr>
                <w:rFonts w:eastAsia="Palatino Linotype"/>
                <w:szCs w:val="24"/>
              </w:rPr>
              <w:t>1</w:t>
            </w:r>
          </w:p>
        </w:tc>
        <w:tc>
          <w:tcPr>
            <w:tcW w:w="931" w:type="dxa"/>
            <w:shd w:val="clear" w:color="auto" w:fill="auto"/>
            <w:tcMar>
              <w:top w:w="0" w:type="dxa"/>
              <w:left w:w="45" w:type="dxa"/>
              <w:bottom w:w="0" w:type="dxa"/>
              <w:right w:w="45" w:type="dxa"/>
            </w:tcMar>
          </w:tcPr>
          <w:p w14:paraId="16780920" w14:textId="77777777" w:rsidR="00656001" w:rsidRPr="00A42B9C" w:rsidRDefault="00656001" w:rsidP="00656001">
            <w:pPr>
              <w:spacing w:after="0"/>
              <w:jc w:val="center"/>
              <w:rPr>
                <w:rFonts w:eastAsia="Palatino Linotype"/>
                <w:szCs w:val="24"/>
              </w:rPr>
            </w:pPr>
          </w:p>
        </w:tc>
        <w:tc>
          <w:tcPr>
            <w:tcW w:w="996" w:type="dxa"/>
            <w:gridSpan w:val="2"/>
          </w:tcPr>
          <w:p w14:paraId="1602CCA5" w14:textId="77777777" w:rsidR="00656001" w:rsidRPr="00A42B9C" w:rsidRDefault="00656001" w:rsidP="00656001">
            <w:pPr>
              <w:spacing w:after="0"/>
              <w:jc w:val="both"/>
              <w:rPr>
                <w:rFonts w:eastAsia="Palatino Linotype"/>
                <w:szCs w:val="24"/>
              </w:rPr>
            </w:pPr>
          </w:p>
        </w:tc>
        <w:tc>
          <w:tcPr>
            <w:tcW w:w="992" w:type="dxa"/>
          </w:tcPr>
          <w:p w14:paraId="04719C61" w14:textId="77777777" w:rsidR="00656001" w:rsidRPr="00A42B9C" w:rsidRDefault="00656001" w:rsidP="00656001">
            <w:pPr>
              <w:spacing w:after="0"/>
              <w:jc w:val="both"/>
              <w:rPr>
                <w:rFonts w:eastAsia="Palatino Linotype"/>
                <w:szCs w:val="24"/>
              </w:rPr>
            </w:pPr>
          </w:p>
        </w:tc>
        <w:tc>
          <w:tcPr>
            <w:tcW w:w="855" w:type="dxa"/>
          </w:tcPr>
          <w:p w14:paraId="1588DED4"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3ED91739" w14:textId="77777777" w:rsidR="00656001" w:rsidRPr="00A42B9C" w:rsidRDefault="00656001" w:rsidP="00656001">
            <w:pPr>
              <w:spacing w:after="0"/>
              <w:jc w:val="both"/>
              <w:rPr>
                <w:rFonts w:eastAsia="Palatino Linotype"/>
                <w:szCs w:val="24"/>
              </w:rPr>
            </w:pPr>
          </w:p>
        </w:tc>
      </w:tr>
      <w:tr w:rsidR="00656001" w:rsidRPr="00A42B9C" w14:paraId="500D1175" w14:textId="77777777" w:rsidTr="008D6F6F">
        <w:trPr>
          <w:trHeight w:val="469"/>
          <w:jc w:val="center"/>
        </w:trPr>
        <w:tc>
          <w:tcPr>
            <w:tcW w:w="551" w:type="dxa"/>
            <w:vMerge/>
            <w:shd w:val="clear" w:color="auto" w:fill="auto"/>
            <w:vAlign w:val="center"/>
          </w:tcPr>
          <w:p w14:paraId="67246468" w14:textId="77777777" w:rsidR="00656001" w:rsidRPr="00A42B9C" w:rsidRDefault="00656001" w:rsidP="00656001">
            <w:pPr>
              <w:widowControl w:val="0"/>
              <w:pBdr>
                <w:top w:val="nil"/>
                <w:left w:val="nil"/>
                <w:bottom w:val="nil"/>
                <w:right w:val="nil"/>
                <w:between w:val="nil"/>
              </w:pBdr>
              <w:spacing w:after="0" w:line="276" w:lineRule="auto"/>
              <w:rPr>
                <w:rFonts w:eastAsia="Palatino Linotype"/>
                <w:szCs w:val="24"/>
              </w:rPr>
            </w:pPr>
          </w:p>
        </w:tc>
        <w:tc>
          <w:tcPr>
            <w:tcW w:w="703" w:type="dxa"/>
            <w:gridSpan w:val="5"/>
            <w:tcBorders>
              <w:right w:val="single" w:sz="4" w:space="0" w:color="auto"/>
            </w:tcBorders>
            <w:shd w:val="clear" w:color="auto" w:fill="auto"/>
            <w:tcMar>
              <w:top w:w="0" w:type="dxa"/>
              <w:left w:w="45" w:type="dxa"/>
              <w:bottom w:w="0" w:type="dxa"/>
              <w:right w:w="45" w:type="dxa"/>
            </w:tcMar>
            <w:vAlign w:val="center"/>
          </w:tcPr>
          <w:p w14:paraId="7A2CE064" w14:textId="77777777" w:rsidR="00656001" w:rsidRPr="00A42B9C" w:rsidRDefault="00656001" w:rsidP="00656001">
            <w:pPr>
              <w:spacing w:after="0"/>
              <w:jc w:val="center"/>
              <w:rPr>
                <w:rFonts w:eastAsia="Palatino Linotype"/>
                <w:szCs w:val="24"/>
              </w:rPr>
            </w:pPr>
            <w:r w:rsidRPr="00A42B9C">
              <w:rPr>
                <w:rFonts w:eastAsia="Palatino Linotype"/>
                <w:szCs w:val="24"/>
              </w:rPr>
              <w:t>d.3)</w:t>
            </w:r>
          </w:p>
        </w:tc>
        <w:tc>
          <w:tcPr>
            <w:tcW w:w="6518" w:type="dxa"/>
            <w:gridSpan w:val="10"/>
            <w:tcBorders>
              <w:left w:val="single" w:sz="4" w:space="0" w:color="auto"/>
              <w:right w:val="single" w:sz="4" w:space="0" w:color="auto"/>
            </w:tcBorders>
            <w:shd w:val="clear" w:color="auto" w:fill="auto"/>
            <w:tcMar>
              <w:top w:w="0" w:type="dxa"/>
              <w:left w:w="45" w:type="dxa"/>
              <w:bottom w:w="0" w:type="dxa"/>
              <w:right w:w="45" w:type="dxa"/>
            </w:tcMar>
            <w:vAlign w:val="center"/>
          </w:tcPr>
          <w:p w14:paraId="26A94AC6" w14:textId="77777777" w:rsidR="00656001" w:rsidRPr="00B353D6" w:rsidRDefault="00F4529B" w:rsidP="00577499">
            <w:pPr>
              <w:spacing w:after="0" w:line="240" w:lineRule="auto"/>
              <w:ind w:right="135" w:firstLine="0"/>
              <w:jc w:val="both"/>
              <w:rPr>
                <w:szCs w:val="24"/>
                <w:lang w:val="pt-BR"/>
              </w:rPr>
            </w:pPr>
            <w:r w:rsidRPr="00A42B9C">
              <w:rPr>
                <w:szCs w:val="24"/>
                <w:lang w:val="ro-RO"/>
              </w:rPr>
              <w:t xml:space="preserve">Realizarea/participarea la realizarea de softuri educaţionale în specialitate, platforme de e-learning pentru susţinerea progresului şcolar, </w:t>
            </w:r>
            <w:r w:rsidRPr="00577499">
              <w:rPr>
                <w:b/>
                <w:szCs w:val="24"/>
                <w:lang w:val="ro-RO"/>
              </w:rPr>
              <w:t>avizate de Ministerul Educației</w:t>
            </w:r>
            <w:r w:rsidRPr="00B353D6">
              <w:rPr>
                <w:b/>
                <w:szCs w:val="24"/>
                <w:lang w:val="pt-BR"/>
              </w:rPr>
              <w:t xml:space="preserve"> </w:t>
            </w:r>
            <w:r w:rsidR="00421051" w:rsidRPr="00B353D6">
              <w:rPr>
                <w:b/>
                <w:szCs w:val="24"/>
                <w:lang w:val="pt-BR"/>
              </w:rPr>
              <w:t>și Cercetării</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47A65DE1" w14:textId="77777777" w:rsidR="00656001" w:rsidRPr="00A42B9C" w:rsidRDefault="002409B7" w:rsidP="00656001">
            <w:pPr>
              <w:spacing w:after="0"/>
              <w:jc w:val="center"/>
              <w:rPr>
                <w:rFonts w:eastAsia="Palatino Linotype"/>
                <w:szCs w:val="24"/>
              </w:rPr>
            </w:pPr>
            <w:r w:rsidRPr="00A42B9C">
              <w:rPr>
                <w:szCs w:val="24"/>
              </w:rPr>
              <w:t>2 p/act doveditor</w:t>
            </w:r>
          </w:p>
        </w:tc>
        <w:tc>
          <w:tcPr>
            <w:tcW w:w="900" w:type="dxa"/>
            <w:shd w:val="clear" w:color="auto" w:fill="auto"/>
            <w:tcMar>
              <w:top w:w="0" w:type="dxa"/>
              <w:left w:w="45" w:type="dxa"/>
              <w:bottom w:w="0" w:type="dxa"/>
              <w:right w:w="45" w:type="dxa"/>
            </w:tcMar>
          </w:tcPr>
          <w:p w14:paraId="546C534F" w14:textId="77777777" w:rsidR="00656001" w:rsidRPr="002409B7" w:rsidRDefault="002409B7" w:rsidP="00656001">
            <w:pPr>
              <w:spacing w:after="0"/>
              <w:jc w:val="center"/>
              <w:rPr>
                <w:rFonts w:eastAsia="Palatino Linotype"/>
                <w:szCs w:val="24"/>
              </w:rPr>
            </w:pPr>
            <w:r w:rsidRPr="002409B7">
              <w:rPr>
                <w:rFonts w:eastAsia="Palatino Linotype"/>
                <w:szCs w:val="24"/>
              </w:rPr>
              <w:t>2</w:t>
            </w:r>
          </w:p>
        </w:tc>
        <w:tc>
          <w:tcPr>
            <w:tcW w:w="931" w:type="dxa"/>
            <w:shd w:val="clear" w:color="auto" w:fill="auto"/>
            <w:tcMar>
              <w:top w:w="0" w:type="dxa"/>
              <w:left w:w="45" w:type="dxa"/>
              <w:bottom w:w="0" w:type="dxa"/>
              <w:right w:w="45" w:type="dxa"/>
            </w:tcMar>
          </w:tcPr>
          <w:p w14:paraId="5AC4DDFB" w14:textId="77777777" w:rsidR="00656001" w:rsidRPr="00A42B9C" w:rsidRDefault="00656001" w:rsidP="00656001">
            <w:pPr>
              <w:spacing w:after="0"/>
              <w:jc w:val="center"/>
              <w:rPr>
                <w:rFonts w:eastAsia="Palatino Linotype"/>
                <w:szCs w:val="24"/>
              </w:rPr>
            </w:pPr>
          </w:p>
        </w:tc>
        <w:tc>
          <w:tcPr>
            <w:tcW w:w="996" w:type="dxa"/>
            <w:gridSpan w:val="2"/>
          </w:tcPr>
          <w:p w14:paraId="4D84CFAF" w14:textId="77777777" w:rsidR="00656001" w:rsidRPr="00A42B9C" w:rsidRDefault="00656001" w:rsidP="00656001">
            <w:pPr>
              <w:spacing w:after="0"/>
              <w:jc w:val="both"/>
              <w:rPr>
                <w:rFonts w:eastAsia="Palatino Linotype"/>
                <w:szCs w:val="24"/>
              </w:rPr>
            </w:pPr>
          </w:p>
        </w:tc>
        <w:tc>
          <w:tcPr>
            <w:tcW w:w="992" w:type="dxa"/>
          </w:tcPr>
          <w:p w14:paraId="7B203CD2" w14:textId="77777777" w:rsidR="00656001" w:rsidRPr="00A42B9C" w:rsidRDefault="00656001" w:rsidP="00656001">
            <w:pPr>
              <w:spacing w:after="0"/>
              <w:jc w:val="both"/>
              <w:rPr>
                <w:rFonts w:eastAsia="Palatino Linotype"/>
                <w:szCs w:val="24"/>
              </w:rPr>
            </w:pPr>
          </w:p>
        </w:tc>
        <w:tc>
          <w:tcPr>
            <w:tcW w:w="855" w:type="dxa"/>
          </w:tcPr>
          <w:p w14:paraId="1ECA32BC"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4E09263F" w14:textId="77777777" w:rsidR="00656001" w:rsidRPr="00A42B9C" w:rsidRDefault="00656001" w:rsidP="00656001">
            <w:pPr>
              <w:spacing w:after="0"/>
              <w:jc w:val="both"/>
              <w:rPr>
                <w:rFonts w:eastAsia="Palatino Linotype"/>
                <w:szCs w:val="24"/>
              </w:rPr>
            </w:pPr>
          </w:p>
        </w:tc>
      </w:tr>
      <w:tr w:rsidR="00EC2015" w:rsidRPr="00E25EA9" w14:paraId="7B23A390" w14:textId="77777777" w:rsidTr="000019E8">
        <w:trPr>
          <w:trHeight w:val="469"/>
          <w:jc w:val="center"/>
        </w:trPr>
        <w:tc>
          <w:tcPr>
            <w:tcW w:w="551" w:type="dxa"/>
            <w:vMerge/>
            <w:shd w:val="clear" w:color="auto" w:fill="auto"/>
            <w:vAlign w:val="center"/>
          </w:tcPr>
          <w:p w14:paraId="206395CA" w14:textId="77777777" w:rsidR="00EC2015" w:rsidRPr="00A42B9C" w:rsidRDefault="00EC2015" w:rsidP="00656001">
            <w:pPr>
              <w:widowControl w:val="0"/>
              <w:pBdr>
                <w:top w:val="nil"/>
                <w:left w:val="nil"/>
                <w:bottom w:val="nil"/>
                <w:right w:val="nil"/>
                <w:between w:val="nil"/>
              </w:pBdr>
              <w:spacing w:after="0" w:line="276" w:lineRule="auto"/>
              <w:rPr>
                <w:rFonts w:eastAsia="Palatino Linotype"/>
                <w:szCs w:val="24"/>
              </w:rPr>
            </w:pPr>
          </w:p>
        </w:tc>
        <w:tc>
          <w:tcPr>
            <w:tcW w:w="14612" w:type="dxa"/>
            <w:gridSpan w:val="24"/>
            <w:shd w:val="clear" w:color="auto" w:fill="auto"/>
            <w:tcMar>
              <w:top w:w="0" w:type="dxa"/>
              <w:left w:w="45" w:type="dxa"/>
              <w:bottom w:w="0" w:type="dxa"/>
              <w:right w:w="45" w:type="dxa"/>
            </w:tcMar>
            <w:vAlign w:val="center"/>
          </w:tcPr>
          <w:p w14:paraId="27762985" w14:textId="77777777" w:rsidR="00EC2015" w:rsidRPr="004856CA" w:rsidRDefault="00EC2015" w:rsidP="00EC2015">
            <w:pPr>
              <w:spacing w:after="0"/>
              <w:jc w:val="both"/>
              <w:rPr>
                <w:rFonts w:eastAsia="Palatino Linotype"/>
                <w:szCs w:val="24"/>
                <w:lang w:val="fr-FR"/>
              </w:rPr>
            </w:pPr>
            <w:r w:rsidRPr="004856CA">
              <w:rPr>
                <w:b/>
                <w:kern w:val="24"/>
                <w:szCs w:val="24"/>
                <w:lang w:val="fr-FR"/>
              </w:rPr>
              <w:t>Documente justificative</w:t>
            </w:r>
            <w:r w:rsidRPr="004856CA">
              <w:rPr>
                <w:kern w:val="24"/>
                <w:szCs w:val="24"/>
                <w:lang w:val="fr-FR"/>
              </w:rPr>
              <w:t xml:space="preserve">: </w:t>
            </w:r>
            <w:r w:rsidRPr="004856CA">
              <w:rPr>
                <w:i/>
                <w:kern w:val="24"/>
                <w:szCs w:val="24"/>
                <w:lang w:val="fr-FR"/>
              </w:rPr>
              <w:t>documente/certificate/decizii/adeverințe eliberate sau avizate de ISJ/ME</w:t>
            </w:r>
            <w:r w:rsidR="00D676EE" w:rsidRPr="004856CA">
              <w:rPr>
                <w:i/>
                <w:kern w:val="24"/>
                <w:szCs w:val="24"/>
                <w:lang w:val="fr-FR"/>
              </w:rPr>
              <w:t>C</w:t>
            </w:r>
          </w:p>
        </w:tc>
      </w:tr>
      <w:tr w:rsidR="00F4529B" w:rsidRPr="00E25EA9" w14:paraId="0EFC832C" w14:textId="77777777" w:rsidTr="000019E8">
        <w:trPr>
          <w:trHeight w:val="469"/>
          <w:jc w:val="center"/>
        </w:trPr>
        <w:tc>
          <w:tcPr>
            <w:tcW w:w="551" w:type="dxa"/>
            <w:vMerge/>
            <w:shd w:val="clear" w:color="auto" w:fill="auto"/>
            <w:vAlign w:val="center"/>
          </w:tcPr>
          <w:p w14:paraId="2146B9C2" w14:textId="77777777" w:rsidR="00F4529B" w:rsidRPr="004856CA" w:rsidRDefault="00F4529B" w:rsidP="00656001">
            <w:pPr>
              <w:widowControl w:val="0"/>
              <w:pBdr>
                <w:top w:val="nil"/>
                <w:left w:val="nil"/>
                <w:bottom w:val="nil"/>
                <w:right w:val="nil"/>
                <w:between w:val="nil"/>
              </w:pBdr>
              <w:spacing w:after="0" w:line="276" w:lineRule="auto"/>
              <w:rPr>
                <w:rFonts w:eastAsia="Palatino Linotype"/>
                <w:szCs w:val="24"/>
                <w:lang w:val="fr-FR"/>
              </w:rPr>
            </w:pPr>
          </w:p>
        </w:tc>
        <w:tc>
          <w:tcPr>
            <w:tcW w:w="14612" w:type="dxa"/>
            <w:gridSpan w:val="24"/>
            <w:shd w:val="clear" w:color="auto" w:fill="auto"/>
            <w:tcMar>
              <w:top w:w="0" w:type="dxa"/>
              <w:left w:w="45" w:type="dxa"/>
              <w:bottom w:w="0" w:type="dxa"/>
              <w:right w:w="45" w:type="dxa"/>
            </w:tcMar>
            <w:vAlign w:val="center"/>
          </w:tcPr>
          <w:p w14:paraId="3151176D" w14:textId="77777777" w:rsidR="00F4529B" w:rsidRPr="00B353D6" w:rsidRDefault="00F4529B" w:rsidP="00F4529B">
            <w:pPr>
              <w:spacing w:after="0" w:line="240" w:lineRule="auto"/>
              <w:jc w:val="center"/>
              <w:rPr>
                <w:b/>
                <w:i/>
                <w:szCs w:val="24"/>
                <w:lang w:val="pt-BR"/>
              </w:rPr>
            </w:pPr>
            <w:r w:rsidRPr="00B353D6">
              <w:rPr>
                <w:b/>
                <w:i/>
                <w:kern w:val="24"/>
                <w:szCs w:val="24"/>
                <w:lang w:val="pt-BR"/>
              </w:rPr>
              <w:t>Însumarea tuturor punctelor nu poate depăși  punctajul maxim de 5 p</w:t>
            </w:r>
            <w:r w:rsidR="00784109" w:rsidRPr="00B353D6">
              <w:rPr>
                <w:b/>
                <w:i/>
                <w:kern w:val="24"/>
                <w:szCs w:val="24"/>
                <w:lang w:val="pt-BR"/>
              </w:rPr>
              <w:t>*</w:t>
            </w:r>
          </w:p>
        </w:tc>
      </w:tr>
      <w:tr w:rsidR="00656001" w:rsidRPr="00A42B9C" w14:paraId="15744374" w14:textId="77777777" w:rsidTr="008D6F6F">
        <w:trPr>
          <w:trHeight w:val="469"/>
          <w:jc w:val="center"/>
        </w:trPr>
        <w:tc>
          <w:tcPr>
            <w:tcW w:w="551" w:type="dxa"/>
            <w:vMerge/>
            <w:shd w:val="clear" w:color="auto" w:fill="auto"/>
            <w:vAlign w:val="center"/>
          </w:tcPr>
          <w:p w14:paraId="0840E8E8" w14:textId="77777777" w:rsidR="00656001" w:rsidRPr="00B353D6" w:rsidRDefault="00656001" w:rsidP="00656001">
            <w:pPr>
              <w:widowControl w:val="0"/>
              <w:pBdr>
                <w:top w:val="nil"/>
                <w:left w:val="nil"/>
                <w:bottom w:val="nil"/>
                <w:right w:val="nil"/>
                <w:between w:val="nil"/>
              </w:pBdr>
              <w:spacing w:after="0" w:line="276" w:lineRule="auto"/>
              <w:rPr>
                <w:rFonts w:eastAsia="Palatino Linotype"/>
                <w:szCs w:val="24"/>
                <w:lang w:val="pt-BR"/>
              </w:rPr>
            </w:pPr>
          </w:p>
        </w:tc>
        <w:tc>
          <w:tcPr>
            <w:tcW w:w="8942" w:type="dxa"/>
            <w:gridSpan w:val="17"/>
            <w:shd w:val="clear" w:color="auto" w:fill="auto"/>
            <w:tcMar>
              <w:top w:w="0" w:type="dxa"/>
              <w:left w:w="45" w:type="dxa"/>
              <w:bottom w:w="0" w:type="dxa"/>
              <w:right w:w="45" w:type="dxa"/>
            </w:tcMar>
          </w:tcPr>
          <w:p w14:paraId="3D33CF6B" w14:textId="77777777" w:rsidR="00656001" w:rsidRPr="004856CA" w:rsidRDefault="00656001" w:rsidP="00656001">
            <w:pPr>
              <w:spacing w:after="0"/>
              <w:jc w:val="both"/>
              <w:rPr>
                <w:rFonts w:eastAsia="Palatino Linotype"/>
                <w:szCs w:val="24"/>
                <w:lang w:val="fr-FR"/>
              </w:rPr>
            </w:pPr>
            <w:r w:rsidRPr="004856CA">
              <w:rPr>
                <w:rFonts w:eastAsia="Palatino Linotype"/>
                <w:szCs w:val="24"/>
                <w:lang w:val="fr-FR"/>
              </w:rPr>
              <w:t xml:space="preserve">e) </w:t>
            </w:r>
            <w:r w:rsidR="005B1CC3" w:rsidRPr="004856CA">
              <w:rPr>
                <w:szCs w:val="24"/>
                <w:lang w:val="fr-FR"/>
              </w:rPr>
              <w:t>Activitatea de formator național pentru constituirea corpului de profesori evaluatori pentru examene, formator în alte programe de formare continuă acreditate/avizate de Ministerul Educației și Cercetării, activitate susținută în cadrul cercurilor pedagogice în vederea promovării accesului la o educație de calitate pentru toți beneficiarii</w:t>
            </w:r>
          </w:p>
        </w:tc>
        <w:tc>
          <w:tcPr>
            <w:tcW w:w="900" w:type="dxa"/>
            <w:shd w:val="clear" w:color="auto" w:fill="auto"/>
            <w:tcMar>
              <w:top w:w="0" w:type="dxa"/>
              <w:left w:w="45" w:type="dxa"/>
              <w:bottom w:w="0" w:type="dxa"/>
              <w:right w:w="45" w:type="dxa"/>
            </w:tcMar>
            <w:vAlign w:val="center"/>
          </w:tcPr>
          <w:p w14:paraId="07A90C20" w14:textId="77777777" w:rsidR="00656001" w:rsidRPr="00A42B9C" w:rsidRDefault="00656001" w:rsidP="00656001">
            <w:pPr>
              <w:spacing w:after="0"/>
              <w:jc w:val="center"/>
              <w:rPr>
                <w:rFonts w:eastAsia="Palatino Linotype"/>
                <w:b/>
                <w:szCs w:val="24"/>
              </w:rPr>
            </w:pPr>
            <w:r w:rsidRPr="00A42B9C">
              <w:rPr>
                <w:rFonts w:eastAsia="Palatino Linotype"/>
                <w:b/>
                <w:szCs w:val="24"/>
              </w:rPr>
              <w:t>5</w:t>
            </w:r>
            <w:r w:rsidR="00EC2015" w:rsidRPr="00A42B9C">
              <w:rPr>
                <w:rFonts w:eastAsia="Palatino Linotype"/>
                <w:b/>
                <w:szCs w:val="24"/>
              </w:rPr>
              <w:t>*</w:t>
            </w:r>
          </w:p>
        </w:tc>
        <w:tc>
          <w:tcPr>
            <w:tcW w:w="931" w:type="dxa"/>
            <w:shd w:val="clear" w:color="auto" w:fill="auto"/>
            <w:tcMar>
              <w:top w:w="0" w:type="dxa"/>
              <w:left w:w="45" w:type="dxa"/>
              <w:bottom w:w="0" w:type="dxa"/>
              <w:right w:w="45" w:type="dxa"/>
            </w:tcMar>
          </w:tcPr>
          <w:p w14:paraId="7B42C957" w14:textId="77777777" w:rsidR="00656001" w:rsidRPr="00A42B9C" w:rsidRDefault="00656001" w:rsidP="00656001">
            <w:pPr>
              <w:spacing w:after="0"/>
              <w:jc w:val="center"/>
              <w:rPr>
                <w:rFonts w:eastAsia="Palatino Linotype"/>
                <w:szCs w:val="24"/>
              </w:rPr>
            </w:pPr>
          </w:p>
        </w:tc>
        <w:tc>
          <w:tcPr>
            <w:tcW w:w="996" w:type="dxa"/>
            <w:gridSpan w:val="2"/>
          </w:tcPr>
          <w:p w14:paraId="4C3304C4" w14:textId="77777777" w:rsidR="00656001" w:rsidRPr="00A42B9C" w:rsidRDefault="00656001" w:rsidP="00656001">
            <w:pPr>
              <w:spacing w:after="0"/>
              <w:jc w:val="both"/>
              <w:rPr>
                <w:rFonts w:eastAsia="Palatino Linotype"/>
                <w:szCs w:val="24"/>
              </w:rPr>
            </w:pPr>
          </w:p>
        </w:tc>
        <w:tc>
          <w:tcPr>
            <w:tcW w:w="992" w:type="dxa"/>
          </w:tcPr>
          <w:p w14:paraId="5C4ABE46" w14:textId="77777777" w:rsidR="00656001" w:rsidRPr="00A42B9C" w:rsidRDefault="00656001" w:rsidP="00656001">
            <w:pPr>
              <w:spacing w:after="0"/>
              <w:jc w:val="both"/>
              <w:rPr>
                <w:rFonts w:eastAsia="Palatino Linotype"/>
                <w:szCs w:val="24"/>
              </w:rPr>
            </w:pPr>
          </w:p>
        </w:tc>
        <w:tc>
          <w:tcPr>
            <w:tcW w:w="855" w:type="dxa"/>
          </w:tcPr>
          <w:p w14:paraId="3A7272EC"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53AFAC5D" w14:textId="77777777" w:rsidR="00656001" w:rsidRPr="00A42B9C" w:rsidRDefault="00656001" w:rsidP="00656001">
            <w:pPr>
              <w:spacing w:after="0"/>
              <w:jc w:val="both"/>
              <w:rPr>
                <w:rFonts w:eastAsia="Palatino Linotype"/>
                <w:szCs w:val="24"/>
              </w:rPr>
            </w:pPr>
          </w:p>
        </w:tc>
      </w:tr>
      <w:tr w:rsidR="00EC2015" w:rsidRPr="00A42B9C" w14:paraId="0BD30786" w14:textId="77777777" w:rsidTr="008D6F6F">
        <w:trPr>
          <w:trHeight w:val="469"/>
          <w:jc w:val="center"/>
        </w:trPr>
        <w:tc>
          <w:tcPr>
            <w:tcW w:w="551" w:type="dxa"/>
            <w:vMerge/>
            <w:shd w:val="clear" w:color="auto" w:fill="auto"/>
            <w:vAlign w:val="center"/>
          </w:tcPr>
          <w:p w14:paraId="284C808D" w14:textId="77777777" w:rsidR="00EC2015" w:rsidRPr="00A42B9C" w:rsidRDefault="00EC2015" w:rsidP="00EC2015">
            <w:pPr>
              <w:widowControl w:val="0"/>
              <w:pBdr>
                <w:top w:val="nil"/>
                <w:left w:val="nil"/>
                <w:bottom w:val="nil"/>
                <w:right w:val="nil"/>
                <w:between w:val="nil"/>
              </w:pBdr>
              <w:spacing w:after="0" w:line="276" w:lineRule="auto"/>
              <w:rPr>
                <w:rFonts w:eastAsia="Palatino Linotype"/>
                <w:szCs w:val="24"/>
              </w:rPr>
            </w:pPr>
          </w:p>
        </w:tc>
        <w:tc>
          <w:tcPr>
            <w:tcW w:w="703" w:type="dxa"/>
            <w:gridSpan w:val="5"/>
            <w:tcBorders>
              <w:right w:val="single" w:sz="4" w:space="0" w:color="auto"/>
            </w:tcBorders>
            <w:shd w:val="clear" w:color="auto" w:fill="auto"/>
            <w:tcMar>
              <w:top w:w="0" w:type="dxa"/>
              <w:left w:w="45" w:type="dxa"/>
              <w:bottom w:w="0" w:type="dxa"/>
              <w:right w:w="45" w:type="dxa"/>
            </w:tcMar>
            <w:vAlign w:val="center"/>
          </w:tcPr>
          <w:p w14:paraId="19EC58AC" w14:textId="77777777" w:rsidR="00EC2015" w:rsidRPr="00A42B9C" w:rsidRDefault="00EC2015" w:rsidP="00EC2015">
            <w:pPr>
              <w:spacing w:after="0"/>
              <w:jc w:val="center"/>
              <w:rPr>
                <w:rFonts w:eastAsia="Palatino Linotype"/>
                <w:szCs w:val="24"/>
              </w:rPr>
            </w:pPr>
            <w:r w:rsidRPr="00A42B9C">
              <w:rPr>
                <w:rFonts w:eastAsia="Palatino Linotype"/>
                <w:szCs w:val="24"/>
              </w:rPr>
              <w:t>e.1)</w:t>
            </w:r>
          </w:p>
        </w:tc>
        <w:tc>
          <w:tcPr>
            <w:tcW w:w="6518" w:type="dxa"/>
            <w:gridSpan w:val="10"/>
            <w:tcBorders>
              <w:left w:val="single" w:sz="4" w:space="0" w:color="auto"/>
              <w:right w:val="single" w:sz="4" w:space="0" w:color="auto"/>
            </w:tcBorders>
            <w:shd w:val="clear" w:color="auto" w:fill="auto"/>
            <w:tcMar>
              <w:top w:w="0" w:type="dxa"/>
              <w:left w:w="45" w:type="dxa"/>
              <w:bottom w:w="0" w:type="dxa"/>
              <w:right w:w="45" w:type="dxa"/>
            </w:tcMar>
          </w:tcPr>
          <w:p w14:paraId="1B1281D9" w14:textId="77777777" w:rsidR="00EC2015" w:rsidRPr="004856CA" w:rsidRDefault="00EC2015" w:rsidP="00EC2015">
            <w:pPr>
              <w:spacing w:after="0"/>
              <w:ind w:left="96"/>
              <w:jc w:val="both"/>
              <w:rPr>
                <w:rFonts w:eastAsia="Palatino Linotype"/>
                <w:szCs w:val="24"/>
                <w:lang w:val="fr-FR"/>
              </w:rPr>
            </w:pPr>
            <w:r w:rsidRPr="004856CA">
              <w:rPr>
                <w:szCs w:val="24"/>
                <w:lang w:val="fr-FR"/>
              </w:rPr>
              <w:t>Activitatea de formator național pentru constituirea corpului de profesori evaluatori pentru examene</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300C20A0" w14:textId="77777777" w:rsidR="00EC2015" w:rsidRPr="00A42B9C" w:rsidRDefault="00FD7235" w:rsidP="00EC2015">
            <w:pPr>
              <w:spacing w:after="0"/>
              <w:jc w:val="center"/>
              <w:rPr>
                <w:rFonts w:eastAsia="Palatino Linotype"/>
                <w:szCs w:val="24"/>
              </w:rPr>
            </w:pPr>
            <w:r w:rsidRPr="00A42B9C">
              <w:rPr>
                <w:rFonts w:eastAsia="Palatino Linotype"/>
                <w:szCs w:val="24"/>
              </w:rPr>
              <w:t>5</w:t>
            </w:r>
            <w:r w:rsidR="00EC2015" w:rsidRPr="00A42B9C">
              <w:rPr>
                <w:rFonts w:eastAsia="Palatino Linotype"/>
                <w:szCs w:val="24"/>
              </w:rPr>
              <w:t xml:space="preserve"> p/</w:t>
            </w:r>
            <w:r w:rsidR="005B1CC3" w:rsidRPr="00A42B9C">
              <w:rPr>
                <w:rFonts w:eastAsia="Palatino Linotype"/>
                <w:szCs w:val="24"/>
              </w:rPr>
              <w:t xml:space="preserve"> </w:t>
            </w:r>
            <w:r w:rsidR="00EC2015" w:rsidRPr="00A42B9C">
              <w:rPr>
                <w:rFonts w:eastAsia="Palatino Linotype"/>
                <w:szCs w:val="24"/>
              </w:rPr>
              <w:t>activitate</w:t>
            </w:r>
          </w:p>
        </w:tc>
        <w:tc>
          <w:tcPr>
            <w:tcW w:w="900" w:type="dxa"/>
            <w:shd w:val="clear" w:color="auto" w:fill="auto"/>
            <w:tcMar>
              <w:top w:w="0" w:type="dxa"/>
              <w:left w:w="45" w:type="dxa"/>
              <w:bottom w:w="0" w:type="dxa"/>
              <w:right w:w="45" w:type="dxa"/>
            </w:tcMar>
          </w:tcPr>
          <w:p w14:paraId="5C4C55D7" w14:textId="77777777" w:rsidR="00EC2015" w:rsidRPr="002409B7" w:rsidRDefault="005B1CC3" w:rsidP="00EC2015">
            <w:pPr>
              <w:spacing w:after="0"/>
              <w:jc w:val="center"/>
              <w:rPr>
                <w:rFonts w:eastAsia="Palatino Linotype"/>
                <w:szCs w:val="24"/>
              </w:rPr>
            </w:pPr>
            <w:r w:rsidRPr="002409B7">
              <w:rPr>
                <w:rFonts w:eastAsia="Palatino Linotype"/>
                <w:szCs w:val="24"/>
              </w:rPr>
              <w:t>5</w:t>
            </w:r>
          </w:p>
        </w:tc>
        <w:tc>
          <w:tcPr>
            <w:tcW w:w="931" w:type="dxa"/>
            <w:shd w:val="clear" w:color="auto" w:fill="auto"/>
            <w:tcMar>
              <w:top w:w="0" w:type="dxa"/>
              <w:left w:w="45" w:type="dxa"/>
              <w:bottom w:w="0" w:type="dxa"/>
              <w:right w:w="45" w:type="dxa"/>
            </w:tcMar>
          </w:tcPr>
          <w:p w14:paraId="77861063" w14:textId="77777777" w:rsidR="00EC2015" w:rsidRPr="00A42B9C" w:rsidRDefault="00EC2015" w:rsidP="00EC2015">
            <w:pPr>
              <w:spacing w:after="0"/>
              <w:jc w:val="center"/>
              <w:rPr>
                <w:rFonts w:eastAsia="Palatino Linotype"/>
                <w:szCs w:val="24"/>
              </w:rPr>
            </w:pPr>
          </w:p>
        </w:tc>
        <w:tc>
          <w:tcPr>
            <w:tcW w:w="996" w:type="dxa"/>
            <w:gridSpan w:val="2"/>
          </w:tcPr>
          <w:p w14:paraId="6D2FACC2" w14:textId="77777777" w:rsidR="00EC2015" w:rsidRPr="00A42B9C" w:rsidRDefault="00EC2015" w:rsidP="00EC2015">
            <w:pPr>
              <w:spacing w:after="0"/>
              <w:jc w:val="both"/>
              <w:rPr>
                <w:rFonts w:eastAsia="Palatino Linotype"/>
                <w:szCs w:val="24"/>
              </w:rPr>
            </w:pPr>
          </w:p>
        </w:tc>
        <w:tc>
          <w:tcPr>
            <w:tcW w:w="992" w:type="dxa"/>
          </w:tcPr>
          <w:p w14:paraId="590385FC" w14:textId="77777777" w:rsidR="00EC2015" w:rsidRPr="00A42B9C" w:rsidRDefault="00EC2015" w:rsidP="00EC2015">
            <w:pPr>
              <w:spacing w:after="0"/>
              <w:jc w:val="both"/>
              <w:rPr>
                <w:rFonts w:eastAsia="Palatino Linotype"/>
                <w:szCs w:val="24"/>
              </w:rPr>
            </w:pPr>
          </w:p>
        </w:tc>
        <w:tc>
          <w:tcPr>
            <w:tcW w:w="855" w:type="dxa"/>
          </w:tcPr>
          <w:p w14:paraId="773809F5" w14:textId="77777777" w:rsidR="00EC2015" w:rsidRPr="00A42B9C" w:rsidRDefault="00EC2015" w:rsidP="00EC2015">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3BE2EE0C" w14:textId="77777777" w:rsidR="00EC2015" w:rsidRPr="00A42B9C" w:rsidRDefault="00EC2015" w:rsidP="00EC2015">
            <w:pPr>
              <w:spacing w:after="0"/>
              <w:jc w:val="both"/>
              <w:rPr>
                <w:rFonts w:eastAsia="Palatino Linotype"/>
                <w:szCs w:val="24"/>
              </w:rPr>
            </w:pPr>
          </w:p>
        </w:tc>
      </w:tr>
      <w:tr w:rsidR="00EC2015" w:rsidRPr="00A42B9C" w14:paraId="144CFA61" w14:textId="77777777" w:rsidTr="008D6F6F">
        <w:trPr>
          <w:trHeight w:val="469"/>
          <w:jc w:val="center"/>
        </w:trPr>
        <w:tc>
          <w:tcPr>
            <w:tcW w:w="551" w:type="dxa"/>
            <w:vMerge/>
            <w:shd w:val="clear" w:color="auto" w:fill="auto"/>
            <w:vAlign w:val="center"/>
          </w:tcPr>
          <w:p w14:paraId="39D445E5" w14:textId="77777777" w:rsidR="00EC2015" w:rsidRPr="00A42B9C" w:rsidRDefault="00EC2015" w:rsidP="00EC2015">
            <w:pPr>
              <w:widowControl w:val="0"/>
              <w:pBdr>
                <w:top w:val="nil"/>
                <w:left w:val="nil"/>
                <w:bottom w:val="nil"/>
                <w:right w:val="nil"/>
                <w:between w:val="nil"/>
              </w:pBdr>
              <w:spacing w:after="0" w:line="276" w:lineRule="auto"/>
              <w:rPr>
                <w:rFonts w:eastAsia="Palatino Linotype"/>
                <w:szCs w:val="24"/>
              </w:rPr>
            </w:pPr>
          </w:p>
        </w:tc>
        <w:tc>
          <w:tcPr>
            <w:tcW w:w="703" w:type="dxa"/>
            <w:gridSpan w:val="5"/>
            <w:tcBorders>
              <w:right w:val="single" w:sz="4" w:space="0" w:color="auto"/>
            </w:tcBorders>
            <w:shd w:val="clear" w:color="auto" w:fill="auto"/>
            <w:tcMar>
              <w:top w:w="0" w:type="dxa"/>
              <w:left w:w="45" w:type="dxa"/>
              <w:bottom w:w="0" w:type="dxa"/>
              <w:right w:w="45" w:type="dxa"/>
            </w:tcMar>
            <w:vAlign w:val="center"/>
          </w:tcPr>
          <w:p w14:paraId="1F8A2E19" w14:textId="77777777" w:rsidR="00EC2015" w:rsidRPr="00A42B9C" w:rsidRDefault="00EC2015" w:rsidP="00EC2015">
            <w:pPr>
              <w:spacing w:after="0"/>
              <w:jc w:val="center"/>
              <w:rPr>
                <w:rFonts w:eastAsia="Palatino Linotype"/>
                <w:szCs w:val="24"/>
              </w:rPr>
            </w:pPr>
            <w:r w:rsidRPr="00A42B9C">
              <w:rPr>
                <w:rFonts w:eastAsia="Palatino Linotype"/>
                <w:szCs w:val="24"/>
              </w:rPr>
              <w:t>e.2)</w:t>
            </w:r>
          </w:p>
        </w:tc>
        <w:tc>
          <w:tcPr>
            <w:tcW w:w="6518" w:type="dxa"/>
            <w:gridSpan w:val="10"/>
            <w:tcBorders>
              <w:left w:val="single" w:sz="4" w:space="0" w:color="auto"/>
              <w:right w:val="single" w:sz="4" w:space="0" w:color="auto"/>
            </w:tcBorders>
            <w:shd w:val="clear" w:color="auto" w:fill="auto"/>
            <w:tcMar>
              <w:top w:w="0" w:type="dxa"/>
              <w:left w:w="45" w:type="dxa"/>
              <w:bottom w:w="0" w:type="dxa"/>
              <w:right w:w="45" w:type="dxa"/>
            </w:tcMar>
          </w:tcPr>
          <w:p w14:paraId="131728A3" w14:textId="77777777" w:rsidR="00EC2015" w:rsidRPr="004856CA" w:rsidRDefault="00BE3B76" w:rsidP="00EC2015">
            <w:pPr>
              <w:spacing w:after="0"/>
              <w:ind w:left="96"/>
              <w:jc w:val="both"/>
              <w:rPr>
                <w:rFonts w:eastAsia="Palatino Linotype"/>
                <w:szCs w:val="24"/>
                <w:lang w:val="fr-FR"/>
              </w:rPr>
            </w:pPr>
            <w:r w:rsidRPr="004856CA">
              <w:rPr>
                <w:szCs w:val="24"/>
                <w:lang w:val="fr-FR" w:eastAsia="ro-RO" w:bidi="ro-RO"/>
              </w:rPr>
              <w:t>Activitatea de formator în formarea continuă a personalului din învățământ la nivel județean</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7A7EA77D" w14:textId="77777777" w:rsidR="00EC2015" w:rsidRPr="00A42B9C" w:rsidRDefault="00EC2015" w:rsidP="005B1CC3">
            <w:pPr>
              <w:spacing w:after="0"/>
              <w:jc w:val="center"/>
              <w:rPr>
                <w:rFonts w:eastAsia="Palatino Linotype"/>
                <w:szCs w:val="24"/>
              </w:rPr>
            </w:pPr>
            <w:r w:rsidRPr="00A42B9C">
              <w:rPr>
                <w:rFonts w:eastAsia="Palatino Linotype"/>
                <w:szCs w:val="24"/>
              </w:rPr>
              <w:t>2p/</w:t>
            </w:r>
            <w:r w:rsidR="005B1CC3" w:rsidRPr="00A42B9C">
              <w:rPr>
                <w:rFonts w:eastAsia="Palatino Linotype"/>
                <w:szCs w:val="24"/>
              </w:rPr>
              <w:t xml:space="preserve"> </w:t>
            </w:r>
            <w:r w:rsidRPr="00A42B9C">
              <w:rPr>
                <w:rFonts w:eastAsia="Palatino Linotype"/>
                <w:szCs w:val="24"/>
              </w:rPr>
              <w:t xml:space="preserve">activitate </w:t>
            </w:r>
          </w:p>
        </w:tc>
        <w:tc>
          <w:tcPr>
            <w:tcW w:w="900" w:type="dxa"/>
            <w:shd w:val="clear" w:color="auto" w:fill="auto"/>
            <w:tcMar>
              <w:top w:w="0" w:type="dxa"/>
              <w:left w:w="45" w:type="dxa"/>
              <w:bottom w:w="0" w:type="dxa"/>
              <w:right w:w="45" w:type="dxa"/>
            </w:tcMar>
          </w:tcPr>
          <w:p w14:paraId="67EC620A" w14:textId="77777777" w:rsidR="00EC2015" w:rsidRPr="002409B7" w:rsidRDefault="005B1CC3" w:rsidP="00EC2015">
            <w:pPr>
              <w:spacing w:after="0"/>
              <w:jc w:val="center"/>
              <w:rPr>
                <w:rFonts w:eastAsia="Palatino Linotype"/>
                <w:szCs w:val="24"/>
              </w:rPr>
            </w:pPr>
            <w:r w:rsidRPr="002409B7">
              <w:rPr>
                <w:rFonts w:eastAsia="Palatino Linotype"/>
                <w:szCs w:val="24"/>
              </w:rPr>
              <w:t>4</w:t>
            </w:r>
          </w:p>
        </w:tc>
        <w:tc>
          <w:tcPr>
            <w:tcW w:w="931" w:type="dxa"/>
            <w:shd w:val="clear" w:color="auto" w:fill="auto"/>
            <w:tcMar>
              <w:top w:w="0" w:type="dxa"/>
              <w:left w:w="45" w:type="dxa"/>
              <w:bottom w:w="0" w:type="dxa"/>
              <w:right w:w="45" w:type="dxa"/>
            </w:tcMar>
          </w:tcPr>
          <w:p w14:paraId="727A0EBE" w14:textId="77777777" w:rsidR="00EC2015" w:rsidRPr="00A42B9C" w:rsidRDefault="00EC2015" w:rsidP="00EC2015">
            <w:pPr>
              <w:spacing w:after="0"/>
              <w:jc w:val="center"/>
              <w:rPr>
                <w:rFonts w:eastAsia="Palatino Linotype"/>
                <w:szCs w:val="24"/>
              </w:rPr>
            </w:pPr>
          </w:p>
        </w:tc>
        <w:tc>
          <w:tcPr>
            <w:tcW w:w="996" w:type="dxa"/>
            <w:gridSpan w:val="2"/>
          </w:tcPr>
          <w:p w14:paraId="4F948B8E" w14:textId="77777777" w:rsidR="00EC2015" w:rsidRPr="00A42B9C" w:rsidRDefault="00EC2015" w:rsidP="00EC2015">
            <w:pPr>
              <w:spacing w:after="0"/>
              <w:jc w:val="both"/>
              <w:rPr>
                <w:rFonts w:eastAsia="Palatino Linotype"/>
                <w:szCs w:val="24"/>
              </w:rPr>
            </w:pPr>
          </w:p>
        </w:tc>
        <w:tc>
          <w:tcPr>
            <w:tcW w:w="992" w:type="dxa"/>
          </w:tcPr>
          <w:p w14:paraId="10BA9C3B" w14:textId="77777777" w:rsidR="00EC2015" w:rsidRPr="00A42B9C" w:rsidRDefault="00EC2015" w:rsidP="00EC2015">
            <w:pPr>
              <w:spacing w:after="0"/>
              <w:jc w:val="both"/>
              <w:rPr>
                <w:rFonts w:eastAsia="Palatino Linotype"/>
                <w:szCs w:val="24"/>
              </w:rPr>
            </w:pPr>
          </w:p>
        </w:tc>
        <w:tc>
          <w:tcPr>
            <w:tcW w:w="855" w:type="dxa"/>
          </w:tcPr>
          <w:p w14:paraId="62084E83" w14:textId="77777777" w:rsidR="00EC2015" w:rsidRPr="00A42B9C" w:rsidRDefault="00EC2015" w:rsidP="00EC2015">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73B8D193" w14:textId="77777777" w:rsidR="00EC2015" w:rsidRPr="00A42B9C" w:rsidRDefault="00EC2015" w:rsidP="00EC2015">
            <w:pPr>
              <w:spacing w:after="0"/>
              <w:jc w:val="both"/>
              <w:rPr>
                <w:rFonts w:eastAsia="Palatino Linotype"/>
                <w:szCs w:val="24"/>
              </w:rPr>
            </w:pPr>
          </w:p>
        </w:tc>
      </w:tr>
      <w:tr w:rsidR="00EC2015" w:rsidRPr="00A42B9C" w14:paraId="19E2B42F" w14:textId="77777777" w:rsidTr="008D6F6F">
        <w:trPr>
          <w:trHeight w:val="479"/>
          <w:jc w:val="center"/>
        </w:trPr>
        <w:tc>
          <w:tcPr>
            <w:tcW w:w="551" w:type="dxa"/>
            <w:vMerge/>
            <w:shd w:val="clear" w:color="auto" w:fill="auto"/>
            <w:vAlign w:val="center"/>
          </w:tcPr>
          <w:p w14:paraId="682E0605" w14:textId="77777777" w:rsidR="00EC2015" w:rsidRPr="00A42B9C" w:rsidRDefault="00EC2015" w:rsidP="00EC2015">
            <w:pPr>
              <w:widowControl w:val="0"/>
              <w:pBdr>
                <w:top w:val="nil"/>
                <w:left w:val="nil"/>
                <w:bottom w:val="nil"/>
                <w:right w:val="nil"/>
                <w:between w:val="nil"/>
              </w:pBdr>
              <w:spacing w:after="0" w:line="276" w:lineRule="auto"/>
              <w:rPr>
                <w:rFonts w:eastAsia="Palatino Linotype"/>
                <w:szCs w:val="24"/>
              </w:rPr>
            </w:pPr>
          </w:p>
        </w:tc>
        <w:tc>
          <w:tcPr>
            <w:tcW w:w="703" w:type="dxa"/>
            <w:gridSpan w:val="5"/>
            <w:tcBorders>
              <w:right w:val="single" w:sz="4" w:space="0" w:color="auto"/>
            </w:tcBorders>
            <w:shd w:val="clear" w:color="auto" w:fill="auto"/>
            <w:tcMar>
              <w:top w:w="0" w:type="dxa"/>
              <w:left w:w="45" w:type="dxa"/>
              <w:bottom w:w="0" w:type="dxa"/>
              <w:right w:w="45" w:type="dxa"/>
            </w:tcMar>
            <w:vAlign w:val="center"/>
          </w:tcPr>
          <w:p w14:paraId="48A9E327" w14:textId="77777777" w:rsidR="00EC2015" w:rsidRPr="00A42B9C" w:rsidRDefault="00EC2015" w:rsidP="00EC2015">
            <w:pPr>
              <w:spacing w:after="0"/>
              <w:jc w:val="center"/>
              <w:rPr>
                <w:rFonts w:eastAsia="Palatino Linotype"/>
                <w:szCs w:val="24"/>
              </w:rPr>
            </w:pPr>
            <w:r w:rsidRPr="00A42B9C">
              <w:rPr>
                <w:rFonts w:eastAsia="Palatino Linotype"/>
                <w:szCs w:val="24"/>
              </w:rPr>
              <w:t>e.3)</w:t>
            </w:r>
          </w:p>
        </w:tc>
        <w:tc>
          <w:tcPr>
            <w:tcW w:w="6518" w:type="dxa"/>
            <w:gridSpan w:val="10"/>
            <w:tcBorders>
              <w:left w:val="single" w:sz="4" w:space="0" w:color="auto"/>
              <w:right w:val="single" w:sz="4" w:space="0" w:color="auto"/>
            </w:tcBorders>
            <w:shd w:val="clear" w:color="auto" w:fill="auto"/>
            <w:tcMar>
              <w:top w:w="0" w:type="dxa"/>
              <w:left w:w="45" w:type="dxa"/>
              <w:bottom w:w="0" w:type="dxa"/>
              <w:right w:w="45" w:type="dxa"/>
            </w:tcMar>
          </w:tcPr>
          <w:p w14:paraId="387C3A3E" w14:textId="77777777" w:rsidR="00EC2015" w:rsidRPr="00B353D6" w:rsidRDefault="00BE3B76" w:rsidP="00EC2015">
            <w:pPr>
              <w:spacing w:after="0" w:line="240" w:lineRule="auto"/>
              <w:ind w:left="96" w:firstLine="36"/>
              <w:rPr>
                <w:szCs w:val="24"/>
                <w:lang w:val="pt-BR"/>
              </w:rPr>
            </w:pPr>
            <w:r w:rsidRPr="00B353D6">
              <w:rPr>
                <w:szCs w:val="24"/>
                <w:lang w:val="pt-BR" w:eastAsia="ro-RO" w:bidi="ro-RO"/>
              </w:rPr>
              <w:t>Activitatea susținută în cadrul cercurilor pedagogice</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10D325A8" w14:textId="77777777" w:rsidR="00EC2015" w:rsidRPr="00A42B9C" w:rsidRDefault="002409B7" w:rsidP="005B1CC3">
            <w:pPr>
              <w:spacing w:after="0"/>
              <w:jc w:val="center"/>
              <w:rPr>
                <w:rFonts w:eastAsia="Palatino Linotype"/>
                <w:szCs w:val="24"/>
              </w:rPr>
            </w:pPr>
            <w:r>
              <w:rPr>
                <w:rFonts w:eastAsia="Palatino Linotype"/>
                <w:szCs w:val="24"/>
              </w:rPr>
              <w:t xml:space="preserve">0,5 </w:t>
            </w:r>
            <w:r w:rsidR="00EC2015" w:rsidRPr="00A42B9C">
              <w:rPr>
                <w:rFonts w:eastAsia="Palatino Linotype"/>
                <w:szCs w:val="24"/>
              </w:rPr>
              <w:t>p/</w:t>
            </w:r>
            <w:r w:rsidR="005B1CC3" w:rsidRPr="00A42B9C">
              <w:rPr>
                <w:rFonts w:eastAsia="Palatino Linotype"/>
                <w:szCs w:val="24"/>
              </w:rPr>
              <w:t xml:space="preserve"> </w:t>
            </w:r>
            <w:r w:rsidR="00EC2015" w:rsidRPr="00A42B9C">
              <w:rPr>
                <w:rFonts w:eastAsia="Palatino Linotype"/>
                <w:szCs w:val="24"/>
              </w:rPr>
              <w:t>activitate</w:t>
            </w:r>
          </w:p>
        </w:tc>
        <w:tc>
          <w:tcPr>
            <w:tcW w:w="900" w:type="dxa"/>
            <w:shd w:val="clear" w:color="auto" w:fill="auto"/>
            <w:tcMar>
              <w:top w:w="0" w:type="dxa"/>
              <w:left w:w="45" w:type="dxa"/>
              <w:bottom w:w="0" w:type="dxa"/>
              <w:right w:w="45" w:type="dxa"/>
            </w:tcMar>
          </w:tcPr>
          <w:p w14:paraId="0F585C4D" w14:textId="77777777" w:rsidR="00EC2015" w:rsidRPr="002409B7" w:rsidRDefault="005B1CC3" w:rsidP="00EC2015">
            <w:pPr>
              <w:spacing w:after="0"/>
              <w:jc w:val="center"/>
              <w:rPr>
                <w:rFonts w:eastAsia="Palatino Linotype"/>
                <w:szCs w:val="24"/>
              </w:rPr>
            </w:pPr>
            <w:r w:rsidRPr="002409B7">
              <w:rPr>
                <w:rFonts w:eastAsia="Palatino Linotype"/>
                <w:szCs w:val="24"/>
              </w:rPr>
              <w:t>2</w:t>
            </w:r>
          </w:p>
        </w:tc>
        <w:tc>
          <w:tcPr>
            <w:tcW w:w="931" w:type="dxa"/>
            <w:shd w:val="clear" w:color="auto" w:fill="auto"/>
            <w:tcMar>
              <w:top w:w="0" w:type="dxa"/>
              <w:left w:w="45" w:type="dxa"/>
              <w:bottom w:w="0" w:type="dxa"/>
              <w:right w:w="45" w:type="dxa"/>
            </w:tcMar>
          </w:tcPr>
          <w:p w14:paraId="4BD9A746" w14:textId="77777777" w:rsidR="00EC2015" w:rsidRPr="00A42B9C" w:rsidRDefault="00EC2015" w:rsidP="00EC2015">
            <w:pPr>
              <w:spacing w:after="0"/>
              <w:jc w:val="center"/>
              <w:rPr>
                <w:rFonts w:eastAsia="Palatino Linotype"/>
                <w:szCs w:val="24"/>
              </w:rPr>
            </w:pPr>
          </w:p>
        </w:tc>
        <w:tc>
          <w:tcPr>
            <w:tcW w:w="996" w:type="dxa"/>
            <w:gridSpan w:val="2"/>
          </w:tcPr>
          <w:p w14:paraId="77F31632" w14:textId="77777777" w:rsidR="00EC2015" w:rsidRPr="00A42B9C" w:rsidRDefault="00EC2015" w:rsidP="00EC2015">
            <w:pPr>
              <w:spacing w:after="0"/>
              <w:jc w:val="both"/>
              <w:rPr>
                <w:rFonts w:eastAsia="Palatino Linotype"/>
                <w:szCs w:val="24"/>
              </w:rPr>
            </w:pPr>
          </w:p>
        </w:tc>
        <w:tc>
          <w:tcPr>
            <w:tcW w:w="992" w:type="dxa"/>
          </w:tcPr>
          <w:p w14:paraId="43A78056" w14:textId="77777777" w:rsidR="00EC2015" w:rsidRPr="00A42B9C" w:rsidRDefault="00EC2015" w:rsidP="00EC2015">
            <w:pPr>
              <w:spacing w:after="0"/>
              <w:jc w:val="both"/>
              <w:rPr>
                <w:rFonts w:eastAsia="Palatino Linotype"/>
                <w:szCs w:val="24"/>
              </w:rPr>
            </w:pPr>
          </w:p>
        </w:tc>
        <w:tc>
          <w:tcPr>
            <w:tcW w:w="855" w:type="dxa"/>
          </w:tcPr>
          <w:p w14:paraId="0BF34CF8" w14:textId="77777777" w:rsidR="00EC2015" w:rsidRPr="00A42B9C" w:rsidRDefault="00EC2015" w:rsidP="00EC2015">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0FDC84E3" w14:textId="77777777" w:rsidR="00EC2015" w:rsidRPr="00A42B9C" w:rsidRDefault="00EC2015" w:rsidP="00EC2015">
            <w:pPr>
              <w:spacing w:after="0"/>
              <w:jc w:val="both"/>
              <w:rPr>
                <w:rFonts w:eastAsia="Palatino Linotype"/>
                <w:szCs w:val="24"/>
              </w:rPr>
            </w:pPr>
          </w:p>
        </w:tc>
      </w:tr>
      <w:tr w:rsidR="00656001" w:rsidRPr="00E25EA9" w14:paraId="7538DED3" w14:textId="77777777" w:rsidTr="000019E8">
        <w:trPr>
          <w:trHeight w:val="245"/>
          <w:jc w:val="center"/>
        </w:trPr>
        <w:tc>
          <w:tcPr>
            <w:tcW w:w="551" w:type="dxa"/>
            <w:vMerge/>
            <w:shd w:val="clear" w:color="auto" w:fill="auto"/>
            <w:vAlign w:val="center"/>
          </w:tcPr>
          <w:p w14:paraId="29274000" w14:textId="77777777" w:rsidR="00656001" w:rsidRPr="00A42B9C" w:rsidRDefault="00656001" w:rsidP="00656001">
            <w:pPr>
              <w:widowControl w:val="0"/>
              <w:pBdr>
                <w:top w:val="nil"/>
                <w:left w:val="nil"/>
                <w:bottom w:val="nil"/>
                <w:right w:val="nil"/>
                <w:between w:val="nil"/>
              </w:pBdr>
              <w:spacing w:after="0" w:line="276" w:lineRule="auto"/>
              <w:rPr>
                <w:rFonts w:eastAsia="Palatino Linotype"/>
                <w:szCs w:val="24"/>
              </w:rPr>
            </w:pPr>
          </w:p>
        </w:tc>
        <w:tc>
          <w:tcPr>
            <w:tcW w:w="14612" w:type="dxa"/>
            <w:gridSpan w:val="24"/>
            <w:shd w:val="clear" w:color="auto" w:fill="auto"/>
            <w:tcMar>
              <w:top w:w="0" w:type="dxa"/>
              <w:left w:w="45" w:type="dxa"/>
              <w:bottom w:w="0" w:type="dxa"/>
              <w:right w:w="45" w:type="dxa"/>
            </w:tcMar>
            <w:vAlign w:val="center"/>
          </w:tcPr>
          <w:p w14:paraId="61CEFA11" w14:textId="77777777" w:rsidR="00656001" w:rsidRPr="009B6ADB" w:rsidRDefault="00656001" w:rsidP="00656001">
            <w:pPr>
              <w:pStyle w:val="NormalWeb"/>
              <w:spacing w:before="0" w:beforeAutospacing="0" w:after="0" w:afterAutospacing="0"/>
              <w:jc w:val="both"/>
              <w:rPr>
                <w:bCs/>
                <w:i/>
                <w:kern w:val="24"/>
                <w:lang w:val="ro-RO"/>
              </w:rPr>
            </w:pPr>
            <w:r w:rsidRPr="009B6ADB">
              <w:rPr>
                <w:b/>
                <w:bCs/>
                <w:kern w:val="24"/>
                <w:lang w:val="ro-RO"/>
              </w:rPr>
              <w:t>Documente justificative</w:t>
            </w:r>
            <w:r w:rsidRPr="009B6ADB">
              <w:rPr>
                <w:b/>
                <w:bCs/>
                <w:i/>
                <w:kern w:val="24"/>
                <w:lang w:val="ro-RO"/>
              </w:rPr>
              <w:t>:</w:t>
            </w:r>
            <w:r w:rsidRPr="009B6ADB">
              <w:rPr>
                <w:bCs/>
                <w:i/>
                <w:kern w:val="24"/>
                <w:lang w:val="ro-RO"/>
              </w:rPr>
              <w:t xml:space="preserve"> </w:t>
            </w:r>
            <w:r w:rsidR="00D676EE" w:rsidRPr="009B6ADB">
              <w:rPr>
                <w:bCs/>
                <w:i/>
                <w:kern w:val="24"/>
                <w:lang w:val="ro-RO"/>
              </w:rPr>
              <w:t>decizii/</w:t>
            </w:r>
            <w:r w:rsidRPr="009B6ADB">
              <w:rPr>
                <w:i/>
                <w:kern w:val="24"/>
                <w:lang w:val="ro-RO"/>
              </w:rPr>
              <w:t>adeverințe eliberate, după caz,  de ME</w:t>
            </w:r>
            <w:r w:rsidR="009251DF" w:rsidRPr="009B6ADB">
              <w:rPr>
                <w:i/>
                <w:kern w:val="24"/>
                <w:lang w:val="ro-RO"/>
              </w:rPr>
              <w:t>C</w:t>
            </w:r>
            <w:r w:rsidRPr="009B6ADB">
              <w:rPr>
                <w:i/>
                <w:kern w:val="24"/>
                <w:lang w:val="ro-RO"/>
              </w:rPr>
              <w:t>, CCD, ISJ, care atestă calitatea care se dorește a fi punctată, perioada și activitățile derulate, titlul activităților susținute;</w:t>
            </w:r>
          </w:p>
          <w:p w14:paraId="5C5C559C" w14:textId="77777777" w:rsidR="00656001" w:rsidRPr="009B6ADB" w:rsidRDefault="00656001" w:rsidP="00656001">
            <w:pPr>
              <w:spacing w:after="0" w:line="240" w:lineRule="auto"/>
              <w:ind w:left="142" w:hanging="142"/>
              <w:jc w:val="both"/>
              <w:rPr>
                <w:color w:val="000000" w:themeColor="text1"/>
                <w:kern w:val="24"/>
                <w:szCs w:val="24"/>
                <w:lang w:val="fr-FR"/>
              </w:rPr>
            </w:pPr>
            <w:r w:rsidRPr="009B6ADB">
              <w:rPr>
                <w:color w:val="000000" w:themeColor="text1"/>
                <w:kern w:val="24"/>
                <w:szCs w:val="24"/>
                <w:lang w:val="fr-FR"/>
              </w:rPr>
              <w:t>- NU se punctează doar calitatea de formator;</w:t>
            </w:r>
          </w:p>
          <w:p w14:paraId="5D4D300A" w14:textId="77777777" w:rsidR="00656001" w:rsidRPr="009B6ADB" w:rsidRDefault="00656001" w:rsidP="00BE3B76">
            <w:pPr>
              <w:spacing w:after="0" w:line="240" w:lineRule="auto"/>
              <w:ind w:left="142" w:hanging="142"/>
              <w:jc w:val="both"/>
              <w:rPr>
                <w:color w:val="000000" w:themeColor="text1"/>
                <w:kern w:val="24"/>
                <w:szCs w:val="24"/>
                <w:lang w:val="fr-FR"/>
              </w:rPr>
            </w:pPr>
            <w:r w:rsidRPr="009B6ADB">
              <w:rPr>
                <w:color w:val="000000" w:themeColor="text1"/>
                <w:kern w:val="24"/>
                <w:szCs w:val="24"/>
                <w:lang w:val="fr-FR"/>
              </w:rPr>
              <w:t>- pentru e.3) se vor lua în considerare adeverințele eliberate coordonatorul cercului pedagogic</w:t>
            </w:r>
            <w:r w:rsidR="00BE3B76" w:rsidRPr="009B6ADB">
              <w:rPr>
                <w:color w:val="000000" w:themeColor="text1"/>
                <w:kern w:val="24"/>
                <w:szCs w:val="24"/>
                <w:lang w:val="fr-FR"/>
              </w:rPr>
              <w:t>/</w:t>
            </w:r>
            <w:r w:rsidRPr="009B6ADB">
              <w:rPr>
                <w:color w:val="000000" w:themeColor="text1"/>
                <w:kern w:val="24"/>
                <w:szCs w:val="24"/>
                <w:lang w:val="fr-FR"/>
              </w:rPr>
              <w:t xml:space="preserve"> inspectorul școlar de specialitate</w:t>
            </w:r>
          </w:p>
        </w:tc>
      </w:tr>
      <w:tr w:rsidR="00BE3B76" w:rsidRPr="00E25EA9" w14:paraId="6462DC9F" w14:textId="77777777" w:rsidTr="006452B8">
        <w:trPr>
          <w:trHeight w:val="245"/>
          <w:jc w:val="center"/>
        </w:trPr>
        <w:tc>
          <w:tcPr>
            <w:tcW w:w="551" w:type="dxa"/>
            <w:vMerge/>
            <w:shd w:val="clear" w:color="auto" w:fill="auto"/>
            <w:vAlign w:val="center"/>
          </w:tcPr>
          <w:p w14:paraId="21C933C6" w14:textId="77777777" w:rsidR="00BE3B76" w:rsidRPr="00B353D6" w:rsidRDefault="00BE3B76" w:rsidP="00656001">
            <w:pPr>
              <w:widowControl w:val="0"/>
              <w:pBdr>
                <w:top w:val="nil"/>
                <w:left w:val="nil"/>
                <w:bottom w:val="nil"/>
                <w:right w:val="nil"/>
                <w:between w:val="nil"/>
              </w:pBdr>
              <w:spacing w:after="0" w:line="276" w:lineRule="auto"/>
              <w:rPr>
                <w:rFonts w:eastAsia="Palatino Linotype"/>
                <w:szCs w:val="24"/>
                <w:lang w:val="pt-BR"/>
              </w:rPr>
            </w:pPr>
          </w:p>
        </w:tc>
        <w:tc>
          <w:tcPr>
            <w:tcW w:w="14612" w:type="dxa"/>
            <w:gridSpan w:val="24"/>
            <w:shd w:val="clear" w:color="auto" w:fill="F2F2F2" w:themeFill="background1" w:themeFillShade="F2"/>
            <w:tcMar>
              <w:top w:w="0" w:type="dxa"/>
              <w:left w:w="45" w:type="dxa"/>
              <w:bottom w:w="0" w:type="dxa"/>
              <w:right w:w="45" w:type="dxa"/>
            </w:tcMar>
            <w:vAlign w:val="center"/>
          </w:tcPr>
          <w:p w14:paraId="3ED3F4CB" w14:textId="77777777" w:rsidR="00BE3B76" w:rsidRPr="009B6ADB" w:rsidRDefault="00BE3B76" w:rsidP="00BE3B76">
            <w:pPr>
              <w:pStyle w:val="NormalWeb"/>
              <w:spacing w:before="0" w:beforeAutospacing="0" w:after="0" w:afterAutospacing="0"/>
              <w:jc w:val="center"/>
              <w:rPr>
                <w:b/>
                <w:bCs/>
                <w:kern w:val="24"/>
                <w:lang w:val="ro-RO"/>
              </w:rPr>
            </w:pPr>
            <w:r w:rsidRPr="00B353D6">
              <w:rPr>
                <w:b/>
                <w:i/>
                <w:kern w:val="24"/>
                <w:lang w:val="pt-BR"/>
              </w:rPr>
              <w:t>Însumarea tuturor punctelor nu poate depăși  punctajul maxim de 5 p*</w:t>
            </w:r>
          </w:p>
        </w:tc>
      </w:tr>
      <w:tr w:rsidR="00656001" w:rsidRPr="00A42B9C" w14:paraId="54D094E0" w14:textId="77777777" w:rsidTr="008D6F6F">
        <w:trPr>
          <w:trHeight w:val="469"/>
          <w:jc w:val="center"/>
        </w:trPr>
        <w:tc>
          <w:tcPr>
            <w:tcW w:w="551" w:type="dxa"/>
            <w:vMerge/>
            <w:shd w:val="clear" w:color="auto" w:fill="auto"/>
            <w:vAlign w:val="center"/>
          </w:tcPr>
          <w:p w14:paraId="3FB6A78A" w14:textId="77777777" w:rsidR="00656001" w:rsidRPr="00B353D6" w:rsidRDefault="00656001" w:rsidP="00656001">
            <w:pPr>
              <w:widowControl w:val="0"/>
              <w:pBdr>
                <w:top w:val="nil"/>
                <w:left w:val="nil"/>
                <w:bottom w:val="nil"/>
                <w:right w:val="nil"/>
                <w:between w:val="nil"/>
              </w:pBdr>
              <w:spacing w:after="0" w:line="276" w:lineRule="auto"/>
              <w:rPr>
                <w:rFonts w:eastAsia="Palatino Linotype"/>
                <w:szCs w:val="24"/>
                <w:lang w:val="pt-BR"/>
              </w:rPr>
            </w:pPr>
          </w:p>
        </w:tc>
        <w:tc>
          <w:tcPr>
            <w:tcW w:w="8942" w:type="dxa"/>
            <w:gridSpan w:val="17"/>
            <w:shd w:val="clear" w:color="auto" w:fill="auto"/>
            <w:tcMar>
              <w:top w:w="0" w:type="dxa"/>
              <w:left w:w="45" w:type="dxa"/>
              <w:bottom w:w="0" w:type="dxa"/>
              <w:right w:w="45" w:type="dxa"/>
            </w:tcMar>
          </w:tcPr>
          <w:p w14:paraId="5D462290" w14:textId="77777777" w:rsidR="00656001" w:rsidRPr="004856CA" w:rsidRDefault="00656001" w:rsidP="00656001">
            <w:pPr>
              <w:spacing w:after="0"/>
              <w:jc w:val="both"/>
              <w:rPr>
                <w:rFonts w:eastAsia="Palatino Linotype"/>
                <w:szCs w:val="24"/>
                <w:lang w:val="fr-FR"/>
              </w:rPr>
            </w:pPr>
            <w:r w:rsidRPr="004856CA">
              <w:rPr>
                <w:rFonts w:eastAsia="Palatino Linotype"/>
                <w:szCs w:val="24"/>
                <w:lang w:val="fr-FR"/>
              </w:rPr>
              <w:t xml:space="preserve">f) </w:t>
            </w:r>
            <w:r w:rsidR="00900024" w:rsidRPr="004856CA">
              <w:rPr>
                <w:lang w:val="fr-FR" w:eastAsia="ro-RO" w:bidi="ro-RO"/>
              </w:rPr>
              <w:t xml:space="preserve">Activitatea, </w:t>
            </w:r>
            <w:r w:rsidR="00900024" w:rsidRPr="004856CA">
              <w:rPr>
                <w:lang w:val="fr-FR"/>
              </w:rPr>
              <w:t xml:space="preserve"> </w:t>
            </w:r>
            <w:r w:rsidR="00900024" w:rsidRPr="004856CA">
              <w:rPr>
                <w:lang w:val="fr-FR" w:eastAsia="ro-RO" w:bidi="ro-RO"/>
              </w:rPr>
              <w:t xml:space="preserve">la nivelul unităţii de învăţământ/judeţean/al municipiului Bucureşti, în cadrul comisiilor de etică, comisiilor de acordare a burselor, comisii paritare/de dialog social, comisii de evaluare şi asigurare a calităţii în educaţie, comisii de control intern managerial, </w:t>
            </w:r>
            <w:r w:rsidR="00900024" w:rsidRPr="004856CA">
              <w:rPr>
                <w:lang w:val="fr-FR" w:eastAsia="ro-RO" w:bidi="ro-RO"/>
              </w:rPr>
              <w:lastRenderedPageBreak/>
              <w:t>comisii de sănătate şi securitate în muncă, activitate în calitate de membru în comisiile de ocupare a posturilor vacante/rezervate, activitatea de coordonator pentru proiecte şi programe educative şcolare, activitatea de coordonator al centrului judeţean de asistenţă psihopedagogică (CJAP)/centrul logopedic interşcolar (CLI), activitate în organismele de conducere ale organizaţiilor sindicale afiliate federaţiilor sindicale reprezentative la nivel de sector de activitate învăţământ preuniversitar/semnatare ale contractului colectiv de muncă la nivel de sector de activitate învăţământ preuniversitar, precum şi în cadrul asociaţiilor profesionale ale cadrelor didactice la nivel local/judeţean/naţional/internaţional, inclusiv în calitate de observator</w:t>
            </w:r>
          </w:p>
        </w:tc>
        <w:tc>
          <w:tcPr>
            <w:tcW w:w="900" w:type="dxa"/>
            <w:shd w:val="clear" w:color="auto" w:fill="auto"/>
            <w:tcMar>
              <w:top w:w="0" w:type="dxa"/>
              <w:left w:w="45" w:type="dxa"/>
              <w:bottom w:w="0" w:type="dxa"/>
              <w:right w:w="45" w:type="dxa"/>
            </w:tcMar>
            <w:vAlign w:val="center"/>
          </w:tcPr>
          <w:p w14:paraId="66A8C873" w14:textId="1430DEC7" w:rsidR="00656001" w:rsidRPr="00A42B9C" w:rsidRDefault="00BC6F0B" w:rsidP="00656001">
            <w:pPr>
              <w:spacing w:after="0"/>
              <w:jc w:val="center"/>
              <w:rPr>
                <w:rFonts w:eastAsia="Palatino Linotype"/>
                <w:b/>
                <w:szCs w:val="24"/>
              </w:rPr>
            </w:pPr>
            <w:r>
              <w:rPr>
                <w:rFonts w:eastAsia="Palatino Linotype"/>
                <w:b/>
                <w:szCs w:val="24"/>
                <w:lang w:val="fr-FR"/>
              </w:rPr>
              <w:lastRenderedPageBreak/>
              <w:t>6</w:t>
            </w:r>
            <w:r w:rsidR="00EC4E19" w:rsidRPr="00A42B9C">
              <w:rPr>
                <w:rFonts w:eastAsia="Palatino Linotype"/>
                <w:b/>
                <w:szCs w:val="24"/>
              </w:rPr>
              <w:t>*</w:t>
            </w:r>
          </w:p>
        </w:tc>
        <w:tc>
          <w:tcPr>
            <w:tcW w:w="931" w:type="dxa"/>
            <w:shd w:val="clear" w:color="auto" w:fill="auto"/>
            <w:tcMar>
              <w:top w:w="0" w:type="dxa"/>
              <w:left w:w="45" w:type="dxa"/>
              <w:bottom w:w="0" w:type="dxa"/>
              <w:right w:w="45" w:type="dxa"/>
            </w:tcMar>
          </w:tcPr>
          <w:p w14:paraId="741ED152" w14:textId="77777777" w:rsidR="00656001" w:rsidRPr="00A42B9C" w:rsidRDefault="00656001" w:rsidP="00656001">
            <w:pPr>
              <w:spacing w:after="0"/>
              <w:jc w:val="center"/>
              <w:rPr>
                <w:rFonts w:eastAsia="Palatino Linotype"/>
                <w:szCs w:val="24"/>
              </w:rPr>
            </w:pPr>
          </w:p>
        </w:tc>
        <w:tc>
          <w:tcPr>
            <w:tcW w:w="996" w:type="dxa"/>
            <w:gridSpan w:val="2"/>
          </w:tcPr>
          <w:p w14:paraId="5D51260E" w14:textId="77777777" w:rsidR="00656001" w:rsidRPr="00A42B9C" w:rsidRDefault="00656001" w:rsidP="00656001">
            <w:pPr>
              <w:spacing w:after="0"/>
              <w:jc w:val="both"/>
              <w:rPr>
                <w:rFonts w:eastAsia="Palatino Linotype"/>
                <w:szCs w:val="24"/>
              </w:rPr>
            </w:pPr>
          </w:p>
        </w:tc>
        <w:tc>
          <w:tcPr>
            <w:tcW w:w="992" w:type="dxa"/>
          </w:tcPr>
          <w:p w14:paraId="0D2DDD40" w14:textId="77777777" w:rsidR="00656001" w:rsidRPr="00A42B9C" w:rsidRDefault="00656001" w:rsidP="00656001">
            <w:pPr>
              <w:spacing w:after="0"/>
              <w:jc w:val="both"/>
              <w:rPr>
                <w:rFonts w:eastAsia="Palatino Linotype"/>
                <w:szCs w:val="24"/>
              </w:rPr>
            </w:pPr>
          </w:p>
        </w:tc>
        <w:tc>
          <w:tcPr>
            <w:tcW w:w="855" w:type="dxa"/>
          </w:tcPr>
          <w:p w14:paraId="338DA4E3"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5BFB5AA0" w14:textId="77777777" w:rsidR="00656001" w:rsidRPr="00A42B9C" w:rsidRDefault="00656001" w:rsidP="00656001">
            <w:pPr>
              <w:spacing w:after="0"/>
              <w:jc w:val="both"/>
              <w:rPr>
                <w:rFonts w:eastAsia="Palatino Linotype"/>
                <w:szCs w:val="24"/>
              </w:rPr>
            </w:pPr>
          </w:p>
        </w:tc>
      </w:tr>
      <w:tr w:rsidR="00656001" w:rsidRPr="00A42B9C" w14:paraId="6C9FDBB2" w14:textId="77777777" w:rsidTr="008D6F6F">
        <w:trPr>
          <w:trHeight w:val="469"/>
          <w:jc w:val="center"/>
        </w:trPr>
        <w:tc>
          <w:tcPr>
            <w:tcW w:w="551" w:type="dxa"/>
            <w:vMerge/>
            <w:shd w:val="clear" w:color="auto" w:fill="auto"/>
            <w:vAlign w:val="center"/>
          </w:tcPr>
          <w:p w14:paraId="60EC2CAA" w14:textId="77777777" w:rsidR="00656001" w:rsidRPr="00A42B9C" w:rsidRDefault="00656001" w:rsidP="00656001">
            <w:pPr>
              <w:widowControl w:val="0"/>
              <w:pBdr>
                <w:top w:val="nil"/>
                <w:left w:val="nil"/>
                <w:bottom w:val="nil"/>
                <w:right w:val="nil"/>
                <w:between w:val="nil"/>
              </w:pBdr>
              <w:spacing w:after="0" w:line="276" w:lineRule="auto"/>
              <w:rPr>
                <w:rFonts w:eastAsia="Palatino Linotype"/>
                <w:szCs w:val="24"/>
              </w:rPr>
            </w:pPr>
          </w:p>
        </w:tc>
        <w:tc>
          <w:tcPr>
            <w:tcW w:w="688" w:type="dxa"/>
            <w:gridSpan w:val="4"/>
            <w:tcBorders>
              <w:right w:val="single" w:sz="4" w:space="0" w:color="auto"/>
            </w:tcBorders>
            <w:shd w:val="clear" w:color="auto" w:fill="auto"/>
            <w:tcMar>
              <w:top w:w="0" w:type="dxa"/>
              <w:left w:w="45" w:type="dxa"/>
              <w:bottom w:w="0" w:type="dxa"/>
              <w:right w:w="45" w:type="dxa"/>
            </w:tcMar>
            <w:vAlign w:val="center"/>
          </w:tcPr>
          <w:p w14:paraId="5F7A670C" w14:textId="77777777" w:rsidR="00656001" w:rsidRPr="00A42B9C" w:rsidRDefault="00656001" w:rsidP="00656001">
            <w:pPr>
              <w:spacing w:after="0"/>
              <w:jc w:val="center"/>
              <w:rPr>
                <w:rFonts w:eastAsia="Palatino Linotype"/>
                <w:szCs w:val="24"/>
              </w:rPr>
            </w:pPr>
            <w:r w:rsidRPr="00A42B9C">
              <w:rPr>
                <w:rFonts w:eastAsia="Palatino Linotype"/>
                <w:szCs w:val="24"/>
              </w:rPr>
              <w:t>f.1)</w:t>
            </w:r>
          </w:p>
        </w:tc>
        <w:tc>
          <w:tcPr>
            <w:tcW w:w="6533" w:type="dxa"/>
            <w:gridSpan w:val="11"/>
            <w:tcBorders>
              <w:left w:val="single" w:sz="4" w:space="0" w:color="auto"/>
              <w:right w:val="single" w:sz="4" w:space="0" w:color="auto"/>
            </w:tcBorders>
            <w:shd w:val="clear" w:color="auto" w:fill="auto"/>
            <w:tcMar>
              <w:top w:w="0" w:type="dxa"/>
              <w:left w:w="45" w:type="dxa"/>
              <w:bottom w:w="0" w:type="dxa"/>
              <w:right w:w="45" w:type="dxa"/>
            </w:tcMar>
          </w:tcPr>
          <w:p w14:paraId="75D029C6" w14:textId="77777777" w:rsidR="00656001" w:rsidRPr="00B353D6" w:rsidRDefault="00656001" w:rsidP="002409B7">
            <w:pPr>
              <w:spacing w:after="0"/>
              <w:ind w:left="102" w:hanging="11"/>
              <w:jc w:val="both"/>
              <w:rPr>
                <w:rFonts w:eastAsia="Palatino Linotype"/>
                <w:szCs w:val="24"/>
                <w:lang w:val="pt-BR"/>
              </w:rPr>
            </w:pPr>
            <w:r w:rsidRPr="00B353D6">
              <w:rPr>
                <w:szCs w:val="24"/>
                <w:lang w:val="pt-BR"/>
              </w:rPr>
              <w:t>Activitatea, la nivelul unităţii de învăţământ/judeţean/al municipiului Bucureşti, în cadrul comisiilor de etică, comisiilor de acordare a burselor, comisiilor paritare/de dialog social, comisiilor de evaluare şi asigurare a calităţii în educaţie, comisiilor de control intern managerial, comisiilor de sănătate şi securitate în muncă</w:t>
            </w:r>
            <w:r w:rsidR="009251DF" w:rsidRPr="00B353D6">
              <w:rPr>
                <w:szCs w:val="24"/>
                <w:lang w:val="pt-BR"/>
              </w:rPr>
              <w:t xml:space="preserve"> </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4DDF78C8" w14:textId="77777777" w:rsidR="00656001" w:rsidRPr="00A42B9C" w:rsidRDefault="002409B7" w:rsidP="00656001">
            <w:pPr>
              <w:spacing w:after="0"/>
              <w:jc w:val="center"/>
              <w:rPr>
                <w:rFonts w:eastAsia="Palatino Linotype"/>
                <w:szCs w:val="24"/>
              </w:rPr>
            </w:pPr>
            <w:r w:rsidRPr="00A42B9C">
              <w:rPr>
                <w:szCs w:val="24"/>
              </w:rPr>
              <w:t>1 p/act doveditor</w:t>
            </w:r>
          </w:p>
        </w:tc>
        <w:tc>
          <w:tcPr>
            <w:tcW w:w="900" w:type="dxa"/>
            <w:shd w:val="clear" w:color="auto" w:fill="auto"/>
            <w:tcMar>
              <w:top w:w="0" w:type="dxa"/>
              <w:left w:w="45" w:type="dxa"/>
              <w:bottom w:w="0" w:type="dxa"/>
              <w:right w:w="45" w:type="dxa"/>
            </w:tcMar>
          </w:tcPr>
          <w:p w14:paraId="11296135" w14:textId="77777777" w:rsidR="00656001" w:rsidRPr="002409B7" w:rsidRDefault="002409B7" w:rsidP="00656001">
            <w:pPr>
              <w:spacing w:after="0"/>
              <w:jc w:val="center"/>
              <w:rPr>
                <w:rFonts w:eastAsia="Palatino Linotype"/>
                <w:szCs w:val="24"/>
              </w:rPr>
            </w:pPr>
            <w:r w:rsidRPr="002409B7">
              <w:rPr>
                <w:rFonts w:eastAsia="Palatino Linotype"/>
                <w:szCs w:val="24"/>
              </w:rPr>
              <w:t>2</w:t>
            </w:r>
          </w:p>
        </w:tc>
        <w:tc>
          <w:tcPr>
            <w:tcW w:w="931" w:type="dxa"/>
            <w:shd w:val="clear" w:color="auto" w:fill="auto"/>
            <w:tcMar>
              <w:top w:w="0" w:type="dxa"/>
              <w:left w:w="45" w:type="dxa"/>
              <w:bottom w:w="0" w:type="dxa"/>
              <w:right w:w="45" w:type="dxa"/>
            </w:tcMar>
          </w:tcPr>
          <w:p w14:paraId="7B82EBD7" w14:textId="77777777" w:rsidR="00656001" w:rsidRPr="00A42B9C" w:rsidRDefault="00656001" w:rsidP="00656001">
            <w:pPr>
              <w:spacing w:after="0"/>
              <w:jc w:val="center"/>
              <w:rPr>
                <w:rFonts w:eastAsia="Palatino Linotype"/>
                <w:szCs w:val="24"/>
              </w:rPr>
            </w:pPr>
          </w:p>
        </w:tc>
        <w:tc>
          <w:tcPr>
            <w:tcW w:w="996" w:type="dxa"/>
            <w:gridSpan w:val="2"/>
          </w:tcPr>
          <w:p w14:paraId="689EA325" w14:textId="77777777" w:rsidR="00656001" w:rsidRPr="00A42B9C" w:rsidRDefault="00656001" w:rsidP="00656001">
            <w:pPr>
              <w:spacing w:after="0"/>
              <w:jc w:val="both"/>
              <w:rPr>
                <w:rFonts w:eastAsia="Palatino Linotype"/>
                <w:szCs w:val="24"/>
              </w:rPr>
            </w:pPr>
          </w:p>
        </w:tc>
        <w:tc>
          <w:tcPr>
            <w:tcW w:w="992" w:type="dxa"/>
          </w:tcPr>
          <w:p w14:paraId="28E5AF04" w14:textId="77777777" w:rsidR="00656001" w:rsidRPr="00A42B9C" w:rsidRDefault="00656001" w:rsidP="00656001">
            <w:pPr>
              <w:spacing w:after="0"/>
              <w:jc w:val="both"/>
              <w:rPr>
                <w:rFonts w:eastAsia="Palatino Linotype"/>
                <w:szCs w:val="24"/>
              </w:rPr>
            </w:pPr>
          </w:p>
        </w:tc>
        <w:tc>
          <w:tcPr>
            <w:tcW w:w="855" w:type="dxa"/>
          </w:tcPr>
          <w:p w14:paraId="0E77E780"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28F8D213" w14:textId="77777777" w:rsidR="00656001" w:rsidRPr="00A42B9C" w:rsidRDefault="00656001" w:rsidP="00656001">
            <w:pPr>
              <w:spacing w:after="0"/>
              <w:jc w:val="both"/>
              <w:rPr>
                <w:rFonts w:eastAsia="Palatino Linotype"/>
                <w:szCs w:val="24"/>
              </w:rPr>
            </w:pPr>
          </w:p>
        </w:tc>
      </w:tr>
      <w:tr w:rsidR="00656001" w:rsidRPr="00A42B9C" w14:paraId="76ECAFE9" w14:textId="77777777" w:rsidTr="008D6F6F">
        <w:trPr>
          <w:trHeight w:val="469"/>
          <w:jc w:val="center"/>
        </w:trPr>
        <w:tc>
          <w:tcPr>
            <w:tcW w:w="551" w:type="dxa"/>
            <w:vMerge/>
            <w:shd w:val="clear" w:color="auto" w:fill="auto"/>
            <w:vAlign w:val="center"/>
          </w:tcPr>
          <w:p w14:paraId="4BBC2FBA" w14:textId="77777777" w:rsidR="00656001" w:rsidRPr="00A42B9C" w:rsidRDefault="00656001" w:rsidP="00656001">
            <w:pPr>
              <w:widowControl w:val="0"/>
              <w:pBdr>
                <w:top w:val="nil"/>
                <w:left w:val="nil"/>
                <w:bottom w:val="nil"/>
                <w:right w:val="nil"/>
                <w:between w:val="nil"/>
              </w:pBdr>
              <w:spacing w:after="0" w:line="276" w:lineRule="auto"/>
              <w:rPr>
                <w:rFonts w:eastAsia="Palatino Linotype"/>
                <w:szCs w:val="24"/>
              </w:rPr>
            </w:pPr>
          </w:p>
        </w:tc>
        <w:tc>
          <w:tcPr>
            <w:tcW w:w="688" w:type="dxa"/>
            <w:gridSpan w:val="4"/>
            <w:tcBorders>
              <w:right w:val="single" w:sz="4" w:space="0" w:color="auto"/>
            </w:tcBorders>
            <w:shd w:val="clear" w:color="auto" w:fill="auto"/>
            <w:tcMar>
              <w:top w:w="0" w:type="dxa"/>
              <w:left w:w="45" w:type="dxa"/>
              <w:bottom w:w="0" w:type="dxa"/>
              <w:right w:w="45" w:type="dxa"/>
            </w:tcMar>
            <w:vAlign w:val="center"/>
          </w:tcPr>
          <w:p w14:paraId="0D7FDA59" w14:textId="77777777" w:rsidR="00656001" w:rsidRPr="00A42B9C" w:rsidRDefault="00656001" w:rsidP="00656001">
            <w:pPr>
              <w:spacing w:after="0"/>
              <w:jc w:val="center"/>
              <w:rPr>
                <w:rFonts w:eastAsia="Palatino Linotype"/>
                <w:szCs w:val="24"/>
              </w:rPr>
            </w:pPr>
            <w:r w:rsidRPr="00A42B9C">
              <w:rPr>
                <w:rFonts w:eastAsia="Palatino Linotype"/>
                <w:szCs w:val="24"/>
              </w:rPr>
              <w:t>f.2)</w:t>
            </w:r>
          </w:p>
        </w:tc>
        <w:tc>
          <w:tcPr>
            <w:tcW w:w="6533" w:type="dxa"/>
            <w:gridSpan w:val="11"/>
            <w:tcBorders>
              <w:left w:val="single" w:sz="4" w:space="0" w:color="auto"/>
              <w:right w:val="single" w:sz="4" w:space="0" w:color="auto"/>
            </w:tcBorders>
            <w:shd w:val="clear" w:color="auto" w:fill="auto"/>
            <w:tcMar>
              <w:top w:w="0" w:type="dxa"/>
              <w:left w:w="45" w:type="dxa"/>
              <w:bottom w:w="0" w:type="dxa"/>
              <w:right w:w="45" w:type="dxa"/>
            </w:tcMar>
          </w:tcPr>
          <w:p w14:paraId="7CE851C2" w14:textId="77777777" w:rsidR="00656001" w:rsidRPr="00B353D6" w:rsidRDefault="00900024" w:rsidP="00900024">
            <w:pPr>
              <w:spacing w:after="0"/>
              <w:ind w:left="102" w:hanging="11"/>
              <w:jc w:val="both"/>
              <w:rPr>
                <w:rFonts w:eastAsia="Palatino Linotype"/>
                <w:szCs w:val="24"/>
                <w:lang w:val="pt-BR"/>
              </w:rPr>
            </w:pPr>
            <w:r w:rsidRPr="00B353D6">
              <w:rPr>
                <w:szCs w:val="24"/>
                <w:lang w:val="pt-BR" w:eastAsia="ro-RO" w:bidi="ro-RO"/>
              </w:rPr>
              <w:t>Activitate de coordonator de proiecte și programe educațive  școlare, activitatea de coordonator al centrului județean de asistență psihopedagogică (CJAP)/centrul logopedic interșcolar (CLI)</w:t>
            </w:r>
            <w:r w:rsidRPr="00B353D6">
              <w:rPr>
                <w:szCs w:val="24"/>
                <w:lang w:val="pt-BR"/>
              </w:rPr>
              <w:t xml:space="preserve"> </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77957FFA" w14:textId="77777777" w:rsidR="00656001" w:rsidRPr="00B353D6" w:rsidRDefault="00656001" w:rsidP="00656001">
            <w:pPr>
              <w:spacing w:after="0"/>
              <w:jc w:val="center"/>
              <w:rPr>
                <w:rFonts w:eastAsia="Palatino Linotype"/>
                <w:szCs w:val="24"/>
                <w:lang w:val="pt-BR"/>
              </w:rPr>
            </w:pPr>
          </w:p>
        </w:tc>
        <w:tc>
          <w:tcPr>
            <w:tcW w:w="900" w:type="dxa"/>
            <w:shd w:val="clear" w:color="auto" w:fill="auto"/>
            <w:tcMar>
              <w:top w:w="0" w:type="dxa"/>
              <w:left w:w="45" w:type="dxa"/>
              <w:bottom w:w="0" w:type="dxa"/>
              <w:right w:w="45" w:type="dxa"/>
            </w:tcMar>
          </w:tcPr>
          <w:p w14:paraId="3D5B8771" w14:textId="77777777" w:rsidR="00656001" w:rsidRPr="002409B7" w:rsidRDefault="002409B7" w:rsidP="00656001">
            <w:pPr>
              <w:spacing w:after="0"/>
              <w:jc w:val="center"/>
              <w:rPr>
                <w:rFonts w:eastAsia="Palatino Linotype"/>
                <w:szCs w:val="24"/>
              </w:rPr>
            </w:pPr>
            <w:r w:rsidRPr="002409B7">
              <w:rPr>
                <w:rFonts w:eastAsia="Palatino Linotype"/>
                <w:szCs w:val="24"/>
              </w:rPr>
              <w:t>2</w:t>
            </w:r>
          </w:p>
        </w:tc>
        <w:tc>
          <w:tcPr>
            <w:tcW w:w="931" w:type="dxa"/>
            <w:shd w:val="clear" w:color="auto" w:fill="auto"/>
            <w:tcMar>
              <w:top w:w="0" w:type="dxa"/>
              <w:left w:w="45" w:type="dxa"/>
              <w:bottom w:w="0" w:type="dxa"/>
              <w:right w:w="45" w:type="dxa"/>
            </w:tcMar>
          </w:tcPr>
          <w:p w14:paraId="7B67C9FF" w14:textId="77777777" w:rsidR="00656001" w:rsidRPr="00A42B9C" w:rsidRDefault="00656001" w:rsidP="00656001">
            <w:pPr>
              <w:spacing w:after="0"/>
              <w:jc w:val="center"/>
              <w:rPr>
                <w:rFonts w:eastAsia="Palatino Linotype"/>
                <w:szCs w:val="24"/>
              </w:rPr>
            </w:pPr>
          </w:p>
        </w:tc>
        <w:tc>
          <w:tcPr>
            <w:tcW w:w="996" w:type="dxa"/>
            <w:gridSpan w:val="2"/>
          </w:tcPr>
          <w:p w14:paraId="57BD3492" w14:textId="77777777" w:rsidR="00656001" w:rsidRPr="00A42B9C" w:rsidRDefault="00656001" w:rsidP="00656001">
            <w:pPr>
              <w:spacing w:after="0"/>
              <w:jc w:val="both"/>
              <w:rPr>
                <w:rFonts w:eastAsia="Palatino Linotype"/>
                <w:szCs w:val="24"/>
              </w:rPr>
            </w:pPr>
          </w:p>
        </w:tc>
        <w:tc>
          <w:tcPr>
            <w:tcW w:w="992" w:type="dxa"/>
          </w:tcPr>
          <w:p w14:paraId="1096A57A" w14:textId="77777777" w:rsidR="00656001" w:rsidRPr="00A42B9C" w:rsidRDefault="00656001" w:rsidP="00656001">
            <w:pPr>
              <w:spacing w:after="0"/>
              <w:jc w:val="both"/>
              <w:rPr>
                <w:rFonts w:eastAsia="Palatino Linotype"/>
                <w:szCs w:val="24"/>
              </w:rPr>
            </w:pPr>
          </w:p>
        </w:tc>
        <w:tc>
          <w:tcPr>
            <w:tcW w:w="855" w:type="dxa"/>
          </w:tcPr>
          <w:p w14:paraId="7E56E407"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6676CEE9" w14:textId="77777777" w:rsidR="00656001" w:rsidRPr="00A42B9C" w:rsidRDefault="00656001" w:rsidP="00656001">
            <w:pPr>
              <w:spacing w:after="0"/>
              <w:jc w:val="both"/>
              <w:rPr>
                <w:rFonts w:eastAsia="Palatino Linotype"/>
                <w:szCs w:val="24"/>
              </w:rPr>
            </w:pPr>
          </w:p>
        </w:tc>
      </w:tr>
      <w:tr w:rsidR="00656001" w:rsidRPr="00A42B9C" w14:paraId="680033B7" w14:textId="77777777" w:rsidTr="008D6F6F">
        <w:trPr>
          <w:trHeight w:val="469"/>
          <w:jc w:val="center"/>
        </w:trPr>
        <w:tc>
          <w:tcPr>
            <w:tcW w:w="551" w:type="dxa"/>
            <w:vMerge/>
            <w:shd w:val="clear" w:color="auto" w:fill="auto"/>
            <w:vAlign w:val="center"/>
          </w:tcPr>
          <w:p w14:paraId="712573BB" w14:textId="77777777" w:rsidR="00656001" w:rsidRPr="00A42B9C" w:rsidRDefault="00656001" w:rsidP="00656001">
            <w:pPr>
              <w:widowControl w:val="0"/>
              <w:pBdr>
                <w:top w:val="nil"/>
                <w:left w:val="nil"/>
                <w:bottom w:val="nil"/>
                <w:right w:val="nil"/>
                <w:between w:val="nil"/>
              </w:pBdr>
              <w:spacing w:after="0" w:line="276" w:lineRule="auto"/>
              <w:rPr>
                <w:rFonts w:eastAsia="Palatino Linotype"/>
                <w:szCs w:val="24"/>
              </w:rPr>
            </w:pPr>
          </w:p>
        </w:tc>
        <w:tc>
          <w:tcPr>
            <w:tcW w:w="688" w:type="dxa"/>
            <w:gridSpan w:val="4"/>
            <w:tcBorders>
              <w:right w:val="single" w:sz="4" w:space="0" w:color="auto"/>
            </w:tcBorders>
            <w:shd w:val="clear" w:color="auto" w:fill="auto"/>
            <w:tcMar>
              <w:top w:w="0" w:type="dxa"/>
              <w:left w:w="45" w:type="dxa"/>
              <w:bottom w:w="0" w:type="dxa"/>
              <w:right w:w="45" w:type="dxa"/>
            </w:tcMar>
            <w:vAlign w:val="center"/>
          </w:tcPr>
          <w:p w14:paraId="44D5B0F7" w14:textId="77777777" w:rsidR="00656001" w:rsidRPr="00A42B9C" w:rsidRDefault="00656001" w:rsidP="00656001">
            <w:pPr>
              <w:spacing w:after="0"/>
              <w:jc w:val="center"/>
              <w:rPr>
                <w:rFonts w:eastAsia="Palatino Linotype"/>
                <w:szCs w:val="24"/>
              </w:rPr>
            </w:pPr>
            <w:r w:rsidRPr="00A42B9C">
              <w:rPr>
                <w:rFonts w:eastAsia="Palatino Linotype"/>
                <w:szCs w:val="24"/>
              </w:rPr>
              <w:t>f.3)</w:t>
            </w:r>
          </w:p>
        </w:tc>
        <w:tc>
          <w:tcPr>
            <w:tcW w:w="6533" w:type="dxa"/>
            <w:gridSpan w:val="11"/>
            <w:tcBorders>
              <w:left w:val="single" w:sz="4" w:space="0" w:color="auto"/>
              <w:right w:val="single" w:sz="4" w:space="0" w:color="auto"/>
            </w:tcBorders>
            <w:shd w:val="clear" w:color="auto" w:fill="auto"/>
            <w:tcMar>
              <w:top w:w="0" w:type="dxa"/>
              <w:left w:w="45" w:type="dxa"/>
              <w:bottom w:w="0" w:type="dxa"/>
              <w:right w:w="45" w:type="dxa"/>
            </w:tcMar>
          </w:tcPr>
          <w:p w14:paraId="54F2BA16" w14:textId="77777777" w:rsidR="00656001" w:rsidRPr="004856CA" w:rsidRDefault="00900024" w:rsidP="002409B7">
            <w:pPr>
              <w:spacing w:after="0"/>
              <w:ind w:left="102" w:hanging="11"/>
              <w:jc w:val="both"/>
              <w:rPr>
                <w:rFonts w:eastAsia="Palatino Linotype"/>
                <w:szCs w:val="24"/>
                <w:lang w:val="fr-FR"/>
              </w:rPr>
            </w:pPr>
            <w:r w:rsidRPr="004856CA">
              <w:rPr>
                <w:szCs w:val="24"/>
                <w:lang w:val="fr-FR" w:eastAsia="ro-RO" w:bidi="ro-RO"/>
              </w:rPr>
              <w:t>Activitate în cal</w:t>
            </w:r>
            <w:r w:rsidR="00577499">
              <w:rPr>
                <w:szCs w:val="24"/>
                <w:lang w:val="fr-FR" w:eastAsia="ro-RO" w:bidi="ro-RO"/>
              </w:rPr>
              <w:t xml:space="preserve">itate de membru în comisiile de </w:t>
            </w:r>
            <w:r w:rsidRPr="004856CA">
              <w:rPr>
                <w:szCs w:val="24"/>
                <w:lang w:val="fr-FR" w:eastAsia="ro-RO" w:bidi="ro-RO"/>
              </w:rPr>
              <w:t>ocupare</w:t>
            </w:r>
            <w:r w:rsidRPr="004856CA">
              <w:rPr>
                <w:b/>
                <w:szCs w:val="24"/>
                <w:lang w:val="fr-FR" w:eastAsia="ro-RO" w:bidi="ro-RO"/>
              </w:rPr>
              <w:t xml:space="preserve"> </w:t>
            </w:r>
            <w:r w:rsidRPr="004856CA">
              <w:rPr>
                <w:szCs w:val="24"/>
                <w:lang w:val="fr-FR" w:eastAsia="ro-RO" w:bidi="ro-RO"/>
              </w:rPr>
              <w:t>a posturilor didactice vacante la nivel județean</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7ED9CD55" w14:textId="5A2ABCCE" w:rsidR="00656001" w:rsidRPr="00A42B9C" w:rsidRDefault="00BC6F0B" w:rsidP="00656001">
            <w:pPr>
              <w:spacing w:after="0"/>
              <w:jc w:val="center"/>
              <w:rPr>
                <w:rFonts w:eastAsia="Palatino Linotype"/>
                <w:szCs w:val="24"/>
              </w:rPr>
            </w:pPr>
            <w:r>
              <w:rPr>
                <w:szCs w:val="24"/>
              </w:rPr>
              <w:t>2</w:t>
            </w:r>
            <w:r w:rsidR="002409B7" w:rsidRPr="00A42B9C">
              <w:rPr>
                <w:szCs w:val="24"/>
              </w:rPr>
              <w:t xml:space="preserve"> p/act doveditor</w:t>
            </w:r>
          </w:p>
        </w:tc>
        <w:tc>
          <w:tcPr>
            <w:tcW w:w="900" w:type="dxa"/>
            <w:shd w:val="clear" w:color="auto" w:fill="auto"/>
            <w:tcMar>
              <w:top w:w="0" w:type="dxa"/>
              <w:left w:w="45" w:type="dxa"/>
              <w:bottom w:w="0" w:type="dxa"/>
              <w:right w:w="45" w:type="dxa"/>
            </w:tcMar>
          </w:tcPr>
          <w:p w14:paraId="04A732F0" w14:textId="17416987" w:rsidR="00656001" w:rsidRPr="002409B7" w:rsidRDefault="00BC6F0B" w:rsidP="00656001">
            <w:pPr>
              <w:spacing w:after="0"/>
              <w:jc w:val="center"/>
              <w:rPr>
                <w:rFonts w:eastAsia="Palatino Linotype"/>
                <w:szCs w:val="24"/>
              </w:rPr>
            </w:pPr>
            <w:r>
              <w:rPr>
                <w:rFonts w:eastAsia="Palatino Linotype"/>
                <w:szCs w:val="24"/>
              </w:rPr>
              <w:t>4</w:t>
            </w:r>
          </w:p>
        </w:tc>
        <w:tc>
          <w:tcPr>
            <w:tcW w:w="931" w:type="dxa"/>
            <w:shd w:val="clear" w:color="auto" w:fill="auto"/>
            <w:tcMar>
              <w:top w:w="0" w:type="dxa"/>
              <w:left w:w="45" w:type="dxa"/>
              <w:bottom w:w="0" w:type="dxa"/>
              <w:right w:w="45" w:type="dxa"/>
            </w:tcMar>
          </w:tcPr>
          <w:p w14:paraId="1D59DACF" w14:textId="77777777" w:rsidR="00656001" w:rsidRPr="00A42B9C" w:rsidRDefault="00656001" w:rsidP="00656001">
            <w:pPr>
              <w:spacing w:after="0"/>
              <w:jc w:val="center"/>
              <w:rPr>
                <w:rFonts w:eastAsia="Palatino Linotype"/>
                <w:szCs w:val="24"/>
              </w:rPr>
            </w:pPr>
          </w:p>
        </w:tc>
        <w:tc>
          <w:tcPr>
            <w:tcW w:w="996" w:type="dxa"/>
            <w:gridSpan w:val="2"/>
          </w:tcPr>
          <w:p w14:paraId="1B2C04D4" w14:textId="77777777" w:rsidR="00656001" w:rsidRPr="00A42B9C" w:rsidRDefault="00656001" w:rsidP="00656001">
            <w:pPr>
              <w:spacing w:after="0"/>
              <w:jc w:val="both"/>
              <w:rPr>
                <w:rFonts w:eastAsia="Palatino Linotype"/>
                <w:szCs w:val="24"/>
              </w:rPr>
            </w:pPr>
          </w:p>
        </w:tc>
        <w:tc>
          <w:tcPr>
            <w:tcW w:w="992" w:type="dxa"/>
          </w:tcPr>
          <w:p w14:paraId="02C1F364" w14:textId="77777777" w:rsidR="00656001" w:rsidRPr="00A42B9C" w:rsidRDefault="00656001" w:rsidP="00656001">
            <w:pPr>
              <w:spacing w:after="0"/>
              <w:jc w:val="both"/>
              <w:rPr>
                <w:rFonts w:eastAsia="Palatino Linotype"/>
                <w:szCs w:val="24"/>
              </w:rPr>
            </w:pPr>
          </w:p>
        </w:tc>
        <w:tc>
          <w:tcPr>
            <w:tcW w:w="855" w:type="dxa"/>
          </w:tcPr>
          <w:p w14:paraId="65A2E38C"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35004FBF" w14:textId="77777777" w:rsidR="00656001" w:rsidRPr="00A42B9C" w:rsidRDefault="00656001" w:rsidP="00656001">
            <w:pPr>
              <w:spacing w:after="0"/>
              <w:jc w:val="both"/>
              <w:rPr>
                <w:rFonts w:eastAsia="Palatino Linotype"/>
                <w:szCs w:val="24"/>
              </w:rPr>
            </w:pPr>
          </w:p>
        </w:tc>
      </w:tr>
      <w:tr w:rsidR="00900024" w:rsidRPr="00A42B9C" w14:paraId="43438F42" w14:textId="77777777" w:rsidTr="008D6F6F">
        <w:trPr>
          <w:trHeight w:val="469"/>
          <w:jc w:val="center"/>
        </w:trPr>
        <w:tc>
          <w:tcPr>
            <w:tcW w:w="551" w:type="dxa"/>
            <w:vMerge/>
            <w:shd w:val="clear" w:color="auto" w:fill="auto"/>
            <w:vAlign w:val="center"/>
          </w:tcPr>
          <w:p w14:paraId="6ACCF1CF" w14:textId="77777777" w:rsidR="00900024" w:rsidRPr="00A42B9C" w:rsidRDefault="00900024" w:rsidP="00656001">
            <w:pPr>
              <w:widowControl w:val="0"/>
              <w:pBdr>
                <w:top w:val="nil"/>
                <w:left w:val="nil"/>
                <w:bottom w:val="nil"/>
                <w:right w:val="nil"/>
                <w:between w:val="nil"/>
              </w:pBdr>
              <w:spacing w:after="0" w:line="276" w:lineRule="auto"/>
              <w:rPr>
                <w:rFonts w:eastAsia="Palatino Linotype"/>
                <w:szCs w:val="24"/>
              </w:rPr>
            </w:pPr>
          </w:p>
        </w:tc>
        <w:tc>
          <w:tcPr>
            <w:tcW w:w="688" w:type="dxa"/>
            <w:gridSpan w:val="4"/>
            <w:tcBorders>
              <w:right w:val="single" w:sz="4" w:space="0" w:color="auto"/>
            </w:tcBorders>
            <w:shd w:val="clear" w:color="auto" w:fill="auto"/>
            <w:tcMar>
              <w:top w:w="0" w:type="dxa"/>
              <w:left w:w="45" w:type="dxa"/>
              <w:bottom w:w="0" w:type="dxa"/>
              <w:right w:w="45" w:type="dxa"/>
            </w:tcMar>
            <w:vAlign w:val="center"/>
          </w:tcPr>
          <w:p w14:paraId="5365757A" w14:textId="77777777" w:rsidR="00900024" w:rsidRPr="00A42B9C" w:rsidRDefault="00900024" w:rsidP="00656001">
            <w:pPr>
              <w:spacing w:after="0"/>
              <w:jc w:val="center"/>
              <w:rPr>
                <w:rFonts w:eastAsia="Palatino Linotype"/>
                <w:szCs w:val="24"/>
              </w:rPr>
            </w:pPr>
            <w:r w:rsidRPr="00A42B9C">
              <w:rPr>
                <w:rFonts w:eastAsia="Palatino Linotype"/>
                <w:szCs w:val="24"/>
              </w:rPr>
              <w:t>f.4)</w:t>
            </w:r>
          </w:p>
        </w:tc>
        <w:tc>
          <w:tcPr>
            <w:tcW w:w="6533" w:type="dxa"/>
            <w:gridSpan w:val="11"/>
            <w:tcBorders>
              <w:left w:val="single" w:sz="4" w:space="0" w:color="auto"/>
              <w:right w:val="single" w:sz="4" w:space="0" w:color="auto"/>
            </w:tcBorders>
            <w:shd w:val="clear" w:color="auto" w:fill="auto"/>
            <w:tcMar>
              <w:top w:w="0" w:type="dxa"/>
              <w:left w:w="45" w:type="dxa"/>
              <w:bottom w:w="0" w:type="dxa"/>
              <w:right w:w="45" w:type="dxa"/>
            </w:tcMar>
          </w:tcPr>
          <w:p w14:paraId="7658BD15" w14:textId="77777777" w:rsidR="00900024" w:rsidRPr="004856CA" w:rsidRDefault="00900024" w:rsidP="00F35140">
            <w:pPr>
              <w:spacing w:after="0"/>
              <w:ind w:left="102" w:hanging="11"/>
              <w:jc w:val="both"/>
              <w:rPr>
                <w:szCs w:val="24"/>
                <w:lang w:val="fr-FR" w:eastAsia="ro-RO" w:bidi="ro-RO"/>
              </w:rPr>
            </w:pPr>
            <w:r w:rsidRPr="004856CA">
              <w:rPr>
                <w:szCs w:val="24"/>
                <w:lang w:val="fr-FR" w:eastAsia="ro-RO" w:bidi="ro-RO"/>
              </w:rPr>
              <w:t xml:space="preserve">Activitate în organismele de conducere ale organizațiilor sindicale afiliate federațiilor sindicale reprezentative la nivel de sector de activitate învățământ preuniversitar/semnatare ale contractului colectiv de muncă la nivel de sector de activitate învățământ </w:t>
            </w:r>
            <w:r w:rsidRPr="004856CA">
              <w:rPr>
                <w:szCs w:val="24"/>
                <w:lang w:val="fr-FR" w:eastAsia="ro-RO" w:bidi="ro-RO"/>
              </w:rPr>
              <w:lastRenderedPageBreak/>
              <w:t xml:space="preserve">preuniversitar, precum și în cadrul asociațiilor profesionale ale cadrelor didactice </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455AC0D2" w14:textId="121352B6" w:rsidR="00900024" w:rsidRPr="00A42B9C" w:rsidRDefault="001F4C2A" w:rsidP="00656001">
            <w:pPr>
              <w:spacing w:after="0"/>
              <w:jc w:val="center"/>
              <w:rPr>
                <w:rFonts w:eastAsia="Palatino Linotype"/>
                <w:szCs w:val="24"/>
              </w:rPr>
            </w:pPr>
            <w:r>
              <w:rPr>
                <w:szCs w:val="24"/>
              </w:rPr>
              <w:lastRenderedPageBreak/>
              <w:t>1,5</w:t>
            </w:r>
            <w:r w:rsidR="002409B7" w:rsidRPr="00A42B9C">
              <w:rPr>
                <w:szCs w:val="24"/>
              </w:rPr>
              <w:t xml:space="preserve"> p/act doveditor</w:t>
            </w:r>
          </w:p>
        </w:tc>
        <w:tc>
          <w:tcPr>
            <w:tcW w:w="900" w:type="dxa"/>
            <w:shd w:val="clear" w:color="auto" w:fill="auto"/>
            <w:tcMar>
              <w:top w:w="0" w:type="dxa"/>
              <w:left w:w="45" w:type="dxa"/>
              <w:bottom w:w="0" w:type="dxa"/>
              <w:right w:w="45" w:type="dxa"/>
            </w:tcMar>
          </w:tcPr>
          <w:p w14:paraId="45A40B3C" w14:textId="2BCF6584" w:rsidR="00900024" w:rsidRPr="002409B7" w:rsidRDefault="001F4C2A" w:rsidP="00656001">
            <w:pPr>
              <w:spacing w:after="0"/>
              <w:jc w:val="center"/>
              <w:rPr>
                <w:rFonts w:eastAsia="Palatino Linotype"/>
                <w:szCs w:val="24"/>
              </w:rPr>
            </w:pPr>
            <w:r>
              <w:rPr>
                <w:rFonts w:eastAsia="Palatino Linotype"/>
                <w:szCs w:val="24"/>
              </w:rPr>
              <w:t>3</w:t>
            </w:r>
          </w:p>
        </w:tc>
        <w:tc>
          <w:tcPr>
            <w:tcW w:w="931" w:type="dxa"/>
            <w:shd w:val="clear" w:color="auto" w:fill="auto"/>
            <w:tcMar>
              <w:top w:w="0" w:type="dxa"/>
              <w:left w:w="45" w:type="dxa"/>
              <w:bottom w:w="0" w:type="dxa"/>
              <w:right w:w="45" w:type="dxa"/>
            </w:tcMar>
          </w:tcPr>
          <w:p w14:paraId="414FD98F" w14:textId="77777777" w:rsidR="00900024" w:rsidRPr="00A42B9C" w:rsidRDefault="00900024" w:rsidP="00656001">
            <w:pPr>
              <w:spacing w:after="0"/>
              <w:jc w:val="center"/>
              <w:rPr>
                <w:rFonts w:eastAsia="Palatino Linotype"/>
                <w:szCs w:val="24"/>
              </w:rPr>
            </w:pPr>
          </w:p>
        </w:tc>
        <w:tc>
          <w:tcPr>
            <w:tcW w:w="996" w:type="dxa"/>
            <w:gridSpan w:val="2"/>
          </w:tcPr>
          <w:p w14:paraId="2F5A17D8" w14:textId="77777777" w:rsidR="00900024" w:rsidRPr="00A42B9C" w:rsidRDefault="00900024" w:rsidP="00656001">
            <w:pPr>
              <w:spacing w:after="0"/>
              <w:jc w:val="both"/>
              <w:rPr>
                <w:rFonts w:eastAsia="Palatino Linotype"/>
                <w:szCs w:val="24"/>
              </w:rPr>
            </w:pPr>
          </w:p>
        </w:tc>
        <w:tc>
          <w:tcPr>
            <w:tcW w:w="992" w:type="dxa"/>
          </w:tcPr>
          <w:p w14:paraId="2E518B97" w14:textId="77777777" w:rsidR="00900024" w:rsidRPr="00A42B9C" w:rsidRDefault="00900024" w:rsidP="00656001">
            <w:pPr>
              <w:spacing w:after="0"/>
              <w:jc w:val="both"/>
              <w:rPr>
                <w:rFonts w:eastAsia="Palatino Linotype"/>
                <w:szCs w:val="24"/>
              </w:rPr>
            </w:pPr>
          </w:p>
        </w:tc>
        <w:tc>
          <w:tcPr>
            <w:tcW w:w="855" w:type="dxa"/>
          </w:tcPr>
          <w:p w14:paraId="0964FCB2" w14:textId="77777777" w:rsidR="00900024" w:rsidRPr="00A42B9C" w:rsidRDefault="00900024"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023EEE2B" w14:textId="77777777" w:rsidR="00900024" w:rsidRPr="00A42B9C" w:rsidRDefault="00900024" w:rsidP="00656001">
            <w:pPr>
              <w:spacing w:after="0"/>
              <w:jc w:val="both"/>
              <w:rPr>
                <w:rFonts w:eastAsia="Palatino Linotype"/>
                <w:szCs w:val="24"/>
              </w:rPr>
            </w:pPr>
          </w:p>
        </w:tc>
      </w:tr>
      <w:tr w:rsidR="00900024" w:rsidRPr="00E25EA9" w14:paraId="739EC358" w14:textId="77777777" w:rsidTr="006452B8">
        <w:trPr>
          <w:trHeight w:val="469"/>
          <w:jc w:val="center"/>
        </w:trPr>
        <w:tc>
          <w:tcPr>
            <w:tcW w:w="551" w:type="dxa"/>
            <w:vMerge/>
            <w:shd w:val="clear" w:color="auto" w:fill="auto"/>
            <w:vAlign w:val="center"/>
          </w:tcPr>
          <w:p w14:paraId="11DBB431" w14:textId="77777777" w:rsidR="00900024" w:rsidRPr="00A42B9C" w:rsidRDefault="00900024" w:rsidP="00656001">
            <w:pPr>
              <w:widowControl w:val="0"/>
              <w:pBdr>
                <w:top w:val="nil"/>
                <w:left w:val="nil"/>
                <w:bottom w:val="nil"/>
                <w:right w:val="nil"/>
                <w:between w:val="nil"/>
              </w:pBdr>
              <w:spacing w:after="0" w:line="276" w:lineRule="auto"/>
              <w:rPr>
                <w:rFonts w:eastAsia="Palatino Linotype"/>
                <w:szCs w:val="24"/>
              </w:rPr>
            </w:pPr>
          </w:p>
        </w:tc>
        <w:tc>
          <w:tcPr>
            <w:tcW w:w="14612" w:type="dxa"/>
            <w:gridSpan w:val="24"/>
            <w:shd w:val="clear" w:color="auto" w:fill="F2F2F2" w:themeFill="background1" w:themeFillShade="F2"/>
            <w:tcMar>
              <w:top w:w="0" w:type="dxa"/>
              <w:left w:w="45" w:type="dxa"/>
              <w:bottom w:w="0" w:type="dxa"/>
              <w:right w:w="45" w:type="dxa"/>
            </w:tcMar>
            <w:vAlign w:val="center"/>
          </w:tcPr>
          <w:p w14:paraId="349C84C8" w14:textId="3CECCB42" w:rsidR="00900024" w:rsidRPr="00B353D6" w:rsidRDefault="00900024" w:rsidP="00900024">
            <w:pPr>
              <w:spacing w:after="0"/>
              <w:jc w:val="center"/>
              <w:rPr>
                <w:rFonts w:eastAsia="Palatino Linotype"/>
                <w:szCs w:val="24"/>
                <w:lang w:val="pt-BR"/>
              </w:rPr>
            </w:pPr>
            <w:r w:rsidRPr="00B353D6">
              <w:rPr>
                <w:b/>
                <w:i/>
                <w:kern w:val="24"/>
                <w:szCs w:val="24"/>
                <w:lang w:val="pt-BR"/>
              </w:rPr>
              <w:t xml:space="preserve">Însumarea tuturor punctelor nu poate depăși  punctajul maxim de </w:t>
            </w:r>
            <w:r w:rsidR="00BC6F0B">
              <w:rPr>
                <w:b/>
                <w:i/>
                <w:kern w:val="24"/>
                <w:szCs w:val="24"/>
                <w:lang w:val="pt-BR"/>
              </w:rPr>
              <w:t>6</w:t>
            </w:r>
            <w:r w:rsidRPr="00B353D6">
              <w:rPr>
                <w:b/>
                <w:i/>
                <w:kern w:val="24"/>
                <w:szCs w:val="24"/>
                <w:lang w:val="pt-BR"/>
              </w:rPr>
              <w:t xml:space="preserve"> p*</w:t>
            </w:r>
          </w:p>
        </w:tc>
      </w:tr>
      <w:tr w:rsidR="00656001" w:rsidRPr="00A42B9C" w14:paraId="34261CB9" w14:textId="77777777" w:rsidTr="008D6F6F">
        <w:trPr>
          <w:trHeight w:val="469"/>
          <w:jc w:val="center"/>
        </w:trPr>
        <w:tc>
          <w:tcPr>
            <w:tcW w:w="551" w:type="dxa"/>
            <w:vMerge/>
            <w:shd w:val="clear" w:color="auto" w:fill="auto"/>
            <w:vAlign w:val="center"/>
          </w:tcPr>
          <w:p w14:paraId="2CB90D3E" w14:textId="77777777" w:rsidR="00656001" w:rsidRPr="00B353D6" w:rsidRDefault="00656001" w:rsidP="00656001">
            <w:pPr>
              <w:widowControl w:val="0"/>
              <w:pBdr>
                <w:top w:val="nil"/>
                <w:left w:val="nil"/>
                <w:bottom w:val="nil"/>
                <w:right w:val="nil"/>
                <w:between w:val="nil"/>
              </w:pBdr>
              <w:spacing w:after="0" w:line="276" w:lineRule="auto"/>
              <w:rPr>
                <w:rFonts w:eastAsia="Palatino Linotype"/>
                <w:szCs w:val="24"/>
                <w:lang w:val="pt-BR"/>
              </w:rPr>
            </w:pPr>
          </w:p>
        </w:tc>
        <w:tc>
          <w:tcPr>
            <w:tcW w:w="8942" w:type="dxa"/>
            <w:gridSpan w:val="17"/>
            <w:shd w:val="clear" w:color="auto" w:fill="auto"/>
            <w:tcMar>
              <w:top w:w="0" w:type="dxa"/>
              <w:left w:w="45" w:type="dxa"/>
              <w:bottom w:w="0" w:type="dxa"/>
              <w:right w:w="45" w:type="dxa"/>
            </w:tcMar>
          </w:tcPr>
          <w:p w14:paraId="523DCA2E" w14:textId="77777777" w:rsidR="00656001" w:rsidRPr="00B353D6" w:rsidRDefault="00656001" w:rsidP="00656001">
            <w:pPr>
              <w:spacing w:after="0"/>
              <w:jc w:val="both"/>
              <w:rPr>
                <w:rFonts w:eastAsia="Palatino Linotype"/>
                <w:szCs w:val="24"/>
                <w:lang w:val="pt-BR"/>
              </w:rPr>
            </w:pPr>
            <w:r w:rsidRPr="00B353D6">
              <w:rPr>
                <w:rFonts w:eastAsia="Palatino Linotype"/>
                <w:szCs w:val="24"/>
                <w:lang w:val="pt-BR"/>
              </w:rPr>
              <w:t xml:space="preserve">g) </w:t>
            </w:r>
            <w:r w:rsidR="002B5644" w:rsidRPr="00B353D6">
              <w:rPr>
                <w:lang w:val="pt-BR"/>
              </w:rPr>
              <w:t>Activitatea de metodist, membru în consiliul consultativ de specialitate de la nivelul inspectoratului școlar, coordonator de cerc pedagogic, certificată de inspectorul care coordonează disciplina și de inspectorul școlar general</w:t>
            </w:r>
          </w:p>
        </w:tc>
        <w:tc>
          <w:tcPr>
            <w:tcW w:w="900" w:type="dxa"/>
            <w:shd w:val="clear" w:color="auto" w:fill="auto"/>
            <w:tcMar>
              <w:top w:w="0" w:type="dxa"/>
              <w:left w:w="45" w:type="dxa"/>
              <w:bottom w:w="0" w:type="dxa"/>
              <w:right w:w="45" w:type="dxa"/>
            </w:tcMar>
            <w:vAlign w:val="center"/>
          </w:tcPr>
          <w:p w14:paraId="27822B91" w14:textId="77777777" w:rsidR="00656001" w:rsidRPr="00A42B9C" w:rsidRDefault="00F05672" w:rsidP="00656001">
            <w:pPr>
              <w:spacing w:after="0"/>
              <w:jc w:val="center"/>
              <w:rPr>
                <w:rFonts w:eastAsia="Palatino Linotype"/>
                <w:b/>
                <w:szCs w:val="24"/>
              </w:rPr>
            </w:pPr>
            <w:r>
              <w:rPr>
                <w:rFonts w:eastAsia="Palatino Linotype"/>
                <w:b/>
                <w:szCs w:val="24"/>
              </w:rPr>
              <w:t>4</w:t>
            </w:r>
          </w:p>
        </w:tc>
        <w:tc>
          <w:tcPr>
            <w:tcW w:w="931" w:type="dxa"/>
            <w:shd w:val="clear" w:color="auto" w:fill="auto"/>
            <w:tcMar>
              <w:top w:w="0" w:type="dxa"/>
              <w:left w:w="45" w:type="dxa"/>
              <w:bottom w:w="0" w:type="dxa"/>
              <w:right w:w="45" w:type="dxa"/>
            </w:tcMar>
          </w:tcPr>
          <w:p w14:paraId="47CE1FE2" w14:textId="77777777" w:rsidR="00656001" w:rsidRPr="00A42B9C" w:rsidRDefault="00656001" w:rsidP="00656001">
            <w:pPr>
              <w:spacing w:after="0"/>
              <w:jc w:val="center"/>
              <w:rPr>
                <w:rFonts w:eastAsia="Palatino Linotype"/>
                <w:szCs w:val="24"/>
              </w:rPr>
            </w:pPr>
          </w:p>
        </w:tc>
        <w:tc>
          <w:tcPr>
            <w:tcW w:w="996" w:type="dxa"/>
            <w:gridSpan w:val="2"/>
          </w:tcPr>
          <w:p w14:paraId="49AA0282" w14:textId="77777777" w:rsidR="00656001" w:rsidRPr="00A42B9C" w:rsidRDefault="00656001" w:rsidP="00656001">
            <w:pPr>
              <w:spacing w:after="0"/>
              <w:jc w:val="both"/>
              <w:rPr>
                <w:rFonts w:eastAsia="Palatino Linotype"/>
                <w:szCs w:val="24"/>
              </w:rPr>
            </w:pPr>
          </w:p>
        </w:tc>
        <w:tc>
          <w:tcPr>
            <w:tcW w:w="992" w:type="dxa"/>
          </w:tcPr>
          <w:p w14:paraId="1A2F142A" w14:textId="77777777" w:rsidR="00656001" w:rsidRPr="00A42B9C" w:rsidRDefault="00656001" w:rsidP="00656001">
            <w:pPr>
              <w:spacing w:after="0"/>
              <w:jc w:val="both"/>
              <w:rPr>
                <w:rFonts w:eastAsia="Palatino Linotype"/>
                <w:szCs w:val="24"/>
              </w:rPr>
            </w:pPr>
          </w:p>
        </w:tc>
        <w:tc>
          <w:tcPr>
            <w:tcW w:w="855" w:type="dxa"/>
          </w:tcPr>
          <w:p w14:paraId="1B25480E"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004A0ECA" w14:textId="77777777" w:rsidR="00656001" w:rsidRPr="00A42B9C" w:rsidRDefault="00656001" w:rsidP="00656001">
            <w:pPr>
              <w:spacing w:after="0"/>
              <w:jc w:val="both"/>
              <w:rPr>
                <w:rFonts w:eastAsia="Palatino Linotype"/>
                <w:szCs w:val="24"/>
              </w:rPr>
            </w:pPr>
          </w:p>
        </w:tc>
      </w:tr>
      <w:tr w:rsidR="00656001" w:rsidRPr="00A42B9C" w14:paraId="7FF8EE30" w14:textId="77777777" w:rsidTr="008D6F6F">
        <w:trPr>
          <w:trHeight w:val="185"/>
          <w:jc w:val="center"/>
        </w:trPr>
        <w:tc>
          <w:tcPr>
            <w:tcW w:w="551" w:type="dxa"/>
            <w:vMerge/>
            <w:shd w:val="clear" w:color="auto" w:fill="auto"/>
            <w:vAlign w:val="center"/>
          </w:tcPr>
          <w:p w14:paraId="3528A7AC" w14:textId="77777777" w:rsidR="00656001" w:rsidRPr="00A42B9C" w:rsidRDefault="00656001" w:rsidP="00656001">
            <w:pPr>
              <w:widowControl w:val="0"/>
              <w:pBdr>
                <w:top w:val="nil"/>
                <w:left w:val="nil"/>
                <w:bottom w:val="nil"/>
                <w:right w:val="nil"/>
                <w:between w:val="nil"/>
              </w:pBdr>
              <w:spacing w:after="0" w:line="276" w:lineRule="auto"/>
              <w:rPr>
                <w:rFonts w:eastAsia="Palatino Linotype"/>
                <w:szCs w:val="24"/>
              </w:rPr>
            </w:pPr>
          </w:p>
        </w:tc>
        <w:tc>
          <w:tcPr>
            <w:tcW w:w="8942" w:type="dxa"/>
            <w:gridSpan w:val="17"/>
            <w:shd w:val="clear" w:color="auto" w:fill="auto"/>
            <w:tcMar>
              <w:top w:w="0" w:type="dxa"/>
              <w:left w:w="45" w:type="dxa"/>
              <w:bottom w:w="0" w:type="dxa"/>
              <w:right w:w="45" w:type="dxa"/>
            </w:tcMar>
          </w:tcPr>
          <w:p w14:paraId="73B537C4" w14:textId="77777777" w:rsidR="00656001" w:rsidRPr="004856CA" w:rsidRDefault="00656001" w:rsidP="00656001">
            <w:pPr>
              <w:spacing w:after="0"/>
              <w:jc w:val="both"/>
              <w:rPr>
                <w:rFonts w:eastAsia="Palatino Linotype"/>
                <w:szCs w:val="24"/>
                <w:lang w:val="fr-FR"/>
              </w:rPr>
            </w:pPr>
            <w:r w:rsidRPr="004856CA">
              <w:rPr>
                <w:rFonts w:eastAsia="Palatino Linotype"/>
                <w:szCs w:val="24"/>
                <w:lang w:val="fr-FR"/>
              </w:rPr>
              <w:t xml:space="preserve">h) </w:t>
            </w:r>
            <w:r w:rsidR="00FC6010" w:rsidRPr="004856CA">
              <w:rPr>
                <w:lang w:val="fr-FR"/>
              </w:rPr>
              <w:t>Activitatea desfășurată, la solicitarea Ministerului Educației și Cercetării/inspectoratului școlar, în cadrul Comisiei Naționale/ Județene de Specialitate, al unor comisii tehnice/grupuri de lucru pentru elaborarea unor acte normative/ administrative, pentru elaborarea/revizuirea programelor/ subiectelor/ testelor de antrenament pentru simulările/ evaluările/ examenele/concursurile naționale, respectiv al unor comisii de evaluare constituite la nivel național/al Ministerului Educației și Cercetării, în calitate de reprezentant desemnat de către comisiile naționale de organizare și desfășurare a examenelor naționale, traducerea variantelor de subiecte pentru examenele naționale; activitate în calitate de membru al Corpului de Experți al Corpului de Control din Ministerul Educației și Cercetării; activitate desfășurată, la solicitarea inspectoratului școlar, pentru susținerea lecțiilor on-line demonstrative</w:t>
            </w:r>
          </w:p>
        </w:tc>
        <w:tc>
          <w:tcPr>
            <w:tcW w:w="900" w:type="dxa"/>
            <w:shd w:val="clear" w:color="auto" w:fill="auto"/>
            <w:tcMar>
              <w:top w:w="0" w:type="dxa"/>
              <w:left w:w="45" w:type="dxa"/>
              <w:bottom w:w="0" w:type="dxa"/>
              <w:right w:w="45" w:type="dxa"/>
            </w:tcMar>
            <w:vAlign w:val="center"/>
          </w:tcPr>
          <w:p w14:paraId="0A294295" w14:textId="77777777" w:rsidR="00656001" w:rsidRPr="00A42B9C" w:rsidRDefault="00D67D1D" w:rsidP="00656001">
            <w:pPr>
              <w:spacing w:after="0"/>
              <w:jc w:val="center"/>
              <w:rPr>
                <w:rFonts w:eastAsia="Palatino Linotype"/>
                <w:b/>
                <w:szCs w:val="24"/>
              </w:rPr>
            </w:pPr>
            <w:r>
              <w:rPr>
                <w:rFonts w:eastAsia="Palatino Linotype"/>
                <w:b/>
                <w:szCs w:val="24"/>
              </w:rPr>
              <w:t>7</w:t>
            </w:r>
            <w:r w:rsidR="00656001" w:rsidRPr="00A42B9C">
              <w:rPr>
                <w:rFonts w:eastAsia="Palatino Linotype"/>
                <w:b/>
                <w:szCs w:val="24"/>
              </w:rPr>
              <w:t>*</w:t>
            </w:r>
          </w:p>
        </w:tc>
        <w:tc>
          <w:tcPr>
            <w:tcW w:w="931" w:type="dxa"/>
            <w:shd w:val="clear" w:color="auto" w:fill="auto"/>
            <w:tcMar>
              <w:top w:w="0" w:type="dxa"/>
              <w:left w:w="45" w:type="dxa"/>
              <w:bottom w:w="0" w:type="dxa"/>
              <w:right w:w="45" w:type="dxa"/>
            </w:tcMar>
          </w:tcPr>
          <w:p w14:paraId="6BEC02A7" w14:textId="77777777" w:rsidR="00656001" w:rsidRPr="00A42B9C" w:rsidRDefault="00656001" w:rsidP="00656001">
            <w:pPr>
              <w:spacing w:after="0"/>
              <w:jc w:val="center"/>
              <w:rPr>
                <w:rFonts w:eastAsia="Palatino Linotype"/>
                <w:szCs w:val="24"/>
              </w:rPr>
            </w:pPr>
          </w:p>
        </w:tc>
        <w:tc>
          <w:tcPr>
            <w:tcW w:w="996" w:type="dxa"/>
            <w:gridSpan w:val="2"/>
          </w:tcPr>
          <w:p w14:paraId="582EA72B" w14:textId="77777777" w:rsidR="00656001" w:rsidRPr="00A42B9C" w:rsidRDefault="00656001" w:rsidP="00656001">
            <w:pPr>
              <w:spacing w:after="0"/>
              <w:jc w:val="both"/>
              <w:rPr>
                <w:rFonts w:eastAsia="Palatino Linotype"/>
                <w:szCs w:val="24"/>
              </w:rPr>
            </w:pPr>
          </w:p>
        </w:tc>
        <w:tc>
          <w:tcPr>
            <w:tcW w:w="992" w:type="dxa"/>
          </w:tcPr>
          <w:p w14:paraId="10D0090C" w14:textId="77777777" w:rsidR="00656001" w:rsidRPr="00A42B9C" w:rsidRDefault="00656001" w:rsidP="00656001">
            <w:pPr>
              <w:spacing w:after="0"/>
              <w:jc w:val="both"/>
              <w:rPr>
                <w:rFonts w:eastAsia="Palatino Linotype"/>
                <w:szCs w:val="24"/>
              </w:rPr>
            </w:pPr>
          </w:p>
        </w:tc>
        <w:tc>
          <w:tcPr>
            <w:tcW w:w="855" w:type="dxa"/>
          </w:tcPr>
          <w:p w14:paraId="17F7BE78"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1652C269" w14:textId="77777777" w:rsidR="00656001" w:rsidRPr="00A42B9C" w:rsidRDefault="00656001" w:rsidP="00656001">
            <w:pPr>
              <w:spacing w:after="0"/>
              <w:jc w:val="both"/>
              <w:rPr>
                <w:rFonts w:eastAsia="Palatino Linotype"/>
                <w:szCs w:val="24"/>
              </w:rPr>
            </w:pPr>
          </w:p>
        </w:tc>
      </w:tr>
      <w:tr w:rsidR="00656001" w:rsidRPr="00A42B9C" w14:paraId="7866E13B" w14:textId="77777777" w:rsidTr="008D6F6F">
        <w:trPr>
          <w:trHeight w:val="185"/>
          <w:jc w:val="center"/>
        </w:trPr>
        <w:tc>
          <w:tcPr>
            <w:tcW w:w="551" w:type="dxa"/>
            <w:vMerge/>
            <w:shd w:val="clear" w:color="auto" w:fill="auto"/>
            <w:vAlign w:val="center"/>
          </w:tcPr>
          <w:p w14:paraId="0BD6A28C" w14:textId="77777777" w:rsidR="00656001" w:rsidRPr="00A42B9C" w:rsidRDefault="00656001" w:rsidP="00656001">
            <w:pPr>
              <w:widowControl w:val="0"/>
              <w:pBdr>
                <w:top w:val="nil"/>
                <w:left w:val="nil"/>
                <w:bottom w:val="nil"/>
                <w:right w:val="nil"/>
                <w:between w:val="nil"/>
              </w:pBdr>
              <w:spacing w:after="0" w:line="276" w:lineRule="auto"/>
              <w:rPr>
                <w:rFonts w:eastAsia="Palatino Linotype"/>
                <w:szCs w:val="24"/>
              </w:rPr>
            </w:pPr>
          </w:p>
        </w:tc>
        <w:tc>
          <w:tcPr>
            <w:tcW w:w="736" w:type="dxa"/>
            <w:gridSpan w:val="6"/>
            <w:tcBorders>
              <w:right w:val="single" w:sz="4" w:space="0" w:color="auto"/>
            </w:tcBorders>
            <w:shd w:val="clear" w:color="auto" w:fill="auto"/>
            <w:tcMar>
              <w:top w:w="0" w:type="dxa"/>
              <w:left w:w="45" w:type="dxa"/>
              <w:bottom w:w="0" w:type="dxa"/>
              <w:right w:w="45" w:type="dxa"/>
            </w:tcMar>
            <w:vAlign w:val="center"/>
          </w:tcPr>
          <w:p w14:paraId="4426991E" w14:textId="77777777" w:rsidR="00656001" w:rsidRPr="00A42B9C" w:rsidRDefault="00656001" w:rsidP="00656001">
            <w:pPr>
              <w:spacing w:after="0"/>
              <w:jc w:val="center"/>
              <w:rPr>
                <w:rFonts w:eastAsia="Palatino Linotype"/>
                <w:szCs w:val="24"/>
              </w:rPr>
            </w:pPr>
            <w:r w:rsidRPr="00A42B9C">
              <w:rPr>
                <w:rFonts w:eastAsia="Palatino Linotype"/>
                <w:szCs w:val="24"/>
              </w:rPr>
              <w:t>h.1)</w:t>
            </w:r>
          </w:p>
        </w:tc>
        <w:tc>
          <w:tcPr>
            <w:tcW w:w="6485" w:type="dxa"/>
            <w:gridSpan w:val="9"/>
            <w:tcBorders>
              <w:left w:val="single" w:sz="4" w:space="0" w:color="auto"/>
              <w:right w:val="single" w:sz="4" w:space="0" w:color="auto"/>
            </w:tcBorders>
            <w:shd w:val="clear" w:color="auto" w:fill="auto"/>
            <w:tcMar>
              <w:top w:w="0" w:type="dxa"/>
              <w:left w:w="45" w:type="dxa"/>
              <w:bottom w:w="0" w:type="dxa"/>
              <w:right w:w="45" w:type="dxa"/>
            </w:tcMar>
          </w:tcPr>
          <w:p w14:paraId="17CCFFF3" w14:textId="77777777" w:rsidR="00656001" w:rsidRPr="004856CA" w:rsidRDefault="00DE44CC" w:rsidP="00DE44CC">
            <w:pPr>
              <w:spacing w:after="0"/>
              <w:ind w:left="96"/>
              <w:jc w:val="both"/>
              <w:rPr>
                <w:rFonts w:eastAsia="Palatino Linotype"/>
                <w:szCs w:val="24"/>
                <w:lang w:val="fr-FR"/>
              </w:rPr>
            </w:pPr>
            <w:r w:rsidRPr="004856CA">
              <w:rPr>
                <w:szCs w:val="24"/>
                <w:lang w:val="fr-FR" w:eastAsia="ro-RO" w:bidi="ro-RO"/>
              </w:rPr>
              <w:t>Activitate desfășurată, la solicitarea M.E.C. în cadrul Comisiei Naționale de Specialitate, al unor comisii tehnice/grupuri de lucru pentru elaborarea unor acte normative/administrative, pentru elaborarea/revizuirea p</w:t>
            </w:r>
            <w:r w:rsidR="003561B9" w:rsidRPr="004856CA">
              <w:rPr>
                <w:szCs w:val="24"/>
                <w:lang w:val="fr-FR" w:eastAsia="ro-RO" w:bidi="ro-RO"/>
              </w:rPr>
              <w:t xml:space="preserve">rogramelor/subiectelor/testelor </w:t>
            </w:r>
            <w:r w:rsidRPr="004856CA">
              <w:rPr>
                <w:szCs w:val="24"/>
                <w:lang w:val="fr-FR" w:eastAsia="ro-RO" w:bidi="ro-RO"/>
              </w:rPr>
              <w:t>de</w:t>
            </w:r>
            <w:r w:rsidRPr="004856CA">
              <w:rPr>
                <w:szCs w:val="24"/>
                <w:lang w:val="fr-FR" w:eastAsia="ro-RO" w:bidi="ro-RO"/>
              </w:rPr>
              <w:tab/>
              <w:t>antrenament</w:t>
            </w:r>
            <w:r w:rsidRPr="004856CA">
              <w:rPr>
                <w:szCs w:val="24"/>
                <w:lang w:val="fr-FR" w:eastAsia="ro-RO" w:bidi="ro-RO"/>
              </w:rPr>
              <w:tab/>
              <w:t>pentru simulările/</w:t>
            </w:r>
            <w:r w:rsidR="003561B9" w:rsidRPr="004856CA">
              <w:rPr>
                <w:szCs w:val="24"/>
                <w:lang w:val="fr-FR" w:eastAsia="ro-RO" w:bidi="ro-RO"/>
              </w:rPr>
              <w:t xml:space="preserve"> </w:t>
            </w:r>
            <w:r w:rsidRPr="004856CA">
              <w:rPr>
                <w:szCs w:val="24"/>
                <w:lang w:val="fr-FR" w:eastAsia="ro-RO" w:bidi="ro-RO"/>
              </w:rPr>
              <w:t>evaluările/</w:t>
            </w:r>
            <w:r w:rsidR="003561B9" w:rsidRPr="004856CA">
              <w:rPr>
                <w:szCs w:val="24"/>
                <w:lang w:val="fr-FR" w:eastAsia="ro-RO" w:bidi="ro-RO"/>
              </w:rPr>
              <w:t xml:space="preserve"> </w:t>
            </w:r>
            <w:r w:rsidRPr="004856CA">
              <w:rPr>
                <w:szCs w:val="24"/>
                <w:lang w:val="fr-FR" w:eastAsia="ro-RO" w:bidi="ro-RO"/>
              </w:rPr>
              <w:t xml:space="preserve"> examenele/</w:t>
            </w:r>
            <w:r w:rsidR="003561B9" w:rsidRPr="004856CA">
              <w:rPr>
                <w:szCs w:val="24"/>
                <w:lang w:val="fr-FR" w:eastAsia="ro-RO" w:bidi="ro-RO"/>
              </w:rPr>
              <w:t xml:space="preserve"> </w:t>
            </w:r>
            <w:r w:rsidRPr="004856CA">
              <w:rPr>
                <w:szCs w:val="24"/>
                <w:lang w:val="fr-FR" w:eastAsia="ro-RO" w:bidi="ro-RO"/>
              </w:rPr>
              <w:t>concursurile naționale</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2E83BDE8" w14:textId="77777777" w:rsidR="00656001" w:rsidRPr="00A42B9C" w:rsidRDefault="00D67D1D" w:rsidP="00656001">
            <w:pPr>
              <w:spacing w:after="0"/>
              <w:jc w:val="center"/>
              <w:rPr>
                <w:rFonts w:eastAsia="Palatino Linotype"/>
                <w:szCs w:val="24"/>
              </w:rPr>
            </w:pPr>
            <w:r>
              <w:rPr>
                <w:rFonts w:eastAsia="Palatino Linotype"/>
                <w:szCs w:val="24"/>
                <w:lang w:val="fr-FR"/>
              </w:rPr>
              <w:t>7</w:t>
            </w:r>
            <w:r w:rsidR="00656001" w:rsidRPr="00A42B9C">
              <w:rPr>
                <w:rFonts w:eastAsia="Palatino Linotype"/>
                <w:szCs w:val="24"/>
                <w:lang w:val="fr-FR"/>
              </w:rPr>
              <w:t>p/</w:t>
            </w:r>
            <w:r w:rsidR="006520C3" w:rsidRPr="00A42B9C">
              <w:rPr>
                <w:rFonts w:eastAsia="Palatino Linotype"/>
                <w:szCs w:val="24"/>
                <w:lang w:val="fr-FR"/>
              </w:rPr>
              <w:t xml:space="preserve"> </w:t>
            </w:r>
            <w:r w:rsidR="00656001" w:rsidRPr="00A42B9C">
              <w:rPr>
                <w:rFonts w:eastAsia="Palatino Linotype"/>
                <w:szCs w:val="24"/>
                <w:lang w:val="fr-FR"/>
              </w:rPr>
              <w:t>activitate</w:t>
            </w:r>
          </w:p>
        </w:tc>
        <w:tc>
          <w:tcPr>
            <w:tcW w:w="900" w:type="dxa"/>
            <w:shd w:val="clear" w:color="auto" w:fill="auto"/>
            <w:tcMar>
              <w:top w:w="0" w:type="dxa"/>
              <w:left w:w="45" w:type="dxa"/>
              <w:bottom w:w="0" w:type="dxa"/>
              <w:right w:w="45" w:type="dxa"/>
            </w:tcMar>
          </w:tcPr>
          <w:p w14:paraId="0F1942B4" w14:textId="77777777" w:rsidR="00656001" w:rsidRPr="006A7753" w:rsidRDefault="00D67D1D" w:rsidP="00656001">
            <w:pPr>
              <w:spacing w:after="0"/>
              <w:jc w:val="center"/>
              <w:rPr>
                <w:rFonts w:eastAsia="Palatino Linotype"/>
                <w:szCs w:val="24"/>
              </w:rPr>
            </w:pPr>
            <w:r>
              <w:rPr>
                <w:rFonts w:eastAsia="Palatino Linotype"/>
                <w:szCs w:val="24"/>
              </w:rPr>
              <w:t>7</w:t>
            </w:r>
          </w:p>
        </w:tc>
        <w:tc>
          <w:tcPr>
            <w:tcW w:w="931" w:type="dxa"/>
            <w:shd w:val="clear" w:color="auto" w:fill="auto"/>
            <w:tcMar>
              <w:top w:w="0" w:type="dxa"/>
              <w:left w:w="45" w:type="dxa"/>
              <w:bottom w:w="0" w:type="dxa"/>
              <w:right w:w="45" w:type="dxa"/>
            </w:tcMar>
          </w:tcPr>
          <w:p w14:paraId="5720A990" w14:textId="77777777" w:rsidR="00656001" w:rsidRPr="00A42B9C" w:rsidRDefault="00656001" w:rsidP="00656001">
            <w:pPr>
              <w:spacing w:after="0"/>
              <w:jc w:val="center"/>
              <w:rPr>
                <w:rFonts w:eastAsia="Palatino Linotype"/>
                <w:szCs w:val="24"/>
              </w:rPr>
            </w:pPr>
          </w:p>
        </w:tc>
        <w:tc>
          <w:tcPr>
            <w:tcW w:w="996" w:type="dxa"/>
            <w:gridSpan w:val="2"/>
          </w:tcPr>
          <w:p w14:paraId="1B15DFAB" w14:textId="77777777" w:rsidR="00656001" w:rsidRPr="00A42B9C" w:rsidRDefault="00656001" w:rsidP="00656001">
            <w:pPr>
              <w:spacing w:after="0"/>
              <w:jc w:val="both"/>
              <w:rPr>
                <w:rFonts w:eastAsia="Palatino Linotype"/>
                <w:szCs w:val="24"/>
              </w:rPr>
            </w:pPr>
          </w:p>
        </w:tc>
        <w:tc>
          <w:tcPr>
            <w:tcW w:w="992" w:type="dxa"/>
          </w:tcPr>
          <w:p w14:paraId="31325B3E" w14:textId="77777777" w:rsidR="00656001" w:rsidRPr="00A42B9C" w:rsidRDefault="00656001" w:rsidP="00656001">
            <w:pPr>
              <w:spacing w:after="0"/>
              <w:jc w:val="both"/>
              <w:rPr>
                <w:rFonts w:eastAsia="Palatino Linotype"/>
                <w:szCs w:val="24"/>
              </w:rPr>
            </w:pPr>
          </w:p>
        </w:tc>
        <w:tc>
          <w:tcPr>
            <w:tcW w:w="855" w:type="dxa"/>
          </w:tcPr>
          <w:p w14:paraId="73E3353C"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6E7E2539" w14:textId="77777777" w:rsidR="00656001" w:rsidRPr="00A42B9C" w:rsidRDefault="00656001" w:rsidP="00656001">
            <w:pPr>
              <w:spacing w:after="0"/>
              <w:jc w:val="both"/>
              <w:rPr>
                <w:rFonts w:eastAsia="Palatino Linotype"/>
                <w:szCs w:val="24"/>
              </w:rPr>
            </w:pPr>
          </w:p>
        </w:tc>
      </w:tr>
      <w:tr w:rsidR="00656001" w:rsidRPr="00A42B9C" w14:paraId="40440790" w14:textId="77777777" w:rsidTr="008D6F6F">
        <w:trPr>
          <w:trHeight w:val="185"/>
          <w:jc w:val="center"/>
        </w:trPr>
        <w:tc>
          <w:tcPr>
            <w:tcW w:w="551" w:type="dxa"/>
            <w:vMerge/>
            <w:shd w:val="clear" w:color="auto" w:fill="auto"/>
            <w:vAlign w:val="center"/>
          </w:tcPr>
          <w:p w14:paraId="1DDB996F" w14:textId="77777777" w:rsidR="00656001" w:rsidRPr="00A42B9C" w:rsidRDefault="00656001" w:rsidP="00656001">
            <w:pPr>
              <w:widowControl w:val="0"/>
              <w:pBdr>
                <w:top w:val="nil"/>
                <w:left w:val="nil"/>
                <w:bottom w:val="nil"/>
                <w:right w:val="nil"/>
                <w:between w:val="nil"/>
              </w:pBdr>
              <w:spacing w:after="0" w:line="276" w:lineRule="auto"/>
              <w:rPr>
                <w:rFonts w:eastAsia="Palatino Linotype"/>
                <w:szCs w:val="24"/>
              </w:rPr>
            </w:pPr>
          </w:p>
        </w:tc>
        <w:tc>
          <w:tcPr>
            <w:tcW w:w="736" w:type="dxa"/>
            <w:gridSpan w:val="6"/>
            <w:tcBorders>
              <w:right w:val="single" w:sz="4" w:space="0" w:color="auto"/>
            </w:tcBorders>
            <w:shd w:val="clear" w:color="auto" w:fill="auto"/>
            <w:tcMar>
              <w:top w:w="0" w:type="dxa"/>
              <w:left w:w="45" w:type="dxa"/>
              <w:bottom w:w="0" w:type="dxa"/>
              <w:right w:w="45" w:type="dxa"/>
            </w:tcMar>
            <w:vAlign w:val="center"/>
          </w:tcPr>
          <w:p w14:paraId="0C99FAB0" w14:textId="77777777" w:rsidR="00656001" w:rsidRPr="00A42B9C" w:rsidRDefault="00656001" w:rsidP="00656001">
            <w:pPr>
              <w:spacing w:after="0"/>
              <w:jc w:val="center"/>
              <w:rPr>
                <w:rFonts w:eastAsia="Palatino Linotype"/>
                <w:szCs w:val="24"/>
              </w:rPr>
            </w:pPr>
            <w:r w:rsidRPr="00A42B9C">
              <w:rPr>
                <w:rFonts w:eastAsia="Palatino Linotype"/>
                <w:szCs w:val="24"/>
              </w:rPr>
              <w:t>h.2)</w:t>
            </w:r>
          </w:p>
        </w:tc>
        <w:tc>
          <w:tcPr>
            <w:tcW w:w="6485" w:type="dxa"/>
            <w:gridSpan w:val="9"/>
            <w:tcBorders>
              <w:left w:val="single" w:sz="4" w:space="0" w:color="auto"/>
              <w:right w:val="single" w:sz="4" w:space="0" w:color="auto"/>
            </w:tcBorders>
            <w:shd w:val="clear" w:color="auto" w:fill="auto"/>
            <w:tcMar>
              <w:top w:w="0" w:type="dxa"/>
              <w:left w:w="45" w:type="dxa"/>
              <w:bottom w:w="0" w:type="dxa"/>
              <w:right w:w="45" w:type="dxa"/>
            </w:tcMar>
          </w:tcPr>
          <w:p w14:paraId="0A32F0BB" w14:textId="77777777" w:rsidR="00656001" w:rsidRPr="00B353D6" w:rsidRDefault="00DE44CC" w:rsidP="00DE44CC">
            <w:pPr>
              <w:spacing w:after="0"/>
              <w:ind w:left="96"/>
              <w:jc w:val="both"/>
              <w:rPr>
                <w:rFonts w:eastAsia="Palatino Linotype"/>
                <w:b/>
                <w:szCs w:val="24"/>
                <w:lang w:val="pt-BR"/>
              </w:rPr>
            </w:pPr>
            <w:r w:rsidRPr="00B353D6">
              <w:rPr>
                <w:szCs w:val="24"/>
                <w:lang w:val="pt-BR" w:eastAsia="ro-RO" w:bidi="ro-RO"/>
              </w:rPr>
              <w:t xml:space="preserve">Activitate desfășurată, la solicitarea Inspectoratului Școlar Județean în cadrul unor comisii tehnice/grupuri de lucru pentru </w:t>
            </w:r>
            <w:r w:rsidRPr="00B353D6">
              <w:rPr>
                <w:szCs w:val="24"/>
                <w:lang w:val="pt-BR" w:eastAsia="ro-RO" w:bidi="ro-RO"/>
              </w:rPr>
              <w:lastRenderedPageBreak/>
              <w:t xml:space="preserve">elaborarea unor acte normative/administrative, pentru elaborarea/revizuirea programelor/subiectelor </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5F49F1A6" w14:textId="77777777" w:rsidR="00656001" w:rsidRPr="00A42B9C" w:rsidRDefault="00656001" w:rsidP="00656001">
            <w:pPr>
              <w:spacing w:after="0"/>
              <w:jc w:val="center"/>
              <w:rPr>
                <w:rFonts w:eastAsia="Palatino Linotype"/>
                <w:szCs w:val="24"/>
              </w:rPr>
            </w:pPr>
            <w:r w:rsidRPr="00A42B9C">
              <w:rPr>
                <w:rFonts w:eastAsia="Palatino Linotype"/>
                <w:szCs w:val="24"/>
                <w:lang w:val="fr-FR"/>
              </w:rPr>
              <w:lastRenderedPageBreak/>
              <w:t>2</w:t>
            </w:r>
            <w:r w:rsidR="00DE44CC" w:rsidRPr="00A42B9C">
              <w:rPr>
                <w:rFonts w:eastAsia="Palatino Linotype"/>
                <w:szCs w:val="24"/>
                <w:lang w:val="fr-FR"/>
              </w:rPr>
              <w:t>,50</w:t>
            </w:r>
            <w:r w:rsidRPr="00A42B9C">
              <w:rPr>
                <w:rFonts w:eastAsia="Palatino Linotype"/>
                <w:szCs w:val="24"/>
                <w:lang w:val="fr-FR"/>
              </w:rPr>
              <w:t>p/</w:t>
            </w:r>
            <w:r w:rsidR="00DE44CC" w:rsidRPr="00A42B9C">
              <w:rPr>
                <w:rFonts w:eastAsia="Palatino Linotype"/>
                <w:szCs w:val="24"/>
                <w:lang w:val="fr-FR"/>
              </w:rPr>
              <w:t xml:space="preserve"> </w:t>
            </w:r>
            <w:r w:rsidRPr="00A42B9C">
              <w:rPr>
                <w:rFonts w:eastAsia="Palatino Linotype"/>
                <w:szCs w:val="24"/>
                <w:lang w:val="fr-FR"/>
              </w:rPr>
              <w:t>activitate</w:t>
            </w:r>
          </w:p>
        </w:tc>
        <w:tc>
          <w:tcPr>
            <w:tcW w:w="900" w:type="dxa"/>
            <w:shd w:val="clear" w:color="auto" w:fill="auto"/>
            <w:tcMar>
              <w:top w:w="0" w:type="dxa"/>
              <w:left w:w="45" w:type="dxa"/>
              <w:bottom w:w="0" w:type="dxa"/>
              <w:right w:w="45" w:type="dxa"/>
            </w:tcMar>
          </w:tcPr>
          <w:p w14:paraId="32C86497" w14:textId="77777777" w:rsidR="00656001" w:rsidRPr="006A7753" w:rsidRDefault="00DE44CC" w:rsidP="00656001">
            <w:pPr>
              <w:spacing w:after="0"/>
              <w:jc w:val="center"/>
              <w:rPr>
                <w:rFonts w:eastAsia="Palatino Linotype"/>
                <w:szCs w:val="24"/>
              </w:rPr>
            </w:pPr>
            <w:r w:rsidRPr="006A7753">
              <w:rPr>
                <w:rFonts w:eastAsia="Palatino Linotype"/>
                <w:szCs w:val="24"/>
              </w:rPr>
              <w:t>5</w:t>
            </w:r>
          </w:p>
        </w:tc>
        <w:tc>
          <w:tcPr>
            <w:tcW w:w="931" w:type="dxa"/>
            <w:shd w:val="clear" w:color="auto" w:fill="auto"/>
            <w:tcMar>
              <w:top w:w="0" w:type="dxa"/>
              <w:left w:w="45" w:type="dxa"/>
              <w:bottom w:w="0" w:type="dxa"/>
              <w:right w:w="45" w:type="dxa"/>
            </w:tcMar>
          </w:tcPr>
          <w:p w14:paraId="4CC7D54A" w14:textId="77777777" w:rsidR="00656001" w:rsidRPr="00A42B9C" w:rsidRDefault="00656001" w:rsidP="00656001">
            <w:pPr>
              <w:spacing w:after="0"/>
              <w:jc w:val="center"/>
              <w:rPr>
                <w:rFonts w:eastAsia="Palatino Linotype"/>
                <w:szCs w:val="24"/>
              </w:rPr>
            </w:pPr>
          </w:p>
        </w:tc>
        <w:tc>
          <w:tcPr>
            <w:tcW w:w="996" w:type="dxa"/>
            <w:gridSpan w:val="2"/>
          </w:tcPr>
          <w:p w14:paraId="294E48F5" w14:textId="77777777" w:rsidR="00656001" w:rsidRPr="00A42B9C" w:rsidRDefault="00656001" w:rsidP="00656001">
            <w:pPr>
              <w:spacing w:after="0"/>
              <w:jc w:val="both"/>
              <w:rPr>
                <w:rFonts w:eastAsia="Palatino Linotype"/>
                <w:szCs w:val="24"/>
              </w:rPr>
            </w:pPr>
          </w:p>
        </w:tc>
        <w:tc>
          <w:tcPr>
            <w:tcW w:w="992" w:type="dxa"/>
          </w:tcPr>
          <w:p w14:paraId="3B51A703" w14:textId="77777777" w:rsidR="00656001" w:rsidRPr="00A42B9C" w:rsidRDefault="00656001" w:rsidP="00656001">
            <w:pPr>
              <w:spacing w:after="0"/>
              <w:jc w:val="both"/>
              <w:rPr>
                <w:rFonts w:eastAsia="Palatino Linotype"/>
                <w:szCs w:val="24"/>
              </w:rPr>
            </w:pPr>
          </w:p>
        </w:tc>
        <w:tc>
          <w:tcPr>
            <w:tcW w:w="855" w:type="dxa"/>
          </w:tcPr>
          <w:p w14:paraId="4680E6EC"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5A27B47D" w14:textId="77777777" w:rsidR="00656001" w:rsidRPr="00A42B9C" w:rsidRDefault="00656001" w:rsidP="00656001">
            <w:pPr>
              <w:spacing w:after="0"/>
              <w:jc w:val="both"/>
              <w:rPr>
                <w:rFonts w:eastAsia="Palatino Linotype"/>
                <w:szCs w:val="24"/>
              </w:rPr>
            </w:pPr>
          </w:p>
        </w:tc>
      </w:tr>
      <w:tr w:rsidR="00656001" w:rsidRPr="00A42B9C" w14:paraId="704C4395" w14:textId="77777777" w:rsidTr="008D6F6F">
        <w:trPr>
          <w:trHeight w:val="185"/>
          <w:jc w:val="center"/>
        </w:trPr>
        <w:tc>
          <w:tcPr>
            <w:tcW w:w="551" w:type="dxa"/>
            <w:vMerge/>
            <w:shd w:val="clear" w:color="auto" w:fill="auto"/>
            <w:vAlign w:val="center"/>
          </w:tcPr>
          <w:p w14:paraId="0CE2E539" w14:textId="77777777" w:rsidR="00656001" w:rsidRPr="00A42B9C" w:rsidRDefault="00656001" w:rsidP="00656001">
            <w:pPr>
              <w:widowControl w:val="0"/>
              <w:pBdr>
                <w:top w:val="nil"/>
                <w:left w:val="nil"/>
                <w:bottom w:val="nil"/>
                <w:right w:val="nil"/>
                <w:between w:val="nil"/>
              </w:pBdr>
              <w:spacing w:after="0" w:line="276" w:lineRule="auto"/>
              <w:rPr>
                <w:rFonts w:eastAsia="Palatino Linotype"/>
                <w:szCs w:val="24"/>
              </w:rPr>
            </w:pPr>
          </w:p>
        </w:tc>
        <w:tc>
          <w:tcPr>
            <w:tcW w:w="736" w:type="dxa"/>
            <w:gridSpan w:val="6"/>
            <w:tcBorders>
              <w:right w:val="single" w:sz="4" w:space="0" w:color="auto"/>
            </w:tcBorders>
            <w:shd w:val="clear" w:color="auto" w:fill="auto"/>
            <w:tcMar>
              <w:top w:w="0" w:type="dxa"/>
              <w:left w:w="45" w:type="dxa"/>
              <w:bottom w:w="0" w:type="dxa"/>
              <w:right w:w="45" w:type="dxa"/>
            </w:tcMar>
            <w:vAlign w:val="center"/>
          </w:tcPr>
          <w:p w14:paraId="7780813D" w14:textId="77777777" w:rsidR="00656001" w:rsidRPr="00A42B9C" w:rsidRDefault="00656001" w:rsidP="00656001">
            <w:pPr>
              <w:spacing w:after="0"/>
              <w:jc w:val="center"/>
              <w:rPr>
                <w:rFonts w:eastAsia="Palatino Linotype"/>
                <w:szCs w:val="24"/>
              </w:rPr>
            </w:pPr>
            <w:r w:rsidRPr="00A42B9C">
              <w:rPr>
                <w:rFonts w:eastAsia="Palatino Linotype"/>
                <w:szCs w:val="24"/>
              </w:rPr>
              <w:t>h.3)</w:t>
            </w:r>
          </w:p>
        </w:tc>
        <w:tc>
          <w:tcPr>
            <w:tcW w:w="6485" w:type="dxa"/>
            <w:gridSpan w:val="9"/>
            <w:tcBorders>
              <w:left w:val="single" w:sz="4" w:space="0" w:color="auto"/>
              <w:right w:val="single" w:sz="4" w:space="0" w:color="auto"/>
            </w:tcBorders>
            <w:shd w:val="clear" w:color="auto" w:fill="auto"/>
            <w:tcMar>
              <w:top w:w="0" w:type="dxa"/>
              <w:left w:w="45" w:type="dxa"/>
              <w:bottom w:w="0" w:type="dxa"/>
              <w:right w:w="45" w:type="dxa"/>
            </w:tcMar>
          </w:tcPr>
          <w:p w14:paraId="17EAF095" w14:textId="77777777" w:rsidR="00656001" w:rsidRPr="00A42B9C" w:rsidRDefault="00DE44CC" w:rsidP="00656001">
            <w:pPr>
              <w:spacing w:after="0" w:line="240" w:lineRule="auto"/>
              <w:ind w:left="96" w:right="74" w:firstLine="0"/>
              <w:jc w:val="both"/>
              <w:rPr>
                <w:szCs w:val="24"/>
              </w:rPr>
            </w:pPr>
            <w:r w:rsidRPr="00A42B9C">
              <w:rPr>
                <w:szCs w:val="24"/>
                <w:lang w:eastAsia="ro-RO" w:bidi="ro-RO"/>
              </w:rPr>
              <w:t xml:space="preserve">Activitate desfășurată, la solicitarea inspectoratului școlar, pentru susținerea lecțiilor on-line demonstrative  </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2B1C3B81" w14:textId="77777777" w:rsidR="00656001" w:rsidRPr="00A42B9C" w:rsidRDefault="00DE44CC" w:rsidP="00656001">
            <w:pPr>
              <w:spacing w:after="0"/>
              <w:jc w:val="center"/>
              <w:rPr>
                <w:rFonts w:eastAsia="Palatino Linotype"/>
                <w:szCs w:val="24"/>
              </w:rPr>
            </w:pPr>
            <w:r w:rsidRPr="00A42B9C">
              <w:rPr>
                <w:rFonts w:eastAsia="Palatino Linotype"/>
                <w:szCs w:val="24"/>
                <w:lang w:val="fr-FR"/>
              </w:rPr>
              <w:t>1,50</w:t>
            </w:r>
            <w:r w:rsidR="00656001" w:rsidRPr="00A42B9C">
              <w:rPr>
                <w:rFonts w:eastAsia="Palatino Linotype"/>
                <w:szCs w:val="24"/>
                <w:lang w:val="fr-FR"/>
              </w:rPr>
              <w:t>p/</w:t>
            </w:r>
            <w:r w:rsidRPr="00A42B9C">
              <w:rPr>
                <w:rFonts w:eastAsia="Palatino Linotype"/>
                <w:szCs w:val="24"/>
                <w:lang w:val="fr-FR"/>
              </w:rPr>
              <w:t xml:space="preserve"> </w:t>
            </w:r>
            <w:r w:rsidR="00656001" w:rsidRPr="00A42B9C">
              <w:rPr>
                <w:rFonts w:eastAsia="Palatino Linotype"/>
                <w:szCs w:val="24"/>
                <w:lang w:val="fr-FR"/>
              </w:rPr>
              <w:t>activitate</w:t>
            </w:r>
          </w:p>
        </w:tc>
        <w:tc>
          <w:tcPr>
            <w:tcW w:w="900" w:type="dxa"/>
            <w:shd w:val="clear" w:color="auto" w:fill="auto"/>
            <w:tcMar>
              <w:top w:w="0" w:type="dxa"/>
              <w:left w:w="45" w:type="dxa"/>
              <w:bottom w:w="0" w:type="dxa"/>
              <w:right w:w="45" w:type="dxa"/>
            </w:tcMar>
          </w:tcPr>
          <w:p w14:paraId="75238041" w14:textId="77777777" w:rsidR="00656001" w:rsidRPr="006A7753" w:rsidRDefault="00DE44CC" w:rsidP="00656001">
            <w:pPr>
              <w:spacing w:after="0"/>
              <w:jc w:val="center"/>
              <w:rPr>
                <w:rFonts w:eastAsia="Palatino Linotype"/>
                <w:szCs w:val="24"/>
              </w:rPr>
            </w:pPr>
            <w:r w:rsidRPr="006A7753">
              <w:rPr>
                <w:rFonts w:eastAsia="Palatino Linotype"/>
                <w:szCs w:val="24"/>
              </w:rPr>
              <w:t>3</w:t>
            </w:r>
          </w:p>
        </w:tc>
        <w:tc>
          <w:tcPr>
            <w:tcW w:w="931" w:type="dxa"/>
            <w:shd w:val="clear" w:color="auto" w:fill="auto"/>
            <w:tcMar>
              <w:top w:w="0" w:type="dxa"/>
              <w:left w:w="45" w:type="dxa"/>
              <w:bottom w:w="0" w:type="dxa"/>
              <w:right w:w="45" w:type="dxa"/>
            </w:tcMar>
          </w:tcPr>
          <w:p w14:paraId="6DFC26E3" w14:textId="77777777" w:rsidR="00656001" w:rsidRPr="00A42B9C" w:rsidRDefault="00656001" w:rsidP="00656001">
            <w:pPr>
              <w:spacing w:after="0"/>
              <w:jc w:val="center"/>
              <w:rPr>
                <w:rFonts w:eastAsia="Palatino Linotype"/>
                <w:szCs w:val="24"/>
              </w:rPr>
            </w:pPr>
          </w:p>
        </w:tc>
        <w:tc>
          <w:tcPr>
            <w:tcW w:w="996" w:type="dxa"/>
            <w:gridSpan w:val="2"/>
          </w:tcPr>
          <w:p w14:paraId="7D6CB43E" w14:textId="77777777" w:rsidR="00656001" w:rsidRPr="00A42B9C" w:rsidRDefault="00656001" w:rsidP="00656001">
            <w:pPr>
              <w:spacing w:after="0"/>
              <w:jc w:val="both"/>
              <w:rPr>
                <w:rFonts w:eastAsia="Palatino Linotype"/>
                <w:szCs w:val="24"/>
              </w:rPr>
            </w:pPr>
          </w:p>
        </w:tc>
        <w:tc>
          <w:tcPr>
            <w:tcW w:w="992" w:type="dxa"/>
          </w:tcPr>
          <w:p w14:paraId="4E4BB060" w14:textId="77777777" w:rsidR="00656001" w:rsidRPr="00A42B9C" w:rsidRDefault="00656001" w:rsidP="00656001">
            <w:pPr>
              <w:spacing w:after="0"/>
              <w:jc w:val="both"/>
              <w:rPr>
                <w:rFonts w:eastAsia="Palatino Linotype"/>
                <w:szCs w:val="24"/>
              </w:rPr>
            </w:pPr>
          </w:p>
        </w:tc>
        <w:tc>
          <w:tcPr>
            <w:tcW w:w="855" w:type="dxa"/>
          </w:tcPr>
          <w:p w14:paraId="48BA2479"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28160861" w14:textId="77777777" w:rsidR="00656001" w:rsidRPr="00A42B9C" w:rsidRDefault="00656001" w:rsidP="00656001">
            <w:pPr>
              <w:spacing w:after="0"/>
              <w:jc w:val="both"/>
              <w:rPr>
                <w:rFonts w:eastAsia="Palatino Linotype"/>
                <w:szCs w:val="24"/>
              </w:rPr>
            </w:pPr>
          </w:p>
        </w:tc>
      </w:tr>
      <w:tr w:rsidR="00656001" w:rsidRPr="00A42B9C" w14:paraId="4C75BE77" w14:textId="77777777" w:rsidTr="008D6F6F">
        <w:trPr>
          <w:trHeight w:val="185"/>
          <w:jc w:val="center"/>
        </w:trPr>
        <w:tc>
          <w:tcPr>
            <w:tcW w:w="551" w:type="dxa"/>
            <w:vMerge/>
            <w:shd w:val="clear" w:color="auto" w:fill="auto"/>
            <w:vAlign w:val="center"/>
          </w:tcPr>
          <w:p w14:paraId="38C99CDF" w14:textId="77777777" w:rsidR="00656001" w:rsidRPr="00A42B9C" w:rsidRDefault="00656001" w:rsidP="00656001">
            <w:pPr>
              <w:widowControl w:val="0"/>
              <w:pBdr>
                <w:top w:val="nil"/>
                <w:left w:val="nil"/>
                <w:bottom w:val="nil"/>
                <w:right w:val="nil"/>
                <w:between w:val="nil"/>
              </w:pBdr>
              <w:spacing w:after="0" w:line="276" w:lineRule="auto"/>
              <w:rPr>
                <w:rFonts w:eastAsia="Palatino Linotype"/>
                <w:szCs w:val="24"/>
              </w:rPr>
            </w:pPr>
          </w:p>
        </w:tc>
        <w:tc>
          <w:tcPr>
            <w:tcW w:w="736" w:type="dxa"/>
            <w:gridSpan w:val="6"/>
            <w:tcBorders>
              <w:right w:val="single" w:sz="4" w:space="0" w:color="auto"/>
            </w:tcBorders>
            <w:shd w:val="clear" w:color="auto" w:fill="auto"/>
            <w:tcMar>
              <w:top w:w="0" w:type="dxa"/>
              <w:left w:w="45" w:type="dxa"/>
              <w:bottom w:w="0" w:type="dxa"/>
              <w:right w:w="45" w:type="dxa"/>
            </w:tcMar>
            <w:vAlign w:val="center"/>
          </w:tcPr>
          <w:p w14:paraId="2993E6AA" w14:textId="77777777" w:rsidR="00656001" w:rsidRPr="00A42B9C" w:rsidRDefault="00656001" w:rsidP="00656001">
            <w:pPr>
              <w:spacing w:after="0"/>
              <w:jc w:val="center"/>
              <w:rPr>
                <w:rFonts w:eastAsia="Palatino Linotype"/>
                <w:szCs w:val="24"/>
              </w:rPr>
            </w:pPr>
            <w:r w:rsidRPr="00A42B9C">
              <w:rPr>
                <w:rFonts w:eastAsia="Palatino Linotype"/>
                <w:szCs w:val="24"/>
              </w:rPr>
              <w:t>h.4)</w:t>
            </w:r>
          </w:p>
        </w:tc>
        <w:tc>
          <w:tcPr>
            <w:tcW w:w="6485" w:type="dxa"/>
            <w:gridSpan w:val="9"/>
            <w:tcBorders>
              <w:left w:val="single" w:sz="4" w:space="0" w:color="auto"/>
              <w:right w:val="single" w:sz="4" w:space="0" w:color="auto"/>
            </w:tcBorders>
            <w:shd w:val="clear" w:color="auto" w:fill="auto"/>
            <w:tcMar>
              <w:top w:w="0" w:type="dxa"/>
              <w:left w:w="45" w:type="dxa"/>
              <w:bottom w:w="0" w:type="dxa"/>
              <w:right w:w="45" w:type="dxa"/>
            </w:tcMar>
          </w:tcPr>
          <w:p w14:paraId="2A04BE75" w14:textId="77777777" w:rsidR="00656001" w:rsidRPr="004856CA" w:rsidRDefault="00DE44CC" w:rsidP="00DE44CC">
            <w:pPr>
              <w:spacing w:after="0"/>
              <w:ind w:left="96"/>
              <w:jc w:val="both"/>
              <w:rPr>
                <w:rFonts w:eastAsia="Palatino Linotype"/>
                <w:szCs w:val="24"/>
                <w:lang w:val="fr-FR"/>
              </w:rPr>
            </w:pPr>
            <w:r w:rsidRPr="004856CA">
              <w:rPr>
                <w:szCs w:val="24"/>
                <w:lang w:val="fr-FR" w:eastAsia="ro-RO" w:bidi="ro-RO"/>
              </w:rPr>
              <w:t>Activitate desfășurată, la solicitarea inspectoratului școlar,  în calitate de facilitator al elevilor pentru asigurarea egalizării de șanse,  la simulările/evaluările/ examenele/concursurile naționale</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130B58E9" w14:textId="77777777" w:rsidR="00656001" w:rsidRPr="00A42B9C" w:rsidRDefault="00DE44CC" w:rsidP="00656001">
            <w:pPr>
              <w:spacing w:after="0"/>
              <w:jc w:val="center"/>
              <w:rPr>
                <w:rFonts w:eastAsia="Palatino Linotype"/>
                <w:szCs w:val="24"/>
              </w:rPr>
            </w:pPr>
            <w:r w:rsidRPr="00A42B9C">
              <w:rPr>
                <w:rFonts w:eastAsia="Palatino Linotype"/>
                <w:szCs w:val="24"/>
                <w:lang w:val="fr-FR"/>
              </w:rPr>
              <w:t>1</w:t>
            </w:r>
            <w:r w:rsidR="00656001" w:rsidRPr="00A42B9C">
              <w:rPr>
                <w:rFonts w:eastAsia="Palatino Linotype"/>
                <w:szCs w:val="24"/>
                <w:lang w:val="fr-FR"/>
              </w:rPr>
              <w:t>p/</w:t>
            </w:r>
            <w:r w:rsidRPr="00A42B9C">
              <w:rPr>
                <w:rFonts w:eastAsia="Palatino Linotype"/>
                <w:szCs w:val="24"/>
                <w:lang w:val="fr-FR"/>
              </w:rPr>
              <w:t xml:space="preserve"> </w:t>
            </w:r>
            <w:r w:rsidR="00656001" w:rsidRPr="00A42B9C">
              <w:rPr>
                <w:rFonts w:eastAsia="Palatino Linotype"/>
                <w:szCs w:val="24"/>
                <w:lang w:val="fr-FR"/>
              </w:rPr>
              <w:t>activitate</w:t>
            </w:r>
          </w:p>
        </w:tc>
        <w:tc>
          <w:tcPr>
            <w:tcW w:w="900" w:type="dxa"/>
            <w:shd w:val="clear" w:color="auto" w:fill="auto"/>
            <w:tcMar>
              <w:top w:w="0" w:type="dxa"/>
              <w:left w:w="45" w:type="dxa"/>
              <w:bottom w:w="0" w:type="dxa"/>
              <w:right w:w="45" w:type="dxa"/>
            </w:tcMar>
          </w:tcPr>
          <w:p w14:paraId="355EA448" w14:textId="77777777" w:rsidR="00656001" w:rsidRPr="006A7753" w:rsidRDefault="00DE44CC" w:rsidP="00656001">
            <w:pPr>
              <w:spacing w:after="0"/>
              <w:jc w:val="center"/>
              <w:rPr>
                <w:rFonts w:eastAsia="Palatino Linotype"/>
                <w:szCs w:val="24"/>
              </w:rPr>
            </w:pPr>
            <w:r w:rsidRPr="006A7753">
              <w:rPr>
                <w:rFonts w:eastAsia="Palatino Linotype"/>
                <w:szCs w:val="24"/>
              </w:rPr>
              <w:t>2</w:t>
            </w:r>
          </w:p>
        </w:tc>
        <w:tc>
          <w:tcPr>
            <w:tcW w:w="931" w:type="dxa"/>
            <w:shd w:val="clear" w:color="auto" w:fill="auto"/>
            <w:tcMar>
              <w:top w:w="0" w:type="dxa"/>
              <w:left w:w="45" w:type="dxa"/>
              <w:bottom w:w="0" w:type="dxa"/>
              <w:right w:w="45" w:type="dxa"/>
            </w:tcMar>
          </w:tcPr>
          <w:p w14:paraId="0AD13C7F" w14:textId="77777777" w:rsidR="00656001" w:rsidRPr="00A42B9C" w:rsidRDefault="00656001" w:rsidP="00656001">
            <w:pPr>
              <w:spacing w:after="0"/>
              <w:jc w:val="center"/>
              <w:rPr>
                <w:rFonts w:eastAsia="Palatino Linotype"/>
                <w:szCs w:val="24"/>
              </w:rPr>
            </w:pPr>
          </w:p>
        </w:tc>
        <w:tc>
          <w:tcPr>
            <w:tcW w:w="996" w:type="dxa"/>
            <w:gridSpan w:val="2"/>
          </w:tcPr>
          <w:p w14:paraId="180A7B8D" w14:textId="77777777" w:rsidR="00656001" w:rsidRPr="00A42B9C" w:rsidRDefault="00656001" w:rsidP="00656001">
            <w:pPr>
              <w:spacing w:after="0"/>
              <w:jc w:val="both"/>
              <w:rPr>
                <w:rFonts w:eastAsia="Palatino Linotype"/>
                <w:szCs w:val="24"/>
              </w:rPr>
            </w:pPr>
          </w:p>
        </w:tc>
        <w:tc>
          <w:tcPr>
            <w:tcW w:w="992" w:type="dxa"/>
          </w:tcPr>
          <w:p w14:paraId="65329887" w14:textId="77777777" w:rsidR="00656001" w:rsidRPr="00A42B9C" w:rsidRDefault="00656001" w:rsidP="00656001">
            <w:pPr>
              <w:spacing w:after="0"/>
              <w:jc w:val="both"/>
              <w:rPr>
                <w:rFonts w:eastAsia="Palatino Linotype"/>
                <w:szCs w:val="24"/>
              </w:rPr>
            </w:pPr>
          </w:p>
        </w:tc>
        <w:tc>
          <w:tcPr>
            <w:tcW w:w="855" w:type="dxa"/>
          </w:tcPr>
          <w:p w14:paraId="611257BF"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17BD1906" w14:textId="77777777" w:rsidR="00656001" w:rsidRPr="00A42B9C" w:rsidRDefault="00656001" w:rsidP="00656001">
            <w:pPr>
              <w:spacing w:after="0"/>
              <w:jc w:val="both"/>
              <w:rPr>
                <w:rFonts w:eastAsia="Palatino Linotype"/>
                <w:szCs w:val="24"/>
              </w:rPr>
            </w:pPr>
          </w:p>
        </w:tc>
      </w:tr>
      <w:tr w:rsidR="00656001" w:rsidRPr="00A42B9C" w14:paraId="58FAAF72" w14:textId="77777777" w:rsidTr="008D6F6F">
        <w:trPr>
          <w:trHeight w:val="185"/>
          <w:jc w:val="center"/>
        </w:trPr>
        <w:tc>
          <w:tcPr>
            <w:tcW w:w="551" w:type="dxa"/>
            <w:vMerge/>
            <w:shd w:val="clear" w:color="auto" w:fill="auto"/>
            <w:vAlign w:val="center"/>
          </w:tcPr>
          <w:p w14:paraId="5C18B96A" w14:textId="77777777" w:rsidR="00656001" w:rsidRPr="00A42B9C" w:rsidRDefault="00656001" w:rsidP="00656001">
            <w:pPr>
              <w:widowControl w:val="0"/>
              <w:pBdr>
                <w:top w:val="nil"/>
                <w:left w:val="nil"/>
                <w:bottom w:val="nil"/>
                <w:right w:val="nil"/>
                <w:between w:val="nil"/>
              </w:pBdr>
              <w:spacing w:after="0" w:line="276" w:lineRule="auto"/>
              <w:rPr>
                <w:rFonts w:eastAsia="Palatino Linotype"/>
                <w:szCs w:val="24"/>
              </w:rPr>
            </w:pPr>
          </w:p>
        </w:tc>
        <w:tc>
          <w:tcPr>
            <w:tcW w:w="736" w:type="dxa"/>
            <w:gridSpan w:val="6"/>
            <w:tcBorders>
              <w:right w:val="single" w:sz="4" w:space="0" w:color="auto"/>
            </w:tcBorders>
            <w:shd w:val="clear" w:color="auto" w:fill="auto"/>
            <w:tcMar>
              <w:top w:w="0" w:type="dxa"/>
              <w:left w:w="45" w:type="dxa"/>
              <w:bottom w:w="0" w:type="dxa"/>
              <w:right w:w="45" w:type="dxa"/>
            </w:tcMar>
            <w:vAlign w:val="center"/>
          </w:tcPr>
          <w:p w14:paraId="3B8DFDB6" w14:textId="77777777" w:rsidR="00656001" w:rsidRPr="00A42B9C" w:rsidRDefault="00656001" w:rsidP="00656001">
            <w:pPr>
              <w:spacing w:after="0"/>
              <w:jc w:val="center"/>
              <w:rPr>
                <w:rFonts w:eastAsia="Palatino Linotype"/>
                <w:szCs w:val="24"/>
              </w:rPr>
            </w:pPr>
            <w:r w:rsidRPr="00A42B9C">
              <w:rPr>
                <w:rFonts w:eastAsia="Palatino Linotype"/>
                <w:szCs w:val="24"/>
              </w:rPr>
              <w:t>h.5)</w:t>
            </w:r>
          </w:p>
        </w:tc>
        <w:tc>
          <w:tcPr>
            <w:tcW w:w="6485" w:type="dxa"/>
            <w:gridSpan w:val="9"/>
            <w:tcBorders>
              <w:left w:val="single" w:sz="4" w:space="0" w:color="auto"/>
              <w:right w:val="single" w:sz="4" w:space="0" w:color="auto"/>
            </w:tcBorders>
            <w:shd w:val="clear" w:color="auto" w:fill="auto"/>
            <w:tcMar>
              <w:top w:w="0" w:type="dxa"/>
              <w:left w:w="45" w:type="dxa"/>
              <w:bottom w:w="0" w:type="dxa"/>
              <w:right w:w="45" w:type="dxa"/>
            </w:tcMar>
          </w:tcPr>
          <w:p w14:paraId="514AFFAA" w14:textId="77777777" w:rsidR="00656001" w:rsidRPr="004856CA" w:rsidRDefault="00DE44CC" w:rsidP="00656001">
            <w:pPr>
              <w:spacing w:after="0"/>
              <w:ind w:left="96"/>
              <w:jc w:val="both"/>
              <w:rPr>
                <w:rFonts w:eastAsia="Palatino Linotype"/>
                <w:szCs w:val="24"/>
                <w:lang w:val="fr-FR"/>
              </w:rPr>
            </w:pPr>
            <w:r w:rsidRPr="004856CA">
              <w:rPr>
                <w:bCs/>
                <w:szCs w:val="24"/>
                <w:lang w:val="fr-FR"/>
              </w:rPr>
              <w:t>Activitate desfășurată la solicitarea ISJ în calitate de profesor asistent la examenele de bacalaureat/ definitivare în învățământ/ titularizare</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453F00B6" w14:textId="77777777" w:rsidR="00656001" w:rsidRPr="00A42B9C" w:rsidRDefault="00DE44CC" w:rsidP="00656001">
            <w:pPr>
              <w:spacing w:after="0"/>
              <w:jc w:val="center"/>
              <w:rPr>
                <w:rFonts w:eastAsia="Palatino Linotype"/>
                <w:szCs w:val="24"/>
              </w:rPr>
            </w:pPr>
            <w:r w:rsidRPr="00A42B9C">
              <w:rPr>
                <w:rFonts w:eastAsia="Palatino Linotype"/>
                <w:szCs w:val="24"/>
                <w:lang w:val="fr-FR"/>
              </w:rPr>
              <w:t>1</w:t>
            </w:r>
            <w:r w:rsidR="00656001" w:rsidRPr="00A42B9C">
              <w:rPr>
                <w:rFonts w:eastAsia="Palatino Linotype"/>
                <w:szCs w:val="24"/>
                <w:lang w:val="fr-FR"/>
              </w:rPr>
              <w:t>p/</w:t>
            </w:r>
            <w:r w:rsidRPr="00A42B9C">
              <w:rPr>
                <w:rFonts w:eastAsia="Palatino Linotype"/>
                <w:szCs w:val="24"/>
                <w:lang w:val="fr-FR"/>
              </w:rPr>
              <w:t xml:space="preserve"> </w:t>
            </w:r>
            <w:r w:rsidR="00656001" w:rsidRPr="00A42B9C">
              <w:rPr>
                <w:rFonts w:eastAsia="Palatino Linotype"/>
                <w:szCs w:val="24"/>
                <w:lang w:val="fr-FR"/>
              </w:rPr>
              <w:t>activitate</w:t>
            </w:r>
          </w:p>
        </w:tc>
        <w:tc>
          <w:tcPr>
            <w:tcW w:w="900" w:type="dxa"/>
            <w:shd w:val="clear" w:color="auto" w:fill="auto"/>
            <w:tcMar>
              <w:top w:w="0" w:type="dxa"/>
              <w:left w:w="45" w:type="dxa"/>
              <w:bottom w:w="0" w:type="dxa"/>
              <w:right w:w="45" w:type="dxa"/>
            </w:tcMar>
          </w:tcPr>
          <w:p w14:paraId="1D0B2BCC" w14:textId="77777777" w:rsidR="00656001" w:rsidRPr="006A7753" w:rsidRDefault="00DE44CC" w:rsidP="00656001">
            <w:pPr>
              <w:spacing w:after="0"/>
              <w:jc w:val="center"/>
              <w:rPr>
                <w:rFonts w:eastAsia="Palatino Linotype"/>
                <w:szCs w:val="24"/>
              </w:rPr>
            </w:pPr>
            <w:r w:rsidRPr="006A7753">
              <w:rPr>
                <w:rFonts w:eastAsia="Palatino Linotype"/>
                <w:szCs w:val="24"/>
              </w:rPr>
              <w:t>2</w:t>
            </w:r>
          </w:p>
        </w:tc>
        <w:tc>
          <w:tcPr>
            <w:tcW w:w="931" w:type="dxa"/>
            <w:shd w:val="clear" w:color="auto" w:fill="auto"/>
            <w:tcMar>
              <w:top w:w="0" w:type="dxa"/>
              <w:left w:w="45" w:type="dxa"/>
              <w:bottom w:w="0" w:type="dxa"/>
              <w:right w:w="45" w:type="dxa"/>
            </w:tcMar>
          </w:tcPr>
          <w:p w14:paraId="509BF73E" w14:textId="77777777" w:rsidR="00656001" w:rsidRPr="00A42B9C" w:rsidRDefault="00656001" w:rsidP="00656001">
            <w:pPr>
              <w:spacing w:after="0"/>
              <w:jc w:val="center"/>
              <w:rPr>
                <w:rFonts w:eastAsia="Palatino Linotype"/>
                <w:szCs w:val="24"/>
              </w:rPr>
            </w:pPr>
          </w:p>
        </w:tc>
        <w:tc>
          <w:tcPr>
            <w:tcW w:w="996" w:type="dxa"/>
            <w:gridSpan w:val="2"/>
          </w:tcPr>
          <w:p w14:paraId="0A68DFF7" w14:textId="77777777" w:rsidR="00656001" w:rsidRPr="00A42B9C" w:rsidRDefault="00656001" w:rsidP="00656001">
            <w:pPr>
              <w:spacing w:after="0"/>
              <w:jc w:val="both"/>
              <w:rPr>
                <w:rFonts w:eastAsia="Palatino Linotype"/>
                <w:szCs w:val="24"/>
              </w:rPr>
            </w:pPr>
          </w:p>
        </w:tc>
        <w:tc>
          <w:tcPr>
            <w:tcW w:w="992" w:type="dxa"/>
          </w:tcPr>
          <w:p w14:paraId="7464C36B" w14:textId="77777777" w:rsidR="00656001" w:rsidRPr="00A42B9C" w:rsidRDefault="00656001" w:rsidP="00656001">
            <w:pPr>
              <w:spacing w:after="0"/>
              <w:jc w:val="both"/>
              <w:rPr>
                <w:rFonts w:eastAsia="Palatino Linotype"/>
                <w:szCs w:val="24"/>
              </w:rPr>
            </w:pPr>
          </w:p>
        </w:tc>
        <w:tc>
          <w:tcPr>
            <w:tcW w:w="855" w:type="dxa"/>
          </w:tcPr>
          <w:p w14:paraId="58A9E504"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08C3C21E" w14:textId="77777777" w:rsidR="00656001" w:rsidRPr="00A42B9C" w:rsidRDefault="00656001" w:rsidP="00656001">
            <w:pPr>
              <w:spacing w:after="0"/>
              <w:jc w:val="both"/>
              <w:rPr>
                <w:rFonts w:eastAsia="Palatino Linotype"/>
                <w:szCs w:val="24"/>
              </w:rPr>
            </w:pPr>
          </w:p>
        </w:tc>
      </w:tr>
      <w:tr w:rsidR="00DE44CC" w:rsidRPr="00E25EA9" w14:paraId="041671CB" w14:textId="77777777" w:rsidTr="006452B8">
        <w:trPr>
          <w:trHeight w:val="185"/>
          <w:jc w:val="center"/>
        </w:trPr>
        <w:tc>
          <w:tcPr>
            <w:tcW w:w="551" w:type="dxa"/>
            <w:vMerge/>
            <w:shd w:val="clear" w:color="auto" w:fill="auto"/>
            <w:vAlign w:val="center"/>
          </w:tcPr>
          <w:p w14:paraId="24298B3F" w14:textId="77777777" w:rsidR="00DE44CC" w:rsidRPr="00A42B9C" w:rsidRDefault="00DE44CC" w:rsidP="00656001">
            <w:pPr>
              <w:widowControl w:val="0"/>
              <w:pBdr>
                <w:top w:val="nil"/>
                <w:left w:val="nil"/>
                <w:bottom w:val="nil"/>
                <w:right w:val="nil"/>
                <w:between w:val="nil"/>
              </w:pBdr>
              <w:spacing w:after="0" w:line="276" w:lineRule="auto"/>
              <w:rPr>
                <w:rFonts w:eastAsia="Palatino Linotype"/>
                <w:szCs w:val="24"/>
              </w:rPr>
            </w:pPr>
          </w:p>
        </w:tc>
        <w:tc>
          <w:tcPr>
            <w:tcW w:w="14612" w:type="dxa"/>
            <w:gridSpan w:val="24"/>
            <w:shd w:val="clear" w:color="auto" w:fill="F2F2F2" w:themeFill="background1" w:themeFillShade="F2"/>
            <w:tcMar>
              <w:top w:w="0" w:type="dxa"/>
              <w:left w:w="45" w:type="dxa"/>
              <w:bottom w:w="0" w:type="dxa"/>
              <w:right w:w="45" w:type="dxa"/>
            </w:tcMar>
            <w:vAlign w:val="center"/>
          </w:tcPr>
          <w:p w14:paraId="68CFB9C4" w14:textId="77777777" w:rsidR="00DE44CC" w:rsidRPr="00B353D6" w:rsidRDefault="00DE44CC" w:rsidP="00D67D1D">
            <w:pPr>
              <w:spacing w:after="0"/>
              <w:jc w:val="center"/>
              <w:rPr>
                <w:rFonts w:eastAsia="Palatino Linotype"/>
                <w:szCs w:val="24"/>
                <w:lang w:val="pt-BR"/>
              </w:rPr>
            </w:pPr>
            <w:r w:rsidRPr="00B353D6">
              <w:rPr>
                <w:b/>
                <w:i/>
                <w:kern w:val="24"/>
                <w:szCs w:val="24"/>
                <w:lang w:val="pt-BR"/>
              </w:rPr>
              <w:t xml:space="preserve">Însumarea tuturor punctelor nu poate depăși  punctajul maxim de </w:t>
            </w:r>
            <w:r w:rsidR="00D67D1D" w:rsidRPr="00B353D6">
              <w:rPr>
                <w:b/>
                <w:i/>
                <w:kern w:val="24"/>
                <w:szCs w:val="24"/>
                <w:lang w:val="pt-BR"/>
              </w:rPr>
              <w:t>7</w:t>
            </w:r>
            <w:r w:rsidRPr="00B353D6">
              <w:rPr>
                <w:b/>
                <w:i/>
                <w:kern w:val="24"/>
                <w:szCs w:val="24"/>
                <w:lang w:val="pt-BR"/>
              </w:rPr>
              <w:t xml:space="preserve"> p*</w:t>
            </w:r>
          </w:p>
        </w:tc>
      </w:tr>
      <w:tr w:rsidR="00511FF3" w:rsidRPr="00A42B9C" w14:paraId="788A8AE0" w14:textId="77777777" w:rsidTr="008D6F6F">
        <w:trPr>
          <w:trHeight w:val="266"/>
          <w:jc w:val="center"/>
        </w:trPr>
        <w:tc>
          <w:tcPr>
            <w:tcW w:w="551" w:type="dxa"/>
            <w:vMerge/>
            <w:tcBorders>
              <w:bottom w:val="nil"/>
            </w:tcBorders>
            <w:shd w:val="clear" w:color="auto" w:fill="auto"/>
            <w:vAlign w:val="center"/>
          </w:tcPr>
          <w:p w14:paraId="6C182733" w14:textId="77777777" w:rsidR="00511FF3" w:rsidRPr="00B353D6" w:rsidRDefault="00511FF3" w:rsidP="00656001">
            <w:pPr>
              <w:widowControl w:val="0"/>
              <w:pBdr>
                <w:top w:val="nil"/>
                <w:left w:val="nil"/>
                <w:bottom w:val="nil"/>
                <w:right w:val="nil"/>
                <w:between w:val="nil"/>
              </w:pBdr>
              <w:spacing w:after="0" w:line="276" w:lineRule="auto"/>
              <w:rPr>
                <w:rFonts w:eastAsia="Palatino Linotype"/>
                <w:szCs w:val="24"/>
                <w:lang w:val="pt-BR"/>
              </w:rPr>
            </w:pPr>
          </w:p>
        </w:tc>
        <w:tc>
          <w:tcPr>
            <w:tcW w:w="8942" w:type="dxa"/>
            <w:gridSpan w:val="17"/>
            <w:tcBorders>
              <w:right w:val="single" w:sz="4" w:space="0" w:color="auto"/>
            </w:tcBorders>
            <w:shd w:val="clear" w:color="auto" w:fill="auto"/>
            <w:tcMar>
              <w:top w:w="0" w:type="dxa"/>
              <w:left w:w="45" w:type="dxa"/>
              <w:bottom w:w="0" w:type="dxa"/>
              <w:right w:w="45" w:type="dxa"/>
            </w:tcMar>
          </w:tcPr>
          <w:p w14:paraId="75A4C10A" w14:textId="77777777" w:rsidR="00511FF3" w:rsidRPr="00B353D6" w:rsidRDefault="00511FF3" w:rsidP="00511FF3">
            <w:pPr>
              <w:spacing w:after="0"/>
              <w:jc w:val="both"/>
              <w:rPr>
                <w:rFonts w:eastAsia="Palatino Linotype"/>
                <w:szCs w:val="24"/>
                <w:lang w:val="pt-BR"/>
              </w:rPr>
            </w:pPr>
            <w:r w:rsidRPr="00B353D6">
              <w:rPr>
                <w:rFonts w:eastAsia="Palatino Linotype"/>
                <w:szCs w:val="24"/>
                <w:lang w:val="pt-BR"/>
              </w:rPr>
              <w:t xml:space="preserve">i) </w:t>
            </w:r>
            <w:r w:rsidRPr="00B353D6">
              <w:rPr>
                <w:lang w:val="pt-BR"/>
              </w:rPr>
              <w:t>Participarea cu comunicări la simpozioane, conferințe zonale, județene, naționale și/sau internaționale, care demonstrează performanțele deosebite ale cadrului didactic în inovarea didactică, cursuri de formare continuă în domeniu sau în management educațional, dovedite prin documente oficiale ale manifestării</w:t>
            </w:r>
          </w:p>
        </w:tc>
        <w:tc>
          <w:tcPr>
            <w:tcW w:w="900" w:type="dxa"/>
            <w:tcBorders>
              <w:left w:val="single" w:sz="4" w:space="0" w:color="auto"/>
            </w:tcBorders>
            <w:shd w:val="clear" w:color="auto" w:fill="auto"/>
          </w:tcPr>
          <w:p w14:paraId="4C8EA407" w14:textId="6C982E81" w:rsidR="00511FF3" w:rsidRPr="00A42B9C" w:rsidRDefault="00BC6F0B" w:rsidP="00656001">
            <w:pPr>
              <w:spacing w:after="0"/>
              <w:jc w:val="center"/>
              <w:rPr>
                <w:rFonts w:eastAsia="Palatino Linotype"/>
                <w:b/>
                <w:szCs w:val="24"/>
              </w:rPr>
            </w:pPr>
            <w:r>
              <w:rPr>
                <w:rFonts w:eastAsia="Palatino Linotype"/>
                <w:b/>
                <w:szCs w:val="24"/>
              </w:rPr>
              <w:t>2</w:t>
            </w:r>
            <w:r w:rsidR="00511FF3" w:rsidRPr="00A42B9C">
              <w:rPr>
                <w:rFonts w:eastAsia="Palatino Linotype"/>
                <w:b/>
                <w:szCs w:val="24"/>
              </w:rPr>
              <w:t>*</w:t>
            </w:r>
          </w:p>
        </w:tc>
        <w:tc>
          <w:tcPr>
            <w:tcW w:w="931" w:type="dxa"/>
            <w:shd w:val="clear" w:color="auto" w:fill="auto"/>
            <w:tcMar>
              <w:top w:w="0" w:type="dxa"/>
              <w:left w:w="45" w:type="dxa"/>
              <w:bottom w:w="0" w:type="dxa"/>
              <w:right w:w="45" w:type="dxa"/>
            </w:tcMar>
          </w:tcPr>
          <w:p w14:paraId="17378314" w14:textId="77777777" w:rsidR="00511FF3" w:rsidRPr="00A42B9C" w:rsidRDefault="00511FF3" w:rsidP="00656001">
            <w:pPr>
              <w:spacing w:after="0"/>
              <w:jc w:val="center"/>
              <w:rPr>
                <w:rFonts w:eastAsia="Palatino Linotype"/>
                <w:b/>
                <w:szCs w:val="24"/>
              </w:rPr>
            </w:pPr>
          </w:p>
        </w:tc>
        <w:tc>
          <w:tcPr>
            <w:tcW w:w="996" w:type="dxa"/>
            <w:gridSpan w:val="2"/>
          </w:tcPr>
          <w:p w14:paraId="47AC4445" w14:textId="77777777" w:rsidR="00511FF3" w:rsidRPr="00A42B9C" w:rsidRDefault="00511FF3" w:rsidP="00656001">
            <w:pPr>
              <w:spacing w:after="0"/>
              <w:jc w:val="both"/>
              <w:rPr>
                <w:rFonts w:eastAsia="Palatino Linotype"/>
                <w:szCs w:val="24"/>
              </w:rPr>
            </w:pPr>
          </w:p>
        </w:tc>
        <w:tc>
          <w:tcPr>
            <w:tcW w:w="992" w:type="dxa"/>
          </w:tcPr>
          <w:p w14:paraId="36C3F923" w14:textId="77777777" w:rsidR="00511FF3" w:rsidRPr="00A42B9C" w:rsidRDefault="00511FF3" w:rsidP="00656001">
            <w:pPr>
              <w:spacing w:after="0"/>
              <w:jc w:val="both"/>
              <w:rPr>
                <w:rFonts w:eastAsia="Palatino Linotype"/>
                <w:szCs w:val="24"/>
              </w:rPr>
            </w:pPr>
          </w:p>
        </w:tc>
        <w:tc>
          <w:tcPr>
            <w:tcW w:w="855" w:type="dxa"/>
          </w:tcPr>
          <w:p w14:paraId="1739870A" w14:textId="77777777" w:rsidR="00511FF3" w:rsidRPr="00A42B9C" w:rsidRDefault="00511FF3"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14FE3D83" w14:textId="77777777" w:rsidR="00511FF3" w:rsidRPr="00A42B9C" w:rsidRDefault="00511FF3" w:rsidP="00656001">
            <w:pPr>
              <w:spacing w:after="0"/>
              <w:jc w:val="both"/>
              <w:rPr>
                <w:rFonts w:eastAsia="Palatino Linotype"/>
                <w:szCs w:val="24"/>
              </w:rPr>
            </w:pPr>
          </w:p>
        </w:tc>
      </w:tr>
      <w:tr w:rsidR="000C243F" w:rsidRPr="00A42B9C" w14:paraId="39C59129" w14:textId="77777777" w:rsidTr="008D6F6F">
        <w:trPr>
          <w:trHeight w:val="266"/>
          <w:jc w:val="center"/>
        </w:trPr>
        <w:tc>
          <w:tcPr>
            <w:tcW w:w="551" w:type="dxa"/>
            <w:vMerge w:val="restart"/>
            <w:tcBorders>
              <w:top w:val="nil"/>
            </w:tcBorders>
            <w:shd w:val="clear" w:color="auto" w:fill="auto"/>
            <w:vAlign w:val="center"/>
          </w:tcPr>
          <w:p w14:paraId="75FEADBB" w14:textId="77777777" w:rsidR="000C243F" w:rsidRPr="00A42B9C" w:rsidRDefault="000C243F" w:rsidP="00656001">
            <w:pPr>
              <w:widowControl w:val="0"/>
              <w:pBdr>
                <w:top w:val="nil"/>
                <w:left w:val="nil"/>
                <w:bottom w:val="nil"/>
                <w:right w:val="nil"/>
                <w:between w:val="nil"/>
              </w:pBdr>
              <w:spacing w:after="0" w:line="276" w:lineRule="auto"/>
              <w:rPr>
                <w:rFonts w:eastAsia="Palatino Linotype"/>
                <w:szCs w:val="24"/>
              </w:rPr>
            </w:pPr>
          </w:p>
        </w:tc>
        <w:tc>
          <w:tcPr>
            <w:tcW w:w="742" w:type="dxa"/>
            <w:gridSpan w:val="7"/>
            <w:tcBorders>
              <w:right w:val="single" w:sz="4" w:space="0" w:color="auto"/>
            </w:tcBorders>
            <w:shd w:val="clear" w:color="auto" w:fill="auto"/>
            <w:tcMar>
              <w:top w:w="0" w:type="dxa"/>
              <w:left w:w="45" w:type="dxa"/>
              <w:bottom w:w="0" w:type="dxa"/>
              <w:right w:w="45" w:type="dxa"/>
            </w:tcMar>
          </w:tcPr>
          <w:p w14:paraId="465BD09A" w14:textId="77777777" w:rsidR="000C243F" w:rsidRPr="00A42B9C" w:rsidRDefault="000C243F" w:rsidP="00656001">
            <w:pPr>
              <w:spacing w:after="0" w:line="240" w:lineRule="auto"/>
              <w:ind w:left="94" w:firstLine="0"/>
            </w:pPr>
            <w:r w:rsidRPr="00A42B9C">
              <w:t xml:space="preserve">i.1) </w:t>
            </w:r>
          </w:p>
        </w:tc>
        <w:tc>
          <w:tcPr>
            <w:tcW w:w="6479" w:type="dxa"/>
            <w:gridSpan w:val="8"/>
            <w:tcBorders>
              <w:left w:val="single" w:sz="4" w:space="0" w:color="auto"/>
              <w:right w:val="single" w:sz="4" w:space="0" w:color="auto"/>
            </w:tcBorders>
            <w:shd w:val="clear" w:color="auto" w:fill="auto"/>
            <w:tcMar>
              <w:top w:w="0" w:type="dxa"/>
              <w:left w:w="45" w:type="dxa"/>
              <w:bottom w:w="0" w:type="dxa"/>
              <w:right w:w="45" w:type="dxa"/>
            </w:tcMar>
          </w:tcPr>
          <w:p w14:paraId="4B5E6C8D" w14:textId="77777777" w:rsidR="000C243F" w:rsidRPr="004856CA" w:rsidRDefault="000C243F" w:rsidP="00656001">
            <w:pPr>
              <w:spacing w:after="0" w:line="240" w:lineRule="auto"/>
              <w:ind w:left="94" w:firstLine="0"/>
              <w:rPr>
                <w:szCs w:val="24"/>
                <w:lang w:val="fr-FR"/>
              </w:rPr>
            </w:pPr>
            <w:r w:rsidRPr="004856CA">
              <w:rPr>
                <w:szCs w:val="24"/>
                <w:lang w:val="fr-FR" w:eastAsia="ro-RO" w:bidi="ro-RO"/>
              </w:rPr>
              <w:t>Participarea cu comunicări la simpozioane, conferințe</w:t>
            </w:r>
          </w:p>
        </w:tc>
        <w:tc>
          <w:tcPr>
            <w:tcW w:w="1721" w:type="dxa"/>
            <w:gridSpan w:val="2"/>
            <w:tcBorders>
              <w:left w:val="single" w:sz="4" w:space="0" w:color="auto"/>
              <w:right w:val="single" w:sz="4" w:space="0" w:color="auto"/>
            </w:tcBorders>
            <w:shd w:val="clear" w:color="auto" w:fill="auto"/>
            <w:tcMar>
              <w:top w:w="0" w:type="dxa"/>
              <w:left w:w="45" w:type="dxa"/>
              <w:bottom w:w="0" w:type="dxa"/>
              <w:right w:w="45" w:type="dxa"/>
            </w:tcMar>
          </w:tcPr>
          <w:p w14:paraId="00773771" w14:textId="77777777" w:rsidR="000C243F" w:rsidRPr="00A42B9C" w:rsidRDefault="001C2852" w:rsidP="001C2852">
            <w:pPr>
              <w:spacing w:after="0" w:line="240" w:lineRule="auto"/>
              <w:ind w:left="0" w:firstLine="0"/>
              <w:jc w:val="center"/>
              <w:rPr>
                <w:szCs w:val="24"/>
              </w:rPr>
            </w:pPr>
            <w:r w:rsidRPr="00A42B9C">
              <w:rPr>
                <w:szCs w:val="24"/>
                <w:lang w:eastAsia="ro-RO" w:bidi="ro-RO"/>
              </w:rPr>
              <w:t>0,50/ participare</w:t>
            </w:r>
          </w:p>
        </w:tc>
        <w:tc>
          <w:tcPr>
            <w:tcW w:w="900" w:type="dxa"/>
            <w:tcBorders>
              <w:left w:val="single" w:sz="4" w:space="0" w:color="auto"/>
            </w:tcBorders>
            <w:shd w:val="clear" w:color="auto" w:fill="auto"/>
            <w:tcMar>
              <w:top w:w="0" w:type="dxa"/>
              <w:left w:w="45" w:type="dxa"/>
              <w:bottom w:w="0" w:type="dxa"/>
              <w:right w:w="45" w:type="dxa"/>
            </w:tcMar>
          </w:tcPr>
          <w:p w14:paraId="789691D6" w14:textId="77777777" w:rsidR="000C243F" w:rsidRPr="006A7753" w:rsidRDefault="00D67D1D" w:rsidP="00656001">
            <w:pPr>
              <w:spacing w:after="0"/>
              <w:jc w:val="center"/>
              <w:rPr>
                <w:rFonts w:eastAsia="Palatino Linotype"/>
                <w:szCs w:val="24"/>
              </w:rPr>
            </w:pPr>
            <w:r>
              <w:rPr>
                <w:rFonts w:eastAsia="Palatino Linotype"/>
                <w:szCs w:val="24"/>
              </w:rPr>
              <w:t>3</w:t>
            </w:r>
          </w:p>
        </w:tc>
        <w:tc>
          <w:tcPr>
            <w:tcW w:w="931" w:type="dxa"/>
            <w:shd w:val="clear" w:color="auto" w:fill="auto"/>
            <w:tcMar>
              <w:top w:w="0" w:type="dxa"/>
              <w:left w:w="45" w:type="dxa"/>
              <w:bottom w:w="0" w:type="dxa"/>
              <w:right w:w="45" w:type="dxa"/>
            </w:tcMar>
          </w:tcPr>
          <w:p w14:paraId="4365A9E4" w14:textId="77777777" w:rsidR="000C243F" w:rsidRPr="00A42B9C" w:rsidRDefault="000C243F" w:rsidP="00656001">
            <w:pPr>
              <w:spacing w:after="0"/>
              <w:jc w:val="center"/>
              <w:rPr>
                <w:rFonts w:eastAsia="Palatino Linotype"/>
                <w:szCs w:val="24"/>
              </w:rPr>
            </w:pPr>
          </w:p>
        </w:tc>
        <w:tc>
          <w:tcPr>
            <w:tcW w:w="996" w:type="dxa"/>
            <w:gridSpan w:val="2"/>
          </w:tcPr>
          <w:p w14:paraId="2E336B78" w14:textId="77777777" w:rsidR="000C243F" w:rsidRPr="00A42B9C" w:rsidRDefault="000C243F" w:rsidP="00656001">
            <w:pPr>
              <w:spacing w:after="0"/>
              <w:jc w:val="both"/>
              <w:rPr>
                <w:rFonts w:eastAsia="Palatino Linotype"/>
                <w:szCs w:val="24"/>
              </w:rPr>
            </w:pPr>
          </w:p>
        </w:tc>
        <w:tc>
          <w:tcPr>
            <w:tcW w:w="992" w:type="dxa"/>
          </w:tcPr>
          <w:p w14:paraId="05AE93B1" w14:textId="77777777" w:rsidR="000C243F" w:rsidRPr="00A42B9C" w:rsidRDefault="000C243F" w:rsidP="00656001">
            <w:pPr>
              <w:spacing w:after="0"/>
              <w:jc w:val="both"/>
              <w:rPr>
                <w:rFonts w:eastAsia="Palatino Linotype"/>
                <w:szCs w:val="24"/>
              </w:rPr>
            </w:pPr>
          </w:p>
        </w:tc>
        <w:tc>
          <w:tcPr>
            <w:tcW w:w="855" w:type="dxa"/>
          </w:tcPr>
          <w:p w14:paraId="1564B084" w14:textId="77777777" w:rsidR="000C243F" w:rsidRPr="00A42B9C" w:rsidRDefault="000C243F"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52D468CE" w14:textId="77777777" w:rsidR="000C243F" w:rsidRPr="00A42B9C" w:rsidRDefault="000C243F" w:rsidP="00656001">
            <w:pPr>
              <w:spacing w:after="0"/>
              <w:jc w:val="both"/>
              <w:rPr>
                <w:rFonts w:eastAsia="Palatino Linotype"/>
                <w:szCs w:val="24"/>
              </w:rPr>
            </w:pPr>
          </w:p>
        </w:tc>
      </w:tr>
      <w:tr w:rsidR="000C243F" w:rsidRPr="00A42B9C" w14:paraId="03D9E9B2" w14:textId="77777777" w:rsidTr="008D6F6F">
        <w:trPr>
          <w:trHeight w:val="266"/>
          <w:jc w:val="center"/>
        </w:trPr>
        <w:tc>
          <w:tcPr>
            <w:tcW w:w="551" w:type="dxa"/>
            <w:vMerge/>
            <w:shd w:val="clear" w:color="auto" w:fill="auto"/>
            <w:vAlign w:val="center"/>
          </w:tcPr>
          <w:p w14:paraId="6B5EA211" w14:textId="77777777" w:rsidR="000C243F" w:rsidRPr="00A42B9C" w:rsidRDefault="000C243F" w:rsidP="00656001">
            <w:pPr>
              <w:widowControl w:val="0"/>
              <w:pBdr>
                <w:top w:val="nil"/>
                <w:left w:val="nil"/>
                <w:bottom w:val="nil"/>
                <w:right w:val="nil"/>
                <w:between w:val="nil"/>
              </w:pBdr>
              <w:spacing w:after="0" w:line="276" w:lineRule="auto"/>
              <w:rPr>
                <w:rFonts w:eastAsia="Palatino Linotype"/>
                <w:szCs w:val="24"/>
              </w:rPr>
            </w:pPr>
          </w:p>
        </w:tc>
        <w:tc>
          <w:tcPr>
            <w:tcW w:w="742" w:type="dxa"/>
            <w:gridSpan w:val="7"/>
            <w:tcBorders>
              <w:right w:val="single" w:sz="4" w:space="0" w:color="auto"/>
            </w:tcBorders>
            <w:shd w:val="clear" w:color="auto" w:fill="auto"/>
            <w:tcMar>
              <w:top w:w="0" w:type="dxa"/>
              <w:left w:w="45" w:type="dxa"/>
              <w:bottom w:w="0" w:type="dxa"/>
              <w:right w:w="45" w:type="dxa"/>
            </w:tcMar>
          </w:tcPr>
          <w:p w14:paraId="287C4DA7" w14:textId="77777777" w:rsidR="000C243F" w:rsidRPr="00A42B9C" w:rsidRDefault="000C243F" w:rsidP="00656001">
            <w:pPr>
              <w:spacing w:after="0" w:line="240" w:lineRule="auto"/>
              <w:ind w:left="94" w:firstLine="0"/>
            </w:pPr>
            <w:r w:rsidRPr="00A42B9C">
              <w:t xml:space="preserve">i.2) </w:t>
            </w:r>
          </w:p>
        </w:tc>
        <w:tc>
          <w:tcPr>
            <w:tcW w:w="6479" w:type="dxa"/>
            <w:gridSpan w:val="8"/>
            <w:tcBorders>
              <w:left w:val="single" w:sz="4" w:space="0" w:color="auto"/>
              <w:right w:val="single" w:sz="4" w:space="0" w:color="auto"/>
            </w:tcBorders>
            <w:shd w:val="clear" w:color="auto" w:fill="auto"/>
            <w:tcMar>
              <w:top w:w="0" w:type="dxa"/>
              <w:left w:w="45" w:type="dxa"/>
              <w:bottom w:w="0" w:type="dxa"/>
              <w:right w:w="45" w:type="dxa"/>
            </w:tcMar>
          </w:tcPr>
          <w:p w14:paraId="43BBD3AA" w14:textId="77777777" w:rsidR="000C243F" w:rsidRPr="004856CA" w:rsidRDefault="000C243F" w:rsidP="00656001">
            <w:pPr>
              <w:spacing w:after="0" w:line="240" w:lineRule="auto"/>
              <w:ind w:left="94" w:firstLine="0"/>
              <w:rPr>
                <w:szCs w:val="24"/>
                <w:lang w:val="fr-FR"/>
              </w:rPr>
            </w:pPr>
            <w:r w:rsidRPr="004856CA">
              <w:rPr>
                <w:szCs w:val="24"/>
                <w:lang w:val="fr-FR" w:eastAsia="ro-RO" w:bidi="ro-RO"/>
              </w:rPr>
              <w:t xml:space="preserve">Participare la curs de formare </w:t>
            </w:r>
            <w:r w:rsidRPr="004856CA">
              <w:rPr>
                <w:b/>
                <w:szCs w:val="24"/>
                <w:lang w:val="fr-FR" w:eastAsia="ro-RO" w:bidi="ro-RO"/>
              </w:rPr>
              <w:t xml:space="preserve"> </w:t>
            </w:r>
            <w:r w:rsidRPr="004856CA">
              <w:rPr>
                <w:szCs w:val="24"/>
                <w:lang w:val="fr-FR" w:eastAsia="ro-RO" w:bidi="ro-RO"/>
              </w:rPr>
              <w:t>în domeniu sau în management educațional</w:t>
            </w:r>
          </w:p>
        </w:tc>
        <w:tc>
          <w:tcPr>
            <w:tcW w:w="1721" w:type="dxa"/>
            <w:gridSpan w:val="2"/>
            <w:tcBorders>
              <w:left w:val="single" w:sz="4" w:space="0" w:color="auto"/>
            </w:tcBorders>
            <w:shd w:val="clear" w:color="auto" w:fill="auto"/>
            <w:tcMar>
              <w:top w:w="0" w:type="dxa"/>
              <w:left w:w="45" w:type="dxa"/>
              <w:bottom w:w="0" w:type="dxa"/>
              <w:right w:w="45" w:type="dxa"/>
            </w:tcMar>
          </w:tcPr>
          <w:p w14:paraId="17B3EBFD" w14:textId="77777777" w:rsidR="000C243F" w:rsidRPr="00A42B9C" w:rsidRDefault="001C2852" w:rsidP="001C2852">
            <w:pPr>
              <w:spacing w:after="0" w:line="240" w:lineRule="auto"/>
              <w:ind w:left="94" w:firstLine="0"/>
              <w:jc w:val="center"/>
              <w:rPr>
                <w:szCs w:val="24"/>
              </w:rPr>
            </w:pPr>
            <w:r w:rsidRPr="00A42B9C">
              <w:rPr>
                <w:szCs w:val="24"/>
                <w:lang w:eastAsia="ro-RO" w:bidi="ro-RO"/>
              </w:rPr>
              <w:t>1p/ participare</w:t>
            </w:r>
          </w:p>
        </w:tc>
        <w:tc>
          <w:tcPr>
            <w:tcW w:w="900" w:type="dxa"/>
            <w:shd w:val="clear" w:color="auto" w:fill="auto"/>
            <w:tcMar>
              <w:top w:w="0" w:type="dxa"/>
              <w:left w:w="45" w:type="dxa"/>
              <w:bottom w:w="0" w:type="dxa"/>
              <w:right w:w="45" w:type="dxa"/>
            </w:tcMar>
          </w:tcPr>
          <w:p w14:paraId="6C710A78" w14:textId="77777777" w:rsidR="000C243F" w:rsidRPr="006A7753" w:rsidRDefault="00D67D1D" w:rsidP="00656001">
            <w:pPr>
              <w:spacing w:after="0"/>
              <w:jc w:val="center"/>
              <w:rPr>
                <w:rFonts w:eastAsia="Palatino Linotype"/>
                <w:szCs w:val="24"/>
              </w:rPr>
            </w:pPr>
            <w:r>
              <w:rPr>
                <w:rFonts w:eastAsia="Palatino Linotype"/>
                <w:szCs w:val="24"/>
              </w:rPr>
              <w:t>3</w:t>
            </w:r>
          </w:p>
        </w:tc>
        <w:tc>
          <w:tcPr>
            <w:tcW w:w="931" w:type="dxa"/>
            <w:shd w:val="clear" w:color="auto" w:fill="auto"/>
            <w:tcMar>
              <w:top w:w="0" w:type="dxa"/>
              <w:left w:w="45" w:type="dxa"/>
              <w:bottom w:w="0" w:type="dxa"/>
              <w:right w:w="45" w:type="dxa"/>
            </w:tcMar>
          </w:tcPr>
          <w:p w14:paraId="47AB9B53" w14:textId="77777777" w:rsidR="000C243F" w:rsidRPr="00A42B9C" w:rsidRDefault="000C243F" w:rsidP="00656001">
            <w:pPr>
              <w:spacing w:after="0"/>
              <w:jc w:val="center"/>
              <w:rPr>
                <w:rFonts w:eastAsia="Palatino Linotype"/>
                <w:szCs w:val="24"/>
              </w:rPr>
            </w:pPr>
          </w:p>
        </w:tc>
        <w:tc>
          <w:tcPr>
            <w:tcW w:w="996" w:type="dxa"/>
            <w:gridSpan w:val="2"/>
          </w:tcPr>
          <w:p w14:paraId="1D729134" w14:textId="77777777" w:rsidR="000C243F" w:rsidRPr="00A42B9C" w:rsidRDefault="000C243F" w:rsidP="00656001">
            <w:pPr>
              <w:spacing w:after="0"/>
              <w:jc w:val="both"/>
              <w:rPr>
                <w:rFonts w:eastAsia="Palatino Linotype"/>
                <w:szCs w:val="24"/>
              </w:rPr>
            </w:pPr>
          </w:p>
        </w:tc>
        <w:tc>
          <w:tcPr>
            <w:tcW w:w="992" w:type="dxa"/>
          </w:tcPr>
          <w:p w14:paraId="4F392765" w14:textId="77777777" w:rsidR="000C243F" w:rsidRPr="00A42B9C" w:rsidRDefault="000C243F" w:rsidP="00656001">
            <w:pPr>
              <w:spacing w:after="0"/>
              <w:jc w:val="both"/>
              <w:rPr>
                <w:rFonts w:eastAsia="Palatino Linotype"/>
                <w:szCs w:val="24"/>
              </w:rPr>
            </w:pPr>
          </w:p>
        </w:tc>
        <w:tc>
          <w:tcPr>
            <w:tcW w:w="855" w:type="dxa"/>
          </w:tcPr>
          <w:p w14:paraId="5EA92DAC" w14:textId="77777777" w:rsidR="000C243F" w:rsidRPr="00A42B9C" w:rsidRDefault="000C243F"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1B4A137A" w14:textId="77777777" w:rsidR="000C243F" w:rsidRPr="00A42B9C" w:rsidRDefault="000C243F" w:rsidP="00656001">
            <w:pPr>
              <w:spacing w:after="0"/>
              <w:jc w:val="both"/>
              <w:rPr>
                <w:rFonts w:eastAsia="Palatino Linotype"/>
                <w:szCs w:val="24"/>
              </w:rPr>
            </w:pPr>
          </w:p>
        </w:tc>
      </w:tr>
      <w:tr w:rsidR="000C243F" w:rsidRPr="00E25EA9" w14:paraId="502EDC3D" w14:textId="77777777" w:rsidTr="000019E8">
        <w:trPr>
          <w:trHeight w:val="266"/>
          <w:jc w:val="center"/>
        </w:trPr>
        <w:tc>
          <w:tcPr>
            <w:tcW w:w="551" w:type="dxa"/>
            <w:vMerge/>
            <w:shd w:val="clear" w:color="auto" w:fill="auto"/>
            <w:vAlign w:val="center"/>
          </w:tcPr>
          <w:p w14:paraId="59E6F1E2" w14:textId="77777777" w:rsidR="000C243F" w:rsidRPr="00A42B9C" w:rsidRDefault="000C243F" w:rsidP="00656001">
            <w:pPr>
              <w:widowControl w:val="0"/>
              <w:pBdr>
                <w:top w:val="nil"/>
                <w:left w:val="nil"/>
                <w:bottom w:val="nil"/>
                <w:right w:val="nil"/>
                <w:between w:val="nil"/>
              </w:pBdr>
              <w:spacing w:after="0" w:line="276" w:lineRule="auto"/>
              <w:rPr>
                <w:rFonts w:eastAsia="Palatino Linotype"/>
                <w:szCs w:val="24"/>
              </w:rPr>
            </w:pPr>
          </w:p>
        </w:tc>
        <w:tc>
          <w:tcPr>
            <w:tcW w:w="14612" w:type="dxa"/>
            <w:gridSpan w:val="24"/>
            <w:shd w:val="clear" w:color="auto" w:fill="auto"/>
            <w:tcMar>
              <w:top w:w="0" w:type="dxa"/>
              <w:left w:w="45" w:type="dxa"/>
              <w:bottom w:w="0" w:type="dxa"/>
              <w:right w:w="45" w:type="dxa"/>
            </w:tcMar>
          </w:tcPr>
          <w:p w14:paraId="0BDA48FD" w14:textId="77777777" w:rsidR="000C243F" w:rsidRPr="00B353D6" w:rsidRDefault="001C2852" w:rsidP="00656001">
            <w:pPr>
              <w:spacing w:after="0"/>
              <w:jc w:val="both"/>
              <w:rPr>
                <w:rFonts w:eastAsia="Palatino Linotype"/>
                <w:szCs w:val="24"/>
                <w:lang w:val="pt-BR"/>
              </w:rPr>
            </w:pPr>
            <w:r w:rsidRPr="00B353D6">
              <w:rPr>
                <w:b/>
                <w:i/>
                <w:szCs w:val="24"/>
                <w:lang w:val="pt-BR" w:eastAsia="ro-RO" w:bidi="ro-RO"/>
              </w:rPr>
              <w:t>Dovezi:</w:t>
            </w:r>
            <w:r w:rsidRPr="00B353D6">
              <w:rPr>
                <w:i/>
                <w:szCs w:val="24"/>
                <w:lang w:val="pt-BR" w:eastAsia="ro-RO" w:bidi="ro-RO"/>
              </w:rPr>
              <w:t xml:space="preserve"> copii ale diplomelor/certificatelor/adeverințelor emise de instituțiile abilitate</w:t>
            </w:r>
          </w:p>
        </w:tc>
      </w:tr>
      <w:tr w:rsidR="000C243F" w:rsidRPr="00E25EA9" w14:paraId="33D0FC61" w14:textId="77777777" w:rsidTr="006452B8">
        <w:trPr>
          <w:trHeight w:val="266"/>
          <w:jc w:val="center"/>
        </w:trPr>
        <w:tc>
          <w:tcPr>
            <w:tcW w:w="551" w:type="dxa"/>
            <w:vMerge/>
            <w:shd w:val="clear" w:color="auto" w:fill="auto"/>
            <w:vAlign w:val="center"/>
          </w:tcPr>
          <w:p w14:paraId="30C3F132" w14:textId="77777777" w:rsidR="000C243F" w:rsidRPr="00B353D6" w:rsidRDefault="000C243F" w:rsidP="00656001">
            <w:pPr>
              <w:widowControl w:val="0"/>
              <w:pBdr>
                <w:top w:val="nil"/>
                <w:left w:val="nil"/>
                <w:bottom w:val="nil"/>
                <w:right w:val="nil"/>
                <w:between w:val="nil"/>
              </w:pBdr>
              <w:spacing w:after="0" w:line="276" w:lineRule="auto"/>
              <w:rPr>
                <w:rFonts w:eastAsia="Palatino Linotype"/>
                <w:szCs w:val="24"/>
                <w:lang w:val="pt-BR"/>
              </w:rPr>
            </w:pPr>
          </w:p>
        </w:tc>
        <w:tc>
          <w:tcPr>
            <w:tcW w:w="14612" w:type="dxa"/>
            <w:gridSpan w:val="24"/>
            <w:shd w:val="clear" w:color="auto" w:fill="F2F2F2" w:themeFill="background1" w:themeFillShade="F2"/>
            <w:tcMar>
              <w:top w:w="0" w:type="dxa"/>
              <w:left w:w="45" w:type="dxa"/>
              <w:bottom w:w="0" w:type="dxa"/>
              <w:right w:w="45" w:type="dxa"/>
            </w:tcMar>
          </w:tcPr>
          <w:p w14:paraId="6808C741" w14:textId="2FED135F" w:rsidR="000C243F" w:rsidRPr="00B353D6" w:rsidRDefault="001C2852" w:rsidP="00D67D1D">
            <w:pPr>
              <w:spacing w:after="0"/>
              <w:jc w:val="center"/>
              <w:rPr>
                <w:rFonts w:eastAsia="Palatino Linotype"/>
                <w:szCs w:val="24"/>
                <w:lang w:val="pt-BR"/>
              </w:rPr>
            </w:pPr>
            <w:r w:rsidRPr="00B353D6">
              <w:rPr>
                <w:b/>
                <w:i/>
                <w:kern w:val="24"/>
                <w:szCs w:val="24"/>
                <w:lang w:val="pt-BR"/>
              </w:rPr>
              <w:t xml:space="preserve">Însumarea tuturor punctelor nu poate depăși  punctajul maxim de </w:t>
            </w:r>
            <w:r w:rsidR="00BC6F0B">
              <w:rPr>
                <w:b/>
                <w:i/>
                <w:kern w:val="24"/>
                <w:szCs w:val="24"/>
                <w:lang w:val="pt-BR"/>
              </w:rPr>
              <w:t>2</w:t>
            </w:r>
            <w:r w:rsidRPr="00B353D6">
              <w:rPr>
                <w:b/>
                <w:i/>
                <w:kern w:val="24"/>
                <w:szCs w:val="24"/>
                <w:lang w:val="pt-BR"/>
              </w:rPr>
              <w:t xml:space="preserve"> p*</w:t>
            </w:r>
          </w:p>
        </w:tc>
      </w:tr>
      <w:tr w:rsidR="00656001" w:rsidRPr="00A42B9C" w14:paraId="221B26DF" w14:textId="77777777" w:rsidTr="008D6F6F">
        <w:trPr>
          <w:trHeight w:val="469"/>
          <w:jc w:val="center"/>
        </w:trPr>
        <w:tc>
          <w:tcPr>
            <w:tcW w:w="551" w:type="dxa"/>
            <w:shd w:val="clear" w:color="auto" w:fill="BDD6EE" w:themeFill="accent5" w:themeFillTint="66"/>
            <w:vAlign w:val="center"/>
          </w:tcPr>
          <w:p w14:paraId="736EE110" w14:textId="77777777" w:rsidR="00656001" w:rsidRPr="00A42B9C" w:rsidRDefault="00656001" w:rsidP="00656001">
            <w:pPr>
              <w:spacing w:after="0"/>
              <w:jc w:val="both"/>
              <w:rPr>
                <w:rFonts w:eastAsia="Palatino Linotype"/>
                <w:b/>
                <w:szCs w:val="24"/>
              </w:rPr>
            </w:pPr>
            <w:r w:rsidRPr="00A42B9C">
              <w:rPr>
                <w:rFonts w:eastAsia="Palatino Linotype"/>
                <w:b/>
                <w:szCs w:val="24"/>
              </w:rPr>
              <w:t xml:space="preserve">3. </w:t>
            </w:r>
          </w:p>
        </w:tc>
        <w:tc>
          <w:tcPr>
            <w:tcW w:w="8942" w:type="dxa"/>
            <w:gridSpan w:val="17"/>
            <w:shd w:val="clear" w:color="auto" w:fill="BDD6EE" w:themeFill="accent5" w:themeFillTint="66"/>
            <w:tcMar>
              <w:top w:w="0" w:type="dxa"/>
              <w:left w:w="45" w:type="dxa"/>
              <w:bottom w:w="0" w:type="dxa"/>
              <w:right w:w="45" w:type="dxa"/>
            </w:tcMar>
          </w:tcPr>
          <w:p w14:paraId="7FBD1C1E" w14:textId="77777777" w:rsidR="00656001" w:rsidRPr="00A42B9C" w:rsidRDefault="00656001" w:rsidP="00656001">
            <w:pPr>
              <w:spacing w:after="0"/>
              <w:jc w:val="both"/>
              <w:rPr>
                <w:rFonts w:eastAsia="Palatino Linotype"/>
                <w:b/>
                <w:szCs w:val="24"/>
              </w:rPr>
            </w:pPr>
            <w:r w:rsidRPr="00A42B9C">
              <w:rPr>
                <w:rFonts w:eastAsia="Palatino Linotype"/>
                <w:b/>
                <w:szCs w:val="24"/>
              </w:rPr>
              <w:t>Criteriul privind activităţile extracurriculare şi implicarea în proiecte/programe de formare profesională.</w:t>
            </w:r>
          </w:p>
        </w:tc>
        <w:tc>
          <w:tcPr>
            <w:tcW w:w="900" w:type="dxa"/>
            <w:shd w:val="clear" w:color="auto" w:fill="BDD6EE" w:themeFill="accent5" w:themeFillTint="66"/>
            <w:tcMar>
              <w:top w:w="0" w:type="dxa"/>
              <w:left w:w="45" w:type="dxa"/>
              <w:bottom w:w="0" w:type="dxa"/>
              <w:right w:w="45" w:type="dxa"/>
            </w:tcMar>
            <w:vAlign w:val="center"/>
          </w:tcPr>
          <w:p w14:paraId="14ECAE1A" w14:textId="77777777" w:rsidR="00656001" w:rsidRPr="00A42B9C" w:rsidRDefault="00656001" w:rsidP="00656001">
            <w:pPr>
              <w:spacing w:after="0"/>
              <w:jc w:val="center"/>
              <w:rPr>
                <w:rFonts w:eastAsia="Palatino Linotype"/>
                <w:b/>
                <w:szCs w:val="24"/>
              </w:rPr>
            </w:pPr>
            <w:r w:rsidRPr="00A42B9C">
              <w:rPr>
                <w:rFonts w:eastAsia="Palatino Linotype"/>
                <w:b/>
                <w:color w:val="FF0000"/>
                <w:szCs w:val="24"/>
              </w:rPr>
              <w:t>15</w:t>
            </w:r>
          </w:p>
        </w:tc>
        <w:tc>
          <w:tcPr>
            <w:tcW w:w="931" w:type="dxa"/>
            <w:shd w:val="clear" w:color="auto" w:fill="BDD6EE" w:themeFill="accent5" w:themeFillTint="66"/>
            <w:tcMar>
              <w:top w:w="0" w:type="dxa"/>
              <w:left w:w="45" w:type="dxa"/>
              <w:bottom w:w="0" w:type="dxa"/>
              <w:right w:w="45" w:type="dxa"/>
            </w:tcMar>
          </w:tcPr>
          <w:p w14:paraId="56DFD105" w14:textId="77777777" w:rsidR="00656001" w:rsidRPr="00A42B9C" w:rsidRDefault="00656001" w:rsidP="00656001">
            <w:pPr>
              <w:spacing w:after="0"/>
              <w:jc w:val="center"/>
              <w:rPr>
                <w:rFonts w:eastAsia="Palatino Linotype"/>
                <w:szCs w:val="24"/>
              </w:rPr>
            </w:pPr>
          </w:p>
        </w:tc>
        <w:tc>
          <w:tcPr>
            <w:tcW w:w="996" w:type="dxa"/>
            <w:gridSpan w:val="2"/>
            <w:shd w:val="clear" w:color="auto" w:fill="BDD6EE" w:themeFill="accent5" w:themeFillTint="66"/>
          </w:tcPr>
          <w:p w14:paraId="636281C9" w14:textId="77777777" w:rsidR="00656001" w:rsidRPr="00A42B9C" w:rsidRDefault="00656001" w:rsidP="00656001">
            <w:pPr>
              <w:spacing w:after="0"/>
              <w:jc w:val="both"/>
              <w:rPr>
                <w:rFonts w:eastAsia="Palatino Linotype"/>
                <w:szCs w:val="24"/>
              </w:rPr>
            </w:pPr>
          </w:p>
        </w:tc>
        <w:tc>
          <w:tcPr>
            <w:tcW w:w="992" w:type="dxa"/>
            <w:shd w:val="clear" w:color="auto" w:fill="BDD6EE" w:themeFill="accent5" w:themeFillTint="66"/>
          </w:tcPr>
          <w:p w14:paraId="5519D51C" w14:textId="77777777" w:rsidR="00656001" w:rsidRPr="00A42B9C" w:rsidRDefault="00656001" w:rsidP="00656001">
            <w:pPr>
              <w:spacing w:after="0"/>
              <w:jc w:val="both"/>
              <w:rPr>
                <w:rFonts w:eastAsia="Palatino Linotype"/>
                <w:szCs w:val="24"/>
              </w:rPr>
            </w:pPr>
          </w:p>
        </w:tc>
        <w:tc>
          <w:tcPr>
            <w:tcW w:w="855" w:type="dxa"/>
            <w:shd w:val="clear" w:color="auto" w:fill="BDD6EE" w:themeFill="accent5" w:themeFillTint="66"/>
          </w:tcPr>
          <w:p w14:paraId="5B116BE3" w14:textId="77777777" w:rsidR="00656001" w:rsidRPr="00A42B9C" w:rsidRDefault="00656001" w:rsidP="00656001">
            <w:pPr>
              <w:spacing w:after="0"/>
              <w:jc w:val="both"/>
              <w:rPr>
                <w:rFonts w:eastAsia="Palatino Linotype"/>
                <w:szCs w:val="24"/>
              </w:rPr>
            </w:pPr>
          </w:p>
        </w:tc>
        <w:tc>
          <w:tcPr>
            <w:tcW w:w="996" w:type="dxa"/>
            <w:shd w:val="clear" w:color="auto" w:fill="BDD6EE" w:themeFill="accent5" w:themeFillTint="66"/>
            <w:tcMar>
              <w:top w:w="0" w:type="dxa"/>
              <w:left w:w="45" w:type="dxa"/>
              <w:bottom w:w="0" w:type="dxa"/>
              <w:right w:w="45" w:type="dxa"/>
            </w:tcMar>
          </w:tcPr>
          <w:p w14:paraId="4664BFB4" w14:textId="77777777" w:rsidR="00656001" w:rsidRPr="00A42B9C" w:rsidRDefault="00656001" w:rsidP="00656001">
            <w:pPr>
              <w:spacing w:after="0"/>
              <w:jc w:val="both"/>
              <w:rPr>
                <w:rFonts w:eastAsia="Palatino Linotype"/>
                <w:szCs w:val="24"/>
              </w:rPr>
            </w:pPr>
          </w:p>
        </w:tc>
      </w:tr>
      <w:tr w:rsidR="00656001" w:rsidRPr="00A42B9C" w14:paraId="5D43604E" w14:textId="77777777" w:rsidTr="008D6F6F">
        <w:trPr>
          <w:trHeight w:val="307"/>
          <w:jc w:val="center"/>
        </w:trPr>
        <w:tc>
          <w:tcPr>
            <w:tcW w:w="551" w:type="dxa"/>
            <w:vMerge w:val="restart"/>
            <w:shd w:val="clear" w:color="auto" w:fill="auto"/>
            <w:vAlign w:val="center"/>
          </w:tcPr>
          <w:p w14:paraId="06AF019F" w14:textId="77777777" w:rsidR="00656001" w:rsidRPr="00A42B9C" w:rsidRDefault="00656001" w:rsidP="00656001">
            <w:pPr>
              <w:spacing w:after="0"/>
              <w:jc w:val="both"/>
              <w:rPr>
                <w:rFonts w:eastAsia="Palatino Linotype"/>
                <w:szCs w:val="24"/>
              </w:rPr>
            </w:pPr>
          </w:p>
        </w:tc>
        <w:tc>
          <w:tcPr>
            <w:tcW w:w="8942" w:type="dxa"/>
            <w:gridSpan w:val="17"/>
            <w:shd w:val="clear" w:color="auto" w:fill="auto"/>
            <w:tcMar>
              <w:top w:w="0" w:type="dxa"/>
              <w:left w:w="45" w:type="dxa"/>
              <w:bottom w:w="0" w:type="dxa"/>
              <w:right w:w="45" w:type="dxa"/>
            </w:tcMar>
          </w:tcPr>
          <w:p w14:paraId="02DDE49E" w14:textId="77777777" w:rsidR="00656001" w:rsidRPr="004856CA" w:rsidRDefault="001C2852" w:rsidP="00656001">
            <w:pPr>
              <w:spacing w:after="0"/>
              <w:jc w:val="both"/>
              <w:rPr>
                <w:rFonts w:eastAsia="Palatino Linotype"/>
                <w:szCs w:val="24"/>
                <w:lang w:val="fr-FR"/>
              </w:rPr>
            </w:pPr>
            <w:r w:rsidRPr="004856CA">
              <w:rPr>
                <w:szCs w:val="24"/>
                <w:lang w:val="fr-FR"/>
              </w:rPr>
              <w:t xml:space="preserve">a) </w:t>
            </w:r>
            <w:r w:rsidRPr="004856CA">
              <w:rPr>
                <w:lang w:val="fr-FR"/>
              </w:rPr>
              <w:t>Implementare/coordonare/participare la proiecte/programe de formare profesională*</w:t>
            </w:r>
          </w:p>
        </w:tc>
        <w:tc>
          <w:tcPr>
            <w:tcW w:w="900" w:type="dxa"/>
            <w:shd w:val="clear" w:color="auto" w:fill="auto"/>
            <w:tcMar>
              <w:top w:w="0" w:type="dxa"/>
              <w:left w:w="45" w:type="dxa"/>
              <w:bottom w:w="0" w:type="dxa"/>
              <w:right w:w="45" w:type="dxa"/>
            </w:tcMar>
          </w:tcPr>
          <w:p w14:paraId="15982930" w14:textId="77777777" w:rsidR="00656001" w:rsidRPr="00A42B9C" w:rsidRDefault="00656001" w:rsidP="00656001">
            <w:pPr>
              <w:spacing w:after="0"/>
              <w:jc w:val="center"/>
              <w:rPr>
                <w:rFonts w:eastAsia="Palatino Linotype"/>
                <w:b/>
                <w:szCs w:val="24"/>
              </w:rPr>
            </w:pPr>
            <w:r w:rsidRPr="00A42B9C">
              <w:rPr>
                <w:rFonts w:eastAsia="Palatino Linotype"/>
                <w:b/>
                <w:szCs w:val="24"/>
              </w:rPr>
              <w:t>5*</w:t>
            </w:r>
          </w:p>
        </w:tc>
        <w:tc>
          <w:tcPr>
            <w:tcW w:w="931" w:type="dxa"/>
            <w:shd w:val="clear" w:color="auto" w:fill="auto"/>
            <w:tcMar>
              <w:top w:w="0" w:type="dxa"/>
              <w:left w:w="45" w:type="dxa"/>
              <w:bottom w:w="0" w:type="dxa"/>
              <w:right w:w="45" w:type="dxa"/>
            </w:tcMar>
          </w:tcPr>
          <w:p w14:paraId="0970DB3A" w14:textId="77777777" w:rsidR="00656001" w:rsidRPr="00A42B9C" w:rsidRDefault="00656001" w:rsidP="00656001">
            <w:pPr>
              <w:spacing w:after="0"/>
              <w:jc w:val="center"/>
              <w:rPr>
                <w:rFonts w:eastAsia="Palatino Linotype"/>
                <w:szCs w:val="24"/>
              </w:rPr>
            </w:pPr>
          </w:p>
        </w:tc>
        <w:tc>
          <w:tcPr>
            <w:tcW w:w="996" w:type="dxa"/>
            <w:gridSpan w:val="2"/>
          </w:tcPr>
          <w:p w14:paraId="499700CF" w14:textId="77777777" w:rsidR="00656001" w:rsidRPr="00A42B9C" w:rsidRDefault="00656001" w:rsidP="00656001">
            <w:pPr>
              <w:spacing w:after="0"/>
              <w:jc w:val="both"/>
              <w:rPr>
                <w:rFonts w:eastAsia="Palatino Linotype"/>
                <w:szCs w:val="24"/>
              </w:rPr>
            </w:pPr>
          </w:p>
        </w:tc>
        <w:tc>
          <w:tcPr>
            <w:tcW w:w="992" w:type="dxa"/>
          </w:tcPr>
          <w:p w14:paraId="4106DCA4" w14:textId="77777777" w:rsidR="00656001" w:rsidRPr="00A42B9C" w:rsidRDefault="00656001" w:rsidP="00656001">
            <w:pPr>
              <w:spacing w:after="0"/>
              <w:jc w:val="both"/>
              <w:rPr>
                <w:rFonts w:eastAsia="Palatino Linotype"/>
                <w:szCs w:val="24"/>
              </w:rPr>
            </w:pPr>
          </w:p>
        </w:tc>
        <w:tc>
          <w:tcPr>
            <w:tcW w:w="855" w:type="dxa"/>
          </w:tcPr>
          <w:p w14:paraId="3F4B5872"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488CD139" w14:textId="77777777" w:rsidR="00656001" w:rsidRPr="00A42B9C" w:rsidRDefault="00656001" w:rsidP="00656001">
            <w:pPr>
              <w:spacing w:after="0"/>
              <w:jc w:val="both"/>
              <w:rPr>
                <w:rFonts w:eastAsia="Palatino Linotype"/>
                <w:szCs w:val="24"/>
              </w:rPr>
            </w:pPr>
          </w:p>
        </w:tc>
      </w:tr>
      <w:tr w:rsidR="001C2852" w:rsidRPr="00A42B9C" w14:paraId="436A7951" w14:textId="77777777" w:rsidTr="008D6F6F">
        <w:trPr>
          <w:trHeight w:val="331"/>
          <w:jc w:val="center"/>
        </w:trPr>
        <w:tc>
          <w:tcPr>
            <w:tcW w:w="551" w:type="dxa"/>
            <w:vMerge/>
            <w:shd w:val="clear" w:color="auto" w:fill="auto"/>
            <w:vAlign w:val="center"/>
          </w:tcPr>
          <w:p w14:paraId="7CD2800D" w14:textId="77777777" w:rsidR="001C2852" w:rsidRPr="00A42B9C" w:rsidRDefault="001C2852" w:rsidP="00656001">
            <w:pPr>
              <w:widowControl w:val="0"/>
              <w:pBdr>
                <w:top w:val="nil"/>
                <w:left w:val="nil"/>
                <w:bottom w:val="nil"/>
                <w:right w:val="nil"/>
                <w:between w:val="nil"/>
              </w:pBdr>
              <w:spacing w:after="0" w:line="276" w:lineRule="auto"/>
              <w:rPr>
                <w:rFonts w:eastAsia="Palatino Linotype"/>
                <w:szCs w:val="24"/>
              </w:rPr>
            </w:pPr>
          </w:p>
        </w:tc>
        <w:tc>
          <w:tcPr>
            <w:tcW w:w="703" w:type="dxa"/>
            <w:gridSpan w:val="5"/>
            <w:shd w:val="clear" w:color="auto" w:fill="auto"/>
            <w:tcMar>
              <w:top w:w="0" w:type="dxa"/>
              <w:left w:w="45" w:type="dxa"/>
              <w:bottom w:w="0" w:type="dxa"/>
              <w:right w:w="45" w:type="dxa"/>
            </w:tcMar>
          </w:tcPr>
          <w:p w14:paraId="32876C42" w14:textId="77777777" w:rsidR="001C2852" w:rsidRPr="00A42B9C" w:rsidRDefault="001C2852" w:rsidP="00656001">
            <w:pPr>
              <w:spacing w:after="0"/>
              <w:rPr>
                <w:rFonts w:eastAsia="Palatino Linotype"/>
                <w:szCs w:val="24"/>
              </w:rPr>
            </w:pPr>
            <w:r w:rsidRPr="00A42B9C">
              <w:rPr>
                <w:rFonts w:eastAsia="Palatino Linotype"/>
                <w:szCs w:val="24"/>
              </w:rPr>
              <w:t xml:space="preserve">a.1) </w:t>
            </w:r>
          </w:p>
        </w:tc>
        <w:tc>
          <w:tcPr>
            <w:tcW w:w="8239" w:type="dxa"/>
            <w:gridSpan w:val="12"/>
            <w:shd w:val="clear" w:color="auto" w:fill="auto"/>
            <w:tcMar>
              <w:top w:w="0" w:type="dxa"/>
              <w:left w:w="45" w:type="dxa"/>
              <w:bottom w:w="0" w:type="dxa"/>
              <w:right w:w="45" w:type="dxa"/>
            </w:tcMar>
            <w:vAlign w:val="center"/>
          </w:tcPr>
          <w:p w14:paraId="1050EB6F" w14:textId="77777777" w:rsidR="001C2852" w:rsidRPr="004856CA" w:rsidRDefault="001C2852" w:rsidP="001C2852">
            <w:pPr>
              <w:spacing w:after="0"/>
              <w:rPr>
                <w:rFonts w:eastAsia="Palatino Linotype"/>
                <w:szCs w:val="24"/>
                <w:lang w:val="fr-FR"/>
              </w:rPr>
            </w:pPr>
            <w:r w:rsidRPr="004856CA">
              <w:rPr>
                <w:lang w:val="fr-FR"/>
              </w:rPr>
              <w:t>Implementare/coordonare proiecte/programe de formare profesională (cursuri, mentorat, tutorat, coachimng, comunități de practică etc.)</w:t>
            </w:r>
            <w:r w:rsidRPr="009B6ADB">
              <w:rPr>
                <w:szCs w:val="24"/>
                <w:lang w:val="fr-FR"/>
              </w:rPr>
              <w:t xml:space="preserve"> </w:t>
            </w:r>
          </w:p>
        </w:tc>
        <w:tc>
          <w:tcPr>
            <w:tcW w:w="900" w:type="dxa"/>
            <w:shd w:val="clear" w:color="auto" w:fill="auto"/>
            <w:tcMar>
              <w:top w:w="0" w:type="dxa"/>
              <w:left w:w="45" w:type="dxa"/>
              <w:bottom w:w="0" w:type="dxa"/>
              <w:right w:w="45" w:type="dxa"/>
            </w:tcMar>
          </w:tcPr>
          <w:p w14:paraId="0B64B16F" w14:textId="77777777" w:rsidR="001C2852" w:rsidRPr="00A42B9C" w:rsidRDefault="001C2852" w:rsidP="00656001">
            <w:pPr>
              <w:spacing w:after="0"/>
              <w:jc w:val="center"/>
              <w:rPr>
                <w:rFonts w:eastAsia="Palatino Linotype"/>
                <w:szCs w:val="24"/>
              </w:rPr>
            </w:pPr>
            <w:r w:rsidRPr="00A42B9C">
              <w:rPr>
                <w:rFonts w:eastAsia="Palatino Linotype"/>
                <w:szCs w:val="24"/>
              </w:rPr>
              <w:t>5</w:t>
            </w:r>
          </w:p>
        </w:tc>
        <w:tc>
          <w:tcPr>
            <w:tcW w:w="931" w:type="dxa"/>
            <w:shd w:val="clear" w:color="auto" w:fill="auto"/>
            <w:tcMar>
              <w:top w:w="0" w:type="dxa"/>
              <w:left w:w="45" w:type="dxa"/>
              <w:bottom w:w="0" w:type="dxa"/>
              <w:right w:w="45" w:type="dxa"/>
            </w:tcMar>
          </w:tcPr>
          <w:p w14:paraId="30F793F7" w14:textId="77777777" w:rsidR="001C2852" w:rsidRPr="00A42B9C" w:rsidRDefault="001C2852" w:rsidP="00656001">
            <w:pPr>
              <w:spacing w:after="0"/>
              <w:jc w:val="center"/>
              <w:rPr>
                <w:rFonts w:eastAsia="Palatino Linotype"/>
                <w:szCs w:val="24"/>
              </w:rPr>
            </w:pPr>
          </w:p>
        </w:tc>
        <w:tc>
          <w:tcPr>
            <w:tcW w:w="996" w:type="dxa"/>
            <w:gridSpan w:val="2"/>
          </w:tcPr>
          <w:p w14:paraId="24F43DC1" w14:textId="77777777" w:rsidR="001C2852" w:rsidRPr="00A42B9C" w:rsidRDefault="001C2852" w:rsidP="00656001">
            <w:pPr>
              <w:spacing w:after="0"/>
              <w:jc w:val="both"/>
              <w:rPr>
                <w:rFonts w:eastAsia="Palatino Linotype"/>
                <w:szCs w:val="24"/>
              </w:rPr>
            </w:pPr>
          </w:p>
        </w:tc>
        <w:tc>
          <w:tcPr>
            <w:tcW w:w="992" w:type="dxa"/>
          </w:tcPr>
          <w:p w14:paraId="48F1D27B" w14:textId="77777777" w:rsidR="001C2852" w:rsidRPr="00A42B9C" w:rsidRDefault="001C2852" w:rsidP="00656001">
            <w:pPr>
              <w:spacing w:after="0"/>
              <w:jc w:val="both"/>
              <w:rPr>
                <w:rFonts w:eastAsia="Palatino Linotype"/>
                <w:szCs w:val="24"/>
              </w:rPr>
            </w:pPr>
          </w:p>
        </w:tc>
        <w:tc>
          <w:tcPr>
            <w:tcW w:w="855" w:type="dxa"/>
          </w:tcPr>
          <w:p w14:paraId="00248976" w14:textId="77777777" w:rsidR="001C2852" w:rsidRPr="00A42B9C" w:rsidRDefault="001C2852"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14BA2001" w14:textId="77777777" w:rsidR="001C2852" w:rsidRPr="00A42B9C" w:rsidRDefault="001C2852" w:rsidP="00656001">
            <w:pPr>
              <w:spacing w:after="0"/>
              <w:jc w:val="both"/>
              <w:rPr>
                <w:rFonts w:eastAsia="Palatino Linotype"/>
                <w:szCs w:val="24"/>
              </w:rPr>
            </w:pPr>
          </w:p>
        </w:tc>
      </w:tr>
      <w:tr w:rsidR="001C2852" w:rsidRPr="00A42B9C" w14:paraId="435A0BE5" w14:textId="77777777" w:rsidTr="008D6F6F">
        <w:trPr>
          <w:trHeight w:val="238"/>
          <w:jc w:val="center"/>
        </w:trPr>
        <w:tc>
          <w:tcPr>
            <w:tcW w:w="551" w:type="dxa"/>
            <w:vMerge/>
            <w:shd w:val="clear" w:color="auto" w:fill="auto"/>
            <w:vAlign w:val="center"/>
          </w:tcPr>
          <w:p w14:paraId="66BCEE0C" w14:textId="77777777" w:rsidR="001C2852" w:rsidRPr="00A42B9C" w:rsidRDefault="001C2852" w:rsidP="00656001">
            <w:pPr>
              <w:widowControl w:val="0"/>
              <w:pBdr>
                <w:top w:val="nil"/>
                <w:left w:val="nil"/>
                <w:bottom w:val="nil"/>
                <w:right w:val="nil"/>
                <w:between w:val="nil"/>
              </w:pBdr>
              <w:spacing w:after="0" w:line="276" w:lineRule="auto"/>
              <w:rPr>
                <w:rFonts w:eastAsia="Palatino Linotype"/>
                <w:szCs w:val="24"/>
              </w:rPr>
            </w:pPr>
          </w:p>
        </w:tc>
        <w:tc>
          <w:tcPr>
            <w:tcW w:w="703" w:type="dxa"/>
            <w:gridSpan w:val="5"/>
            <w:shd w:val="clear" w:color="auto" w:fill="auto"/>
            <w:tcMar>
              <w:top w:w="0" w:type="dxa"/>
              <w:left w:w="45" w:type="dxa"/>
              <w:bottom w:w="0" w:type="dxa"/>
              <w:right w:w="45" w:type="dxa"/>
            </w:tcMar>
          </w:tcPr>
          <w:p w14:paraId="79053BAA" w14:textId="77777777" w:rsidR="001C2852" w:rsidRPr="00A42B9C" w:rsidRDefault="001C2852" w:rsidP="00656001">
            <w:pPr>
              <w:spacing w:after="0"/>
              <w:jc w:val="both"/>
              <w:rPr>
                <w:rFonts w:eastAsia="Palatino Linotype"/>
                <w:szCs w:val="24"/>
              </w:rPr>
            </w:pPr>
            <w:r w:rsidRPr="00A42B9C">
              <w:rPr>
                <w:rFonts w:eastAsia="Palatino Linotype"/>
                <w:szCs w:val="24"/>
              </w:rPr>
              <w:t xml:space="preserve">a.2) </w:t>
            </w:r>
          </w:p>
        </w:tc>
        <w:tc>
          <w:tcPr>
            <w:tcW w:w="8239" w:type="dxa"/>
            <w:gridSpan w:val="12"/>
            <w:shd w:val="clear" w:color="auto" w:fill="auto"/>
            <w:tcMar>
              <w:top w:w="0" w:type="dxa"/>
              <w:left w:w="45" w:type="dxa"/>
              <w:bottom w:w="0" w:type="dxa"/>
              <w:right w:w="45" w:type="dxa"/>
            </w:tcMar>
            <w:vAlign w:val="center"/>
          </w:tcPr>
          <w:p w14:paraId="58CEEBE2" w14:textId="77777777" w:rsidR="001C2852" w:rsidRPr="004856CA" w:rsidRDefault="001C2852" w:rsidP="001C2852">
            <w:pPr>
              <w:spacing w:after="0"/>
              <w:rPr>
                <w:rFonts w:eastAsia="Palatino Linotype"/>
                <w:szCs w:val="24"/>
                <w:lang w:val="fr-FR"/>
              </w:rPr>
            </w:pPr>
            <w:r w:rsidRPr="004856CA">
              <w:rPr>
                <w:lang w:val="fr-FR"/>
              </w:rPr>
              <w:t>Participare la proiecte/programe de formare profesională (cursuri, mentorat, tutorat, coaching, comunități de practică etc.)</w:t>
            </w:r>
            <w:r w:rsidRPr="00A42B9C">
              <w:rPr>
                <w:szCs w:val="24"/>
                <w:lang w:val="fr-FR"/>
              </w:rPr>
              <w:t xml:space="preserve"> </w:t>
            </w:r>
          </w:p>
        </w:tc>
        <w:tc>
          <w:tcPr>
            <w:tcW w:w="900" w:type="dxa"/>
            <w:shd w:val="clear" w:color="auto" w:fill="auto"/>
            <w:tcMar>
              <w:top w:w="0" w:type="dxa"/>
              <w:left w:w="45" w:type="dxa"/>
              <w:bottom w:w="0" w:type="dxa"/>
              <w:right w:w="45" w:type="dxa"/>
            </w:tcMar>
          </w:tcPr>
          <w:p w14:paraId="153C1226" w14:textId="77777777" w:rsidR="001C2852" w:rsidRPr="00A42B9C" w:rsidRDefault="001C2852" w:rsidP="00656001">
            <w:pPr>
              <w:spacing w:after="0"/>
              <w:jc w:val="center"/>
              <w:rPr>
                <w:rFonts w:eastAsia="Palatino Linotype"/>
                <w:szCs w:val="24"/>
              </w:rPr>
            </w:pPr>
            <w:r w:rsidRPr="00A42B9C">
              <w:rPr>
                <w:rFonts w:eastAsia="Palatino Linotype"/>
                <w:szCs w:val="24"/>
              </w:rPr>
              <w:t>3</w:t>
            </w:r>
          </w:p>
        </w:tc>
        <w:tc>
          <w:tcPr>
            <w:tcW w:w="931" w:type="dxa"/>
            <w:shd w:val="clear" w:color="auto" w:fill="auto"/>
            <w:tcMar>
              <w:top w:w="0" w:type="dxa"/>
              <w:left w:w="45" w:type="dxa"/>
              <w:bottom w:w="0" w:type="dxa"/>
              <w:right w:w="45" w:type="dxa"/>
            </w:tcMar>
          </w:tcPr>
          <w:p w14:paraId="3C90F580" w14:textId="77777777" w:rsidR="001C2852" w:rsidRPr="00A42B9C" w:rsidRDefault="001C2852" w:rsidP="00656001">
            <w:pPr>
              <w:spacing w:after="0"/>
              <w:jc w:val="center"/>
              <w:rPr>
                <w:rFonts w:eastAsia="Palatino Linotype"/>
                <w:szCs w:val="24"/>
              </w:rPr>
            </w:pPr>
          </w:p>
        </w:tc>
        <w:tc>
          <w:tcPr>
            <w:tcW w:w="996" w:type="dxa"/>
            <w:gridSpan w:val="2"/>
          </w:tcPr>
          <w:p w14:paraId="20270419" w14:textId="77777777" w:rsidR="001C2852" w:rsidRPr="00A42B9C" w:rsidRDefault="001C2852" w:rsidP="00656001">
            <w:pPr>
              <w:spacing w:after="0"/>
              <w:jc w:val="both"/>
              <w:rPr>
                <w:rFonts w:eastAsia="Palatino Linotype"/>
                <w:szCs w:val="24"/>
              </w:rPr>
            </w:pPr>
          </w:p>
        </w:tc>
        <w:tc>
          <w:tcPr>
            <w:tcW w:w="992" w:type="dxa"/>
          </w:tcPr>
          <w:p w14:paraId="13D4E955" w14:textId="77777777" w:rsidR="001C2852" w:rsidRPr="00A42B9C" w:rsidRDefault="001C2852" w:rsidP="00656001">
            <w:pPr>
              <w:spacing w:after="0"/>
              <w:jc w:val="both"/>
              <w:rPr>
                <w:rFonts w:eastAsia="Palatino Linotype"/>
                <w:szCs w:val="24"/>
              </w:rPr>
            </w:pPr>
          </w:p>
        </w:tc>
        <w:tc>
          <w:tcPr>
            <w:tcW w:w="855" w:type="dxa"/>
          </w:tcPr>
          <w:p w14:paraId="6A0828D5" w14:textId="77777777" w:rsidR="001C2852" w:rsidRPr="00A42B9C" w:rsidRDefault="001C2852"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5613741B" w14:textId="77777777" w:rsidR="001C2852" w:rsidRPr="00A42B9C" w:rsidRDefault="001C2852" w:rsidP="00656001">
            <w:pPr>
              <w:spacing w:after="0"/>
              <w:jc w:val="both"/>
              <w:rPr>
                <w:rFonts w:eastAsia="Palatino Linotype"/>
                <w:szCs w:val="24"/>
              </w:rPr>
            </w:pPr>
          </w:p>
        </w:tc>
      </w:tr>
      <w:tr w:rsidR="001C2852" w:rsidRPr="00E25EA9" w14:paraId="1D3C8201" w14:textId="77777777" w:rsidTr="006452B8">
        <w:trPr>
          <w:trHeight w:val="238"/>
          <w:jc w:val="center"/>
        </w:trPr>
        <w:tc>
          <w:tcPr>
            <w:tcW w:w="551" w:type="dxa"/>
            <w:vMerge/>
            <w:shd w:val="clear" w:color="auto" w:fill="auto"/>
            <w:vAlign w:val="center"/>
          </w:tcPr>
          <w:p w14:paraId="70873318" w14:textId="77777777" w:rsidR="001C2852" w:rsidRPr="00A42B9C" w:rsidRDefault="001C2852" w:rsidP="00656001">
            <w:pPr>
              <w:widowControl w:val="0"/>
              <w:pBdr>
                <w:top w:val="nil"/>
                <w:left w:val="nil"/>
                <w:bottom w:val="nil"/>
                <w:right w:val="nil"/>
                <w:between w:val="nil"/>
              </w:pBdr>
              <w:spacing w:after="0" w:line="276" w:lineRule="auto"/>
              <w:rPr>
                <w:rFonts w:eastAsia="Palatino Linotype"/>
                <w:szCs w:val="24"/>
              </w:rPr>
            </w:pPr>
          </w:p>
        </w:tc>
        <w:tc>
          <w:tcPr>
            <w:tcW w:w="14612" w:type="dxa"/>
            <w:gridSpan w:val="24"/>
            <w:shd w:val="clear" w:color="auto" w:fill="F2F2F2" w:themeFill="background1" w:themeFillShade="F2"/>
            <w:tcMar>
              <w:top w:w="0" w:type="dxa"/>
              <w:left w:w="45" w:type="dxa"/>
              <w:bottom w:w="0" w:type="dxa"/>
              <w:right w:w="45" w:type="dxa"/>
            </w:tcMar>
          </w:tcPr>
          <w:p w14:paraId="0DC016EF" w14:textId="77777777" w:rsidR="001C2852" w:rsidRPr="00B353D6" w:rsidRDefault="001C2852" w:rsidP="001C2852">
            <w:pPr>
              <w:spacing w:after="0"/>
              <w:jc w:val="center"/>
              <w:rPr>
                <w:rFonts w:eastAsia="Palatino Linotype"/>
                <w:szCs w:val="24"/>
                <w:lang w:val="pt-BR"/>
              </w:rPr>
            </w:pPr>
            <w:r w:rsidRPr="00B353D6">
              <w:rPr>
                <w:b/>
                <w:i/>
                <w:kern w:val="24"/>
                <w:szCs w:val="24"/>
                <w:lang w:val="pt-BR"/>
              </w:rPr>
              <w:t>Însumarea tuturor punctelor nu poate depăși  punctajul maxim de 5 p*</w:t>
            </w:r>
          </w:p>
        </w:tc>
      </w:tr>
      <w:tr w:rsidR="00656001" w:rsidRPr="00A42B9C" w14:paraId="4AA77A5F" w14:textId="77777777" w:rsidTr="008D6F6F">
        <w:trPr>
          <w:trHeight w:val="341"/>
          <w:jc w:val="center"/>
        </w:trPr>
        <w:tc>
          <w:tcPr>
            <w:tcW w:w="551" w:type="dxa"/>
            <w:vMerge/>
            <w:shd w:val="clear" w:color="auto" w:fill="auto"/>
            <w:vAlign w:val="center"/>
          </w:tcPr>
          <w:p w14:paraId="3554162A" w14:textId="77777777" w:rsidR="00656001" w:rsidRPr="00B353D6" w:rsidRDefault="00656001" w:rsidP="00656001">
            <w:pPr>
              <w:widowControl w:val="0"/>
              <w:pBdr>
                <w:top w:val="nil"/>
                <w:left w:val="nil"/>
                <w:bottom w:val="nil"/>
                <w:right w:val="nil"/>
                <w:between w:val="nil"/>
              </w:pBdr>
              <w:spacing w:after="0" w:line="276" w:lineRule="auto"/>
              <w:rPr>
                <w:rFonts w:eastAsia="Palatino Linotype"/>
                <w:szCs w:val="24"/>
                <w:lang w:val="pt-BR"/>
              </w:rPr>
            </w:pPr>
          </w:p>
        </w:tc>
        <w:tc>
          <w:tcPr>
            <w:tcW w:w="8942" w:type="dxa"/>
            <w:gridSpan w:val="17"/>
            <w:shd w:val="clear" w:color="auto" w:fill="auto"/>
            <w:tcMar>
              <w:top w:w="0" w:type="dxa"/>
              <w:left w:w="45" w:type="dxa"/>
              <w:bottom w:w="0" w:type="dxa"/>
              <w:right w:w="45" w:type="dxa"/>
            </w:tcMar>
          </w:tcPr>
          <w:p w14:paraId="75E30CC4" w14:textId="77777777" w:rsidR="00656001" w:rsidRPr="009B6ADB" w:rsidRDefault="00656001" w:rsidP="00656001">
            <w:pPr>
              <w:spacing w:after="0"/>
              <w:jc w:val="both"/>
              <w:rPr>
                <w:rFonts w:eastAsia="Palatino Linotype"/>
                <w:szCs w:val="24"/>
              </w:rPr>
            </w:pPr>
            <w:r w:rsidRPr="009B6ADB">
              <w:rPr>
                <w:rFonts w:eastAsia="Palatino Linotype"/>
                <w:szCs w:val="24"/>
              </w:rPr>
              <w:t xml:space="preserve">b) </w:t>
            </w:r>
            <w:r w:rsidR="00DC61AD" w:rsidRPr="009B6ADB">
              <w:rPr>
                <w:szCs w:val="24"/>
              </w:rPr>
              <w:t>Implementare/coordonare/participare la proiecte județene, interjudețene, naționale sau internaționale care vizează domeniul activităților extrașcolare*</w:t>
            </w:r>
          </w:p>
        </w:tc>
        <w:tc>
          <w:tcPr>
            <w:tcW w:w="900" w:type="dxa"/>
            <w:shd w:val="clear" w:color="auto" w:fill="auto"/>
            <w:tcMar>
              <w:top w:w="0" w:type="dxa"/>
              <w:left w:w="45" w:type="dxa"/>
              <w:bottom w:w="0" w:type="dxa"/>
              <w:right w:w="45" w:type="dxa"/>
            </w:tcMar>
          </w:tcPr>
          <w:p w14:paraId="226DAE4C" w14:textId="77777777" w:rsidR="00656001" w:rsidRPr="009B6ADB" w:rsidRDefault="00656001" w:rsidP="00656001">
            <w:pPr>
              <w:spacing w:after="0"/>
              <w:jc w:val="center"/>
              <w:rPr>
                <w:rFonts w:eastAsia="Palatino Linotype"/>
                <w:b/>
                <w:szCs w:val="24"/>
              </w:rPr>
            </w:pPr>
            <w:r w:rsidRPr="009B6ADB">
              <w:rPr>
                <w:rFonts w:eastAsia="Palatino Linotype"/>
                <w:b/>
                <w:szCs w:val="24"/>
              </w:rPr>
              <w:t>5*</w:t>
            </w:r>
          </w:p>
        </w:tc>
        <w:tc>
          <w:tcPr>
            <w:tcW w:w="931" w:type="dxa"/>
            <w:shd w:val="clear" w:color="auto" w:fill="auto"/>
            <w:tcMar>
              <w:top w:w="0" w:type="dxa"/>
              <w:left w:w="45" w:type="dxa"/>
              <w:bottom w:w="0" w:type="dxa"/>
              <w:right w:w="45" w:type="dxa"/>
            </w:tcMar>
          </w:tcPr>
          <w:p w14:paraId="64C44D15" w14:textId="77777777" w:rsidR="00656001" w:rsidRPr="00A42B9C" w:rsidRDefault="00656001" w:rsidP="00656001">
            <w:pPr>
              <w:spacing w:after="0"/>
              <w:jc w:val="center"/>
              <w:rPr>
                <w:rFonts w:eastAsia="Palatino Linotype"/>
                <w:szCs w:val="24"/>
              </w:rPr>
            </w:pPr>
          </w:p>
        </w:tc>
        <w:tc>
          <w:tcPr>
            <w:tcW w:w="996" w:type="dxa"/>
            <w:gridSpan w:val="2"/>
          </w:tcPr>
          <w:p w14:paraId="59CE16AA" w14:textId="77777777" w:rsidR="00656001" w:rsidRPr="00A42B9C" w:rsidRDefault="00656001" w:rsidP="00656001">
            <w:pPr>
              <w:spacing w:after="0"/>
              <w:jc w:val="both"/>
              <w:rPr>
                <w:rFonts w:eastAsia="Palatino Linotype"/>
                <w:szCs w:val="24"/>
              </w:rPr>
            </w:pPr>
          </w:p>
        </w:tc>
        <w:tc>
          <w:tcPr>
            <w:tcW w:w="992" w:type="dxa"/>
          </w:tcPr>
          <w:p w14:paraId="52485125" w14:textId="77777777" w:rsidR="00656001" w:rsidRPr="00A42B9C" w:rsidRDefault="00656001" w:rsidP="00656001">
            <w:pPr>
              <w:spacing w:after="0"/>
              <w:jc w:val="both"/>
              <w:rPr>
                <w:rFonts w:eastAsia="Palatino Linotype"/>
                <w:szCs w:val="24"/>
              </w:rPr>
            </w:pPr>
          </w:p>
        </w:tc>
        <w:tc>
          <w:tcPr>
            <w:tcW w:w="855" w:type="dxa"/>
          </w:tcPr>
          <w:p w14:paraId="3B5DED08"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1D5B17A9" w14:textId="77777777" w:rsidR="00656001" w:rsidRPr="00A42B9C" w:rsidRDefault="00656001" w:rsidP="00656001">
            <w:pPr>
              <w:spacing w:after="0"/>
              <w:jc w:val="both"/>
              <w:rPr>
                <w:rFonts w:eastAsia="Palatino Linotype"/>
                <w:szCs w:val="24"/>
              </w:rPr>
            </w:pPr>
          </w:p>
        </w:tc>
      </w:tr>
      <w:tr w:rsidR="00656001" w:rsidRPr="00A42B9C" w14:paraId="0E4A773D" w14:textId="77777777" w:rsidTr="008D6F6F">
        <w:trPr>
          <w:trHeight w:val="307"/>
          <w:jc w:val="center"/>
        </w:trPr>
        <w:tc>
          <w:tcPr>
            <w:tcW w:w="551" w:type="dxa"/>
            <w:vMerge/>
            <w:shd w:val="clear" w:color="auto" w:fill="auto"/>
            <w:vAlign w:val="center"/>
          </w:tcPr>
          <w:p w14:paraId="160E6F66" w14:textId="77777777" w:rsidR="00656001" w:rsidRPr="00A42B9C" w:rsidRDefault="00656001" w:rsidP="00656001">
            <w:pPr>
              <w:widowControl w:val="0"/>
              <w:pBdr>
                <w:top w:val="nil"/>
                <w:left w:val="nil"/>
                <w:bottom w:val="nil"/>
                <w:right w:val="nil"/>
                <w:between w:val="nil"/>
              </w:pBdr>
              <w:spacing w:after="0" w:line="276" w:lineRule="auto"/>
              <w:rPr>
                <w:rFonts w:eastAsia="Palatino Linotype"/>
                <w:szCs w:val="24"/>
              </w:rPr>
            </w:pPr>
          </w:p>
        </w:tc>
        <w:tc>
          <w:tcPr>
            <w:tcW w:w="703" w:type="dxa"/>
            <w:gridSpan w:val="5"/>
            <w:shd w:val="clear" w:color="auto" w:fill="auto"/>
            <w:tcMar>
              <w:top w:w="0" w:type="dxa"/>
              <w:left w:w="45" w:type="dxa"/>
              <w:bottom w:w="0" w:type="dxa"/>
              <w:right w:w="45" w:type="dxa"/>
            </w:tcMar>
          </w:tcPr>
          <w:p w14:paraId="42D44A36" w14:textId="77777777" w:rsidR="00656001" w:rsidRPr="00A42B9C" w:rsidRDefault="00656001" w:rsidP="00656001">
            <w:pPr>
              <w:spacing w:after="0"/>
              <w:jc w:val="both"/>
              <w:rPr>
                <w:rFonts w:eastAsia="Palatino Linotype"/>
                <w:szCs w:val="24"/>
              </w:rPr>
            </w:pPr>
            <w:r w:rsidRPr="00A42B9C">
              <w:rPr>
                <w:rFonts w:eastAsia="Palatino Linotype"/>
                <w:szCs w:val="24"/>
              </w:rPr>
              <w:t xml:space="preserve">b.1) </w:t>
            </w:r>
          </w:p>
        </w:tc>
        <w:tc>
          <w:tcPr>
            <w:tcW w:w="6518" w:type="dxa"/>
            <w:gridSpan w:val="10"/>
            <w:tcBorders>
              <w:right w:val="single" w:sz="4" w:space="0" w:color="auto"/>
            </w:tcBorders>
            <w:shd w:val="clear" w:color="auto" w:fill="auto"/>
            <w:tcMar>
              <w:top w:w="0" w:type="dxa"/>
              <w:left w:w="45" w:type="dxa"/>
              <w:bottom w:w="0" w:type="dxa"/>
              <w:right w:w="45" w:type="dxa"/>
            </w:tcMar>
            <w:vAlign w:val="center"/>
          </w:tcPr>
          <w:p w14:paraId="652FCF42" w14:textId="77777777" w:rsidR="00656001" w:rsidRPr="009B6ADB" w:rsidRDefault="00DC61AD" w:rsidP="00DC61AD">
            <w:pPr>
              <w:spacing w:after="0"/>
              <w:jc w:val="both"/>
              <w:rPr>
                <w:rFonts w:eastAsia="Palatino Linotype"/>
                <w:szCs w:val="24"/>
              </w:rPr>
            </w:pPr>
            <w:r w:rsidRPr="009B6ADB">
              <w:rPr>
                <w:szCs w:val="24"/>
              </w:rPr>
              <w:t>Implementare/coordonare proiecte care vizează domeniul activităților extrașcolare, inclusiv coordonarea activităților din cadrul săptămânii „Școala altfel”, respectiv din cadrul Programului „Săptamâna verde”.</w:t>
            </w:r>
            <w:r w:rsidRPr="004856CA">
              <w:rPr>
                <w:szCs w:val="24"/>
              </w:rPr>
              <w:t xml:space="preserve"> </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762F086A" w14:textId="77777777" w:rsidR="00656001" w:rsidRPr="009B6ADB" w:rsidRDefault="00656001" w:rsidP="00656001">
            <w:pPr>
              <w:spacing w:after="0"/>
              <w:jc w:val="center"/>
              <w:rPr>
                <w:rFonts w:eastAsia="Palatino Linotype"/>
                <w:szCs w:val="24"/>
              </w:rPr>
            </w:pPr>
          </w:p>
        </w:tc>
        <w:tc>
          <w:tcPr>
            <w:tcW w:w="900" w:type="dxa"/>
            <w:shd w:val="clear" w:color="auto" w:fill="auto"/>
            <w:tcMar>
              <w:top w:w="0" w:type="dxa"/>
              <w:left w:w="45" w:type="dxa"/>
              <w:bottom w:w="0" w:type="dxa"/>
              <w:right w:w="45" w:type="dxa"/>
            </w:tcMar>
          </w:tcPr>
          <w:p w14:paraId="0562CADD" w14:textId="77777777" w:rsidR="00656001" w:rsidRPr="009B6ADB" w:rsidRDefault="006A7753" w:rsidP="00656001">
            <w:pPr>
              <w:spacing w:after="0"/>
              <w:jc w:val="center"/>
              <w:rPr>
                <w:rFonts w:eastAsia="Palatino Linotype"/>
                <w:szCs w:val="24"/>
              </w:rPr>
            </w:pPr>
            <w:r>
              <w:rPr>
                <w:rFonts w:eastAsia="Palatino Linotype"/>
                <w:szCs w:val="24"/>
              </w:rPr>
              <w:t>5</w:t>
            </w:r>
          </w:p>
        </w:tc>
        <w:tc>
          <w:tcPr>
            <w:tcW w:w="931" w:type="dxa"/>
            <w:shd w:val="clear" w:color="auto" w:fill="auto"/>
            <w:tcMar>
              <w:top w:w="0" w:type="dxa"/>
              <w:left w:w="45" w:type="dxa"/>
              <w:bottom w:w="0" w:type="dxa"/>
              <w:right w:w="45" w:type="dxa"/>
            </w:tcMar>
          </w:tcPr>
          <w:p w14:paraId="3A0D399B" w14:textId="77777777" w:rsidR="00656001" w:rsidRPr="00A42B9C" w:rsidRDefault="00656001" w:rsidP="00656001">
            <w:pPr>
              <w:spacing w:after="0"/>
              <w:jc w:val="center"/>
              <w:rPr>
                <w:rFonts w:eastAsia="Palatino Linotype"/>
                <w:szCs w:val="24"/>
              </w:rPr>
            </w:pPr>
          </w:p>
        </w:tc>
        <w:tc>
          <w:tcPr>
            <w:tcW w:w="996" w:type="dxa"/>
            <w:gridSpan w:val="2"/>
          </w:tcPr>
          <w:p w14:paraId="2867C76D" w14:textId="77777777" w:rsidR="00656001" w:rsidRPr="00A42B9C" w:rsidRDefault="00656001" w:rsidP="00656001">
            <w:pPr>
              <w:spacing w:after="0"/>
              <w:jc w:val="both"/>
              <w:rPr>
                <w:rFonts w:eastAsia="Palatino Linotype"/>
                <w:szCs w:val="24"/>
              </w:rPr>
            </w:pPr>
          </w:p>
        </w:tc>
        <w:tc>
          <w:tcPr>
            <w:tcW w:w="992" w:type="dxa"/>
          </w:tcPr>
          <w:p w14:paraId="305A6B74" w14:textId="77777777" w:rsidR="00656001" w:rsidRPr="00A42B9C" w:rsidRDefault="00656001" w:rsidP="00656001">
            <w:pPr>
              <w:spacing w:after="0"/>
              <w:jc w:val="both"/>
              <w:rPr>
                <w:rFonts w:eastAsia="Palatino Linotype"/>
                <w:szCs w:val="24"/>
              </w:rPr>
            </w:pPr>
          </w:p>
        </w:tc>
        <w:tc>
          <w:tcPr>
            <w:tcW w:w="855" w:type="dxa"/>
          </w:tcPr>
          <w:p w14:paraId="17D9063A"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7BD0A4AD" w14:textId="77777777" w:rsidR="00656001" w:rsidRPr="00A42B9C" w:rsidRDefault="00656001" w:rsidP="00656001">
            <w:pPr>
              <w:spacing w:after="0"/>
              <w:jc w:val="both"/>
              <w:rPr>
                <w:rFonts w:eastAsia="Palatino Linotype"/>
                <w:szCs w:val="24"/>
              </w:rPr>
            </w:pPr>
          </w:p>
        </w:tc>
      </w:tr>
      <w:tr w:rsidR="00656001" w:rsidRPr="00A42B9C" w14:paraId="536B44AB" w14:textId="77777777" w:rsidTr="008D6F6F">
        <w:trPr>
          <w:trHeight w:val="341"/>
          <w:jc w:val="center"/>
        </w:trPr>
        <w:tc>
          <w:tcPr>
            <w:tcW w:w="551" w:type="dxa"/>
            <w:vMerge/>
            <w:shd w:val="clear" w:color="auto" w:fill="auto"/>
            <w:vAlign w:val="center"/>
          </w:tcPr>
          <w:p w14:paraId="59CD1256" w14:textId="77777777" w:rsidR="00656001" w:rsidRPr="00A42B9C" w:rsidRDefault="00656001" w:rsidP="00656001">
            <w:pPr>
              <w:widowControl w:val="0"/>
              <w:pBdr>
                <w:top w:val="nil"/>
                <w:left w:val="nil"/>
                <w:bottom w:val="nil"/>
                <w:right w:val="nil"/>
                <w:between w:val="nil"/>
              </w:pBdr>
              <w:spacing w:after="0" w:line="276" w:lineRule="auto"/>
              <w:rPr>
                <w:rFonts w:eastAsia="Palatino Linotype"/>
                <w:szCs w:val="24"/>
              </w:rPr>
            </w:pPr>
          </w:p>
        </w:tc>
        <w:tc>
          <w:tcPr>
            <w:tcW w:w="703" w:type="dxa"/>
            <w:gridSpan w:val="5"/>
            <w:shd w:val="clear" w:color="auto" w:fill="auto"/>
            <w:tcMar>
              <w:top w:w="0" w:type="dxa"/>
              <w:left w:w="45" w:type="dxa"/>
              <w:bottom w:w="0" w:type="dxa"/>
              <w:right w:w="45" w:type="dxa"/>
            </w:tcMar>
          </w:tcPr>
          <w:p w14:paraId="2B454968" w14:textId="77777777" w:rsidR="00656001" w:rsidRPr="00A42B9C" w:rsidRDefault="00656001" w:rsidP="00656001">
            <w:pPr>
              <w:spacing w:after="0"/>
              <w:jc w:val="both"/>
              <w:rPr>
                <w:rFonts w:eastAsia="Palatino Linotype"/>
                <w:szCs w:val="24"/>
              </w:rPr>
            </w:pPr>
            <w:r w:rsidRPr="00A42B9C">
              <w:rPr>
                <w:rFonts w:eastAsia="Palatino Linotype"/>
                <w:szCs w:val="24"/>
              </w:rPr>
              <w:t xml:space="preserve">b.2) </w:t>
            </w:r>
          </w:p>
        </w:tc>
        <w:tc>
          <w:tcPr>
            <w:tcW w:w="6518" w:type="dxa"/>
            <w:gridSpan w:val="10"/>
            <w:tcBorders>
              <w:right w:val="single" w:sz="4" w:space="0" w:color="auto"/>
            </w:tcBorders>
            <w:shd w:val="clear" w:color="auto" w:fill="auto"/>
            <w:tcMar>
              <w:top w:w="0" w:type="dxa"/>
              <w:left w:w="45" w:type="dxa"/>
              <w:bottom w:w="0" w:type="dxa"/>
              <w:right w:w="45" w:type="dxa"/>
            </w:tcMar>
            <w:vAlign w:val="center"/>
          </w:tcPr>
          <w:p w14:paraId="1C1DDE4B" w14:textId="77777777" w:rsidR="00EC4E19" w:rsidRPr="009B6ADB" w:rsidRDefault="00DC61AD" w:rsidP="006A7753">
            <w:pPr>
              <w:spacing w:after="0"/>
              <w:jc w:val="both"/>
              <w:rPr>
                <w:rFonts w:eastAsia="Palatino Linotype"/>
                <w:szCs w:val="24"/>
              </w:rPr>
            </w:pPr>
            <w:r w:rsidRPr="009B6ADB">
              <w:rPr>
                <w:szCs w:val="24"/>
              </w:rPr>
              <w:t xml:space="preserve">Participare la proiecte care vizează domeniul activităților extrașcolare </w:t>
            </w:r>
            <w:r w:rsidRPr="009B6ADB">
              <w:rPr>
                <w:szCs w:val="24"/>
                <w:lang w:val="fr-FR"/>
              </w:rPr>
              <w:t xml:space="preserve"> </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40E5AFF9" w14:textId="77777777" w:rsidR="00656001" w:rsidRPr="009B6ADB" w:rsidRDefault="00A45C32" w:rsidP="00656001">
            <w:pPr>
              <w:spacing w:after="0"/>
              <w:jc w:val="center"/>
              <w:rPr>
                <w:rFonts w:eastAsia="Palatino Linotype"/>
                <w:szCs w:val="24"/>
              </w:rPr>
            </w:pPr>
            <w:r>
              <w:rPr>
                <w:szCs w:val="24"/>
                <w:lang w:val="fr-FR"/>
              </w:rPr>
              <w:t>1</w:t>
            </w:r>
            <w:r w:rsidR="006A7753" w:rsidRPr="009B6ADB">
              <w:rPr>
                <w:szCs w:val="24"/>
                <w:lang w:val="fr-FR"/>
              </w:rPr>
              <w:t xml:space="preserve"> p/proiect</w:t>
            </w:r>
          </w:p>
        </w:tc>
        <w:tc>
          <w:tcPr>
            <w:tcW w:w="900" w:type="dxa"/>
            <w:shd w:val="clear" w:color="auto" w:fill="auto"/>
            <w:tcMar>
              <w:top w:w="0" w:type="dxa"/>
              <w:left w:w="45" w:type="dxa"/>
              <w:bottom w:w="0" w:type="dxa"/>
              <w:right w:w="45" w:type="dxa"/>
            </w:tcMar>
          </w:tcPr>
          <w:p w14:paraId="469CBD4C" w14:textId="77777777" w:rsidR="00656001" w:rsidRPr="009B6ADB" w:rsidRDefault="006A7753" w:rsidP="00656001">
            <w:pPr>
              <w:spacing w:after="0"/>
              <w:jc w:val="center"/>
              <w:rPr>
                <w:rFonts w:eastAsia="Palatino Linotype"/>
                <w:szCs w:val="24"/>
              </w:rPr>
            </w:pPr>
            <w:r>
              <w:rPr>
                <w:rFonts w:eastAsia="Palatino Linotype"/>
                <w:szCs w:val="24"/>
              </w:rPr>
              <w:t>3</w:t>
            </w:r>
          </w:p>
        </w:tc>
        <w:tc>
          <w:tcPr>
            <w:tcW w:w="931" w:type="dxa"/>
            <w:shd w:val="clear" w:color="auto" w:fill="auto"/>
            <w:tcMar>
              <w:top w:w="0" w:type="dxa"/>
              <w:left w:w="45" w:type="dxa"/>
              <w:bottom w:w="0" w:type="dxa"/>
              <w:right w:w="45" w:type="dxa"/>
            </w:tcMar>
          </w:tcPr>
          <w:p w14:paraId="0616DE49" w14:textId="77777777" w:rsidR="00656001" w:rsidRPr="00A42B9C" w:rsidRDefault="00656001" w:rsidP="00656001">
            <w:pPr>
              <w:spacing w:after="0"/>
              <w:jc w:val="center"/>
              <w:rPr>
                <w:rFonts w:eastAsia="Palatino Linotype"/>
                <w:szCs w:val="24"/>
              </w:rPr>
            </w:pPr>
          </w:p>
        </w:tc>
        <w:tc>
          <w:tcPr>
            <w:tcW w:w="996" w:type="dxa"/>
            <w:gridSpan w:val="2"/>
          </w:tcPr>
          <w:p w14:paraId="365A498C" w14:textId="77777777" w:rsidR="00656001" w:rsidRPr="00A42B9C" w:rsidRDefault="00656001" w:rsidP="00656001">
            <w:pPr>
              <w:spacing w:after="0"/>
              <w:jc w:val="both"/>
              <w:rPr>
                <w:rFonts w:eastAsia="Palatino Linotype"/>
                <w:szCs w:val="24"/>
              </w:rPr>
            </w:pPr>
          </w:p>
        </w:tc>
        <w:tc>
          <w:tcPr>
            <w:tcW w:w="992" w:type="dxa"/>
          </w:tcPr>
          <w:p w14:paraId="40C44E16" w14:textId="77777777" w:rsidR="00656001" w:rsidRPr="00A42B9C" w:rsidRDefault="00656001" w:rsidP="00656001">
            <w:pPr>
              <w:spacing w:after="0"/>
              <w:jc w:val="both"/>
              <w:rPr>
                <w:rFonts w:eastAsia="Palatino Linotype"/>
                <w:szCs w:val="24"/>
              </w:rPr>
            </w:pPr>
          </w:p>
        </w:tc>
        <w:tc>
          <w:tcPr>
            <w:tcW w:w="855" w:type="dxa"/>
          </w:tcPr>
          <w:p w14:paraId="45F46DBF"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4D23045D" w14:textId="77777777" w:rsidR="00656001" w:rsidRPr="00A42B9C" w:rsidRDefault="00656001" w:rsidP="00656001">
            <w:pPr>
              <w:spacing w:after="0"/>
              <w:jc w:val="both"/>
              <w:rPr>
                <w:rFonts w:eastAsia="Palatino Linotype"/>
                <w:szCs w:val="24"/>
              </w:rPr>
            </w:pPr>
          </w:p>
        </w:tc>
      </w:tr>
      <w:tr w:rsidR="00E23854" w:rsidRPr="00E25EA9" w14:paraId="404FE2C9" w14:textId="77777777" w:rsidTr="006452B8">
        <w:trPr>
          <w:trHeight w:val="341"/>
          <w:jc w:val="center"/>
        </w:trPr>
        <w:tc>
          <w:tcPr>
            <w:tcW w:w="551" w:type="dxa"/>
            <w:vMerge/>
            <w:shd w:val="clear" w:color="auto" w:fill="auto"/>
            <w:vAlign w:val="center"/>
          </w:tcPr>
          <w:p w14:paraId="553628A4" w14:textId="77777777" w:rsidR="00E23854" w:rsidRPr="00A42B9C" w:rsidRDefault="00E23854" w:rsidP="00656001">
            <w:pPr>
              <w:widowControl w:val="0"/>
              <w:pBdr>
                <w:top w:val="nil"/>
                <w:left w:val="nil"/>
                <w:bottom w:val="nil"/>
                <w:right w:val="nil"/>
                <w:between w:val="nil"/>
              </w:pBdr>
              <w:spacing w:after="0" w:line="276" w:lineRule="auto"/>
              <w:rPr>
                <w:rFonts w:eastAsia="Palatino Linotype"/>
                <w:szCs w:val="24"/>
              </w:rPr>
            </w:pPr>
          </w:p>
        </w:tc>
        <w:tc>
          <w:tcPr>
            <w:tcW w:w="14612" w:type="dxa"/>
            <w:gridSpan w:val="24"/>
            <w:shd w:val="clear" w:color="auto" w:fill="F2F2F2" w:themeFill="background1" w:themeFillShade="F2"/>
            <w:tcMar>
              <w:top w:w="0" w:type="dxa"/>
              <w:left w:w="45" w:type="dxa"/>
              <w:bottom w:w="0" w:type="dxa"/>
              <w:right w:w="45" w:type="dxa"/>
            </w:tcMar>
          </w:tcPr>
          <w:p w14:paraId="19C1F139" w14:textId="77777777" w:rsidR="00E23854" w:rsidRPr="00B353D6" w:rsidRDefault="00E23854" w:rsidP="00E23854">
            <w:pPr>
              <w:spacing w:after="0"/>
              <w:jc w:val="center"/>
              <w:rPr>
                <w:rFonts w:eastAsia="Palatino Linotype"/>
                <w:szCs w:val="24"/>
                <w:lang w:val="pt-BR"/>
              </w:rPr>
            </w:pPr>
            <w:r w:rsidRPr="00B353D6">
              <w:rPr>
                <w:b/>
                <w:i/>
                <w:kern w:val="24"/>
                <w:szCs w:val="24"/>
                <w:lang w:val="pt-BR"/>
              </w:rPr>
              <w:t>Însumarea tuturor punctelor nu poate depăși  punctajul maxim de 5 p*</w:t>
            </w:r>
          </w:p>
        </w:tc>
      </w:tr>
      <w:tr w:rsidR="00656001" w:rsidRPr="00A42B9C" w14:paraId="72D84F48" w14:textId="77777777" w:rsidTr="008D6F6F">
        <w:trPr>
          <w:trHeight w:val="341"/>
          <w:jc w:val="center"/>
        </w:trPr>
        <w:tc>
          <w:tcPr>
            <w:tcW w:w="551" w:type="dxa"/>
            <w:vMerge/>
            <w:shd w:val="clear" w:color="auto" w:fill="auto"/>
            <w:vAlign w:val="center"/>
          </w:tcPr>
          <w:p w14:paraId="53BC1302" w14:textId="77777777" w:rsidR="00656001" w:rsidRPr="00B353D6" w:rsidRDefault="00656001" w:rsidP="00656001">
            <w:pPr>
              <w:widowControl w:val="0"/>
              <w:pBdr>
                <w:top w:val="nil"/>
                <w:left w:val="nil"/>
                <w:bottom w:val="nil"/>
                <w:right w:val="nil"/>
                <w:between w:val="nil"/>
              </w:pBdr>
              <w:spacing w:after="0" w:line="276" w:lineRule="auto"/>
              <w:rPr>
                <w:rFonts w:eastAsia="Palatino Linotype"/>
                <w:szCs w:val="24"/>
                <w:lang w:val="pt-BR"/>
              </w:rPr>
            </w:pPr>
          </w:p>
        </w:tc>
        <w:tc>
          <w:tcPr>
            <w:tcW w:w="8942" w:type="dxa"/>
            <w:gridSpan w:val="17"/>
            <w:shd w:val="clear" w:color="auto" w:fill="auto"/>
            <w:tcMar>
              <w:top w:w="0" w:type="dxa"/>
              <w:left w:w="45" w:type="dxa"/>
              <w:bottom w:w="0" w:type="dxa"/>
              <w:right w:w="45" w:type="dxa"/>
            </w:tcMar>
          </w:tcPr>
          <w:p w14:paraId="71321355" w14:textId="77777777" w:rsidR="00656001" w:rsidRPr="00B353D6" w:rsidRDefault="00656001" w:rsidP="00656001">
            <w:pPr>
              <w:spacing w:after="0"/>
              <w:jc w:val="both"/>
              <w:rPr>
                <w:rFonts w:eastAsia="Palatino Linotype"/>
                <w:szCs w:val="24"/>
                <w:lang w:val="pt-BR"/>
              </w:rPr>
            </w:pPr>
            <w:r w:rsidRPr="00B353D6">
              <w:rPr>
                <w:rFonts w:eastAsia="Palatino Linotype"/>
                <w:szCs w:val="24"/>
                <w:lang w:val="pt-BR"/>
              </w:rPr>
              <w:t xml:space="preserve">c) </w:t>
            </w:r>
            <w:r w:rsidR="00D70C1C" w:rsidRPr="00B353D6">
              <w:rPr>
                <w:szCs w:val="24"/>
                <w:lang w:val="pt-BR"/>
              </w:rPr>
              <w:t>Participarea la activități de voluntariat, la activitățile de îndrumare a unor formațiuni de elevi (ansambluri, cluburi, echipe, trupe) cu activități în domeniul artistic/ civic/ sportiv/ dezvoltării durabile/ programare/ modelare/ robotică, performanțe dovedite în pregătirea elevilor la concursuri cultural-artistice, tehnico-științifice și sportive etc.</w:t>
            </w:r>
          </w:p>
        </w:tc>
        <w:tc>
          <w:tcPr>
            <w:tcW w:w="900" w:type="dxa"/>
            <w:shd w:val="clear" w:color="auto" w:fill="auto"/>
            <w:tcMar>
              <w:top w:w="0" w:type="dxa"/>
              <w:left w:w="45" w:type="dxa"/>
              <w:bottom w:w="0" w:type="dxa"/>
              <w:right w:w="45" w:type="dxa"/>
            </w:tcMar>
            <w:vAlign w:val="center"/>
          </w:tcPr>
          <w:p w14:paraId="291C9B64" w14:textId="77777777" w:rsidR="00656001" w:rsidRPr="009B6ADB" w:rsidRDefault="00656001" w:rsidP="00656001">
            <w:pPr>
              <w:spacing w:after="0"/>
              <w:jc w:val="center"/>
              <w:rPr>
                <w:rFonts w:eastAsia="Palatino Linotype"/>
                <w:b/>
                <w:szCs w:val="24"/>
              </w:rPr>
            </w:pPr>
            <w:r w:rsidRPr="009B6ADB">
              <w:rPr>
                <w:rFonts w:eastAsia="Palatino Linotype"/>
                <w:b/>
                <w:szCs w:val="24"/>
              </w:rPr>
              <w:t>3</w:t>
            </w:r>
            <w:r w:rsidR="003E22A0" w:rsidRPr="009B6ADB">
              <w:rPr>
                <w:rFonts w:eastAsia="Palatino Linotype"/>
                <w:b/>
                <w:szCs w:val="24"/>
              </w:rPr>
              <w:t>*</w:t>
            </w:r>
          </w:p>
        </w:tc>
        <w:tc>
          <w:tcPr>
            <w:tcW w:w="931" w:type="dxa"/>
            <w:shd w:val="clear" w:color="auto" w:fill="auto"/>
            <w:tcMar>
              <w:top w:w="0" w:type="dxa"/>
              <w:left w:w="45" w:type="dxa"/>
              <w:bottom w:w="0" w:type="dxa"/>
              <w:right w:w="45" w:type="dxa"/>
            </w:tcMar>
          </w:tcPr>
          <w:p w14:paraId="49821A61" w14:textId="77777777" w:rsidR="00656001" w:rsidRPr="00A42B9C" w:rsidRDefault="00656001" w:rsidP="00656001">
            <w:pPr>
              <w:spacing w:after="0"/>
              <w:jc w:val="center"/>
              <w:rPr>
                <w:rFonts w:eastAsia="Palatino Linotype"/>
                <w:szCs w:val="24"/>
              </w:rPr>
            </w:pPr>
          </w:p>
        </w:tc>
        <w:tc>
          <w:tcPr>
            <w:tcW w:w="996" w:type="dxa"/>
            <w:gridSpan w:val="2"/>
          </w:tcPr>
          <w:p w14:paraId="1F3AC6EB" w14:textId="77777777" w:rsidR="00656001" w:rsidRPr="00A42B9C" w:rsidRDefault="00656001" w:rsidP="00656001">
            <w:pPr>
              <w:spacing w:after="0"/>
              <w:jc w:val="both"/>
              <w:rPr>
                <w:rFonts w:eastAsia="Palatino Linotype"/>
                <w:szCs w:val="24"/>
              </w:rPr>
            </w:pPr>
          </w:p>
        </w:tc>
        <w:tc>
          <w:tcPr>
            <w:tcW w:w="992" w:type="dxa"/>
          </w:tcPr>
          <w:p w14:paraId="2CEDEA62" w14:textId="77777777" w:rsidR="00656001" w:rsidRPr="00A42B9C" w:rsidRDefault="00656001" w:rsidP="00656001">
            <w:pPr>
              <w:spacing w:after="0"/>
              <w:jc w:val="both"/>
              <w:rPr>
                <w:rFonts w:eastAsia="Palatino Linotype"/>
                <w:szCs w:val="24"/>
              </w:rPr>
            </w:pPr>
          </w:p>
        </w:tc>
        <w:tc>
          <w:tcPr>
            <w:tcW w:w="855" w:type="dxa"/>
          </w:tcPr>
          <w:p w14:paraId="3E45703E"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08EFCEAC" w14:textId="77777777" w:rsidR="00656001" w:rsidRPr="00A42B9C" w:rsidRDefault="00656001" w:rsidP="00656001">
            <w:pPr>
              <w:spacing w:after="0"/>
              <w:jc w:val="both"/>
              <w:rPr>
                <w:rFonts w:eastAsia="Palatino Linotype"/>
                <w:szCs w:val="24"/>
              </w:rPr>
            </w:pPr>
          </w:p>
        </w:tc>
      </w:tr>
      <w:tr w:rsidR="00656001" w:rsidRPr="00A42B9C" w14:paraId="3A752A87" w14:textId="77777777" w:rsidTr="008D6F6F">
        <w:trPr>
          <w:trHeight w:val="341"/>
          <w:jc w:val="center"/>
        </w:trPr>
        <w:tc>
          <w:tcPr>
            <w:tcW w:w="551" w:type="dxa"/>
            <w:vMerge/>
            <w:shd w:val="clear" w:color="auto" w:fill="auto"/>
            <w:vAlign w:val="center"/>
          </w:tcPr>
          <w:p w14:paraId="6F668333" w14:textId="77777777" w:rsidR="00656001" w:rsidRPr="00A42B9C" w:rsidRDefault="00656001" w:rsidP="00656001">
            <w:pPr>
              <w:widowControl w:val="0"/>
              <w:pBdr>
                <w:top w:val="nil"/>
                <w:left w:val="nil"/>
                <w:bottom w:val="nil"/>
                <w:right w:val="nil"/>
                <w:between w:val="nil"/>
              </w:pBdr>
              <w:spacing w:after="0" w:line="276" w:lineRule="auto"/>
              <w:rPr>
                <w:rFonts w:eastAsia="Palatino Linotype"/>
                <w:szCs w:val="24"/>
              </w:rPr>
            </w:pPr>
          </w:p>
        </w:tc>
        <w:tc>
          <w:tcPr>
            <w:tcW w:w="772" w:type="dxa"/>
            <w:gridSpan w:val="9"/>
            <w:tcBorders>
              <w:right w:val="single" w:sz="4" w:space="0" w:color="auto"/>
            </w:tcBorders>
            <w:shd w:val="clear" w:color="auto" w:fill="auto"/>
            <w:tcMar>
              <w:top w:w="0" w:type="dxa"/>
              <w:left w:w="45" w:type="dxa"/>
              <w:bottom w:w="0" w:type="dxa"/>
              <w:right w:w="45" w:type="dxa"/>
            </w:tcMar>
            <w:vAlign w:val="center"/>
          </w:tcPr>
          <w:p w14:paraId="4AC43A15" w14:textId="77777777" w:rsidR="00656001" w:rsidRPr="009B6ADB" w:rsidRDefault="00656001" w:rsidP="00656001">
            <w:pPr>
              <w:spacing w:after="0"/>
              <w:ind w:left="102" w:hanging="11"/>
              <w:jc w:val="center"/>
              <w:rPr>
                <w:rFonts w:eastAsia="Palatino Linotype"/>
                <w:szCs w:val="24"/>
              </w:rPr>
            </w:pPr>
            <w:r w:rsidRPr="009B6ADB">
              <w:rPr>
                <w:rFonts w:eastAsia="Palatino Linotype"/>
                <w:szCs w:val="24"/>
              </w:rPr>
              <w:t>c.1)</w:t>
            </w:r>
          </w:p>
        </w:tc>
        <w:tc>
          <w:tcPr>
            <w:tcW w:w="6449" w:type="dxa"/>
            <w:gridSpan w:val="6"/>
            <w:tcBorders>
              <w:left w:val="single" w:sz="4" w:space="0" w:color="auto"/>
              <w:right w:val="single" w:sz="4" w:space="0" w:color="auto"/>
            </w:tcBorders>
            <w:shd w:val="clear" w:color="auto" w:fill="auto"/>
            <w:tcMar>
              <w:top w:w="0" w:type="dxa"/>
              <w:left w:w="45" w:type="dxa"/>
              <w:bottom w:w="0" w:type="dxa"/>
              <w:right w:w="45" w:type="dxa"/>
            </w:tcMar>
          </w:tcPr>
          <w:p w14:paraId="64F50986" w14:textId="77777777" w:rsidR="00EC4E19" w:rsidRPr="004856CA" w:rsidRDefault="00A45C32" w:rsidP="00D70C1C">
            <w:pPr>
              <w:spacing w:after="0"/>
              <w:ind w:left="102" w:hanging="11"/>
              <w:jc w:val="both"/>
              <w:rPr>
                <w:rFonts w:eastAsia="Palatino Linotype"/>
                <w:szCs w:val="24"/>
                <w:lang w:val="fr-FR"/>
              </w:rPr>
            </w:pPr>
            <w:r w:rsidRPr="004856CA">
              <w:rPr>
                <w:szCs w:val="24"/>
                <w:lang w:val="fr-FR"/>
              </w:rPr>
              <w:t>P</w:t>
            </w:r>
            <w:r w:rsidR="00D70C1C" w:rsidRPr="004856CA">
              <w:rPr>
                <w:szCs w:val="24"/>
                <w:lang w:val="fr-FR"/>
              </w:rPr>
              <w:t xml:space="preserve">articiparea la activități de voluntariat, inclusiv participarea la activitățile din cadrul Strategiei naţionale de acţiune comunitară </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277B47FA" w14:textId="77777777" w:rsidR="00656001" w:rsidRPr="009B6ADB" w:rsidRDefault="00D70C1C" w:rsidP="00656001">
            <w:pPr>
              <w:spacing w:after="0"/>
              <w:ind w:left="102" w:hanging="11"/>
              <w:jc w:val="center"/>
              <w:rPr>
                <w:rFonts w:eastAsia="Palatino Linotype"/>
                <w:szCs w:val="24"/>
              </w:rPr>
            </w:pPr>
            <w:r w:rsidRPr="009B6ADB">
              <w:rPr>
                <w:szCs w:val="24"/>
              </w:rPr>
              <w:t>1p / participare</w:t>
            </w:r>
          </w:p>
        </w:tc>
        <w:tc>
          <w:tcPr>
            <w:tcW w:w="900" w:type="dxa"/>
            <w:shd w:val="clear" w:color="auto" w:fill="auto"/>
            <w:tcMar>
              <w:top w:w="0" w:type="dxa"/>
              <w:left w:w="45" w:type="dxa"/>
              <w:bottom w:w="0" w:type="dxa"/>
              <w:right w:w="45" w:type="dxa"/>
            </w:tcMar>
          </w:tcPr>
          <w:p w14:paraId="3F8503AF" w14:textId="77777777" w:rsidR="00656001" w:rsidRPr="00D20C70" w:rsidRDefault="00D70C1C" w:rsidP="00656001">
            <w:pPr>
              <w:spacing w:after="0"/>
              <w:jc w:val="center"/>
              <w:rPr>
                <w:rFonts w:eastAsia="Palatino Linotype"/>
                <w:szCs w:val="24"/>
              </w:rPr>
            </w:pPr>
            <w:r w:rsidRPr="00D20C70">
              <w:rPr>
                <w:rFonts w:eastAsia="Palatino Linotype"/>
                <w:szCs w:val="24"/>
              </w:rPr>
              <w:t>3</w:t>
            </w:r>
          </w:p>
        </w:tc>
        <w:tc>
          <w:tcPr>
            <w:tcW w:w="931" w:type="dxa"/>
            <w:shd w:val="clear" w:color="auto" w:fill="auto"/>
            <w:tcMar>
              <w:top w:w="0" w:type="dxa"/>
              <w:left w:w="45" w:type="dxa"/>
              <w:bottom w:w="0" w:type="dxa"/>
              <w:right w:w="45" w:type="dxa"/>
            </w:tcMar>
          </w:tcPr>
          <w:p w14:paraId="6CEB1D73" w14:textId="77777777" w:rsidR="00656001" w:rsidRPr="00A42B9C" w:rsidRDefault="00656001" w:rsidP="00656001">
            <w:pPr>
              <w:spacing w:after="0"/>
              <w:jc w:val="center"/>
              <w:rPr>
                <w:rFonts w:eastAsia="Palatino Linotype"/>
                <w:szCs w:val="24"/>
              </w:rPr>
            </w:pPr>
          </w:p>
        </w:tc>
        <w:tc>
          <w:tcPr>
            <w:tcW w:w="996" w:type="dxa"/>
            <w:gridSpan w:val="2"/>
          </w:tcPr>
          <w:p w14:paraId="12D5AC8E" w14:textId="77777777" w:rsidR="00656001" w:rsidRPr="00A42B9C" w:rsidRDefault="00656001" w:rsidP="00656001">
            <w:pPr>
              <w:spacing w:after="0"/>
              <w:jc w:val="both"/>
              <w:rPr>
                <w:rFonts w:eastAsia="Palatino Linotype"/>
                <w:szCs w:val="24"/>
              </w:rPr>
            </w:pPr>
          </w:p>
        </w:tc>
        <w:tc>
          <w:tcPr>
            <w:tcW w:w="992" w:type="dxa"/>
          </w:tcPr>
          <w:p w14:paraId="2A498D18" w14:textId="77777777" w:rsidR="00656001" w:rsidRPr="00A42B9C" w:rsidRDefault="00656001" w:rsidP="00656001">
            <w:pPr>
              <w:spacing w:after="0"/>
              <w:jc w:val="both"/>
              <w:rPr>
                <w:rFonts w:eastAsia="Palatino Linotype"/>
                <w:szCs w:val="24"/>
              </w:rPr>
            </w:pPr>
          </w:p>
        </w:tc>
        <w:tc>
          <w:tcPr>
            <w:tcW w:w="855" w:type="dxa"/>
          </w:tcPr>
          <w:p w14:paraId="62B68C76"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1037744B" w14:textId="77777777" w:rsidR="00656001" w:rsidRPr="00A42B9C" w:rsidRDefault="00656001" w:rsidP="00656001">
            <w:pPr>
              <w:spacing w:after="0"/>
              <w:jc w:val="both"/>
              <w:rPr>
                <w:rFonts w:eastAsia="Palatino Linotype"/>
                <w:szCs w:val="24"/>
              </w:rPr>
            </w:pPr>
          </w:p>
        </w:tc>
      </w:tr>
      <w:tr w:rsidR="00656001" w:rsidRPr="00A42B9C" w14:paraId="764CACB8" w14:textId="77777777" w:rsidTr="008D6F6F">
        <w:trPr>
          <w:trHeight w:val="341"/>
          <w:jc w:val="center"/>
        </w:trPr>
        <w:tc>
          <w:tcPr>
            <w:tcW w:w="551" w:type="dxa"/>
            <w:vMerge/>
            <w:shd w:val="clear" w:color="auto" w:fill="auto"/>
            <w:vAlign w:val="center"/>
          </w:tcPr>
          <w:p w14:paraId="3BED493F" w14:textId="77777777" w:rsidR="00656001" w:rsidRPr="00A42B9C" w:rsidRDefault="00656001" w:rsidP="00656001">
            <w:pPr>
              <w:widowControl w:val="0"/>
              <w:pBdr>
                <w:top w:val="nil"/>
                <w:left w:val="nil"/>
                <w:bottom w:val="nil"/>
                <w:right w:val="nil"/>
                <w:between w:val="nil"/>
              </w:pBdr>
              <w:spacing w:after="0" w:line="276" w:lineRule="auto"/>
              <w:rPr>
                <w:rFonts w:eastAsia="Palatino Linotype"/>
                <w:szCs w:val="24"/>
              </w:rPr>
            </w:pPr>
          </w:p>
        </w:tc>
        <w:tc>
          <w:tcPr>
            <w:tcW w:w="772" w:type="dxa"/>
            <w:gridSpan w:val="9"/>
            <w:tcBorders>
              <w:right w:val="single" w:sz="4" w:space="0" w:color="auto"/>
            </w:tcBorders>
            <w:shd w:val="clear" w:color="auto" w:fill="auto"/>
            <w:tcMar>
              <w:top w:w="0" w:type="dxa"/>
              <w:left w:w="45" w:type="dxa"/>
              <w:bottom w:w="0" w:type="dxa"/>
              <w:right w:w="45" w:type="dxa"/>
            </w:tcMar>
            <w:vAlign w:val="center"/>
          </w:tcPr>
          <w:p w14:paraId="191FC550" w14:textId="77777777" w:rsidR="00656001" w:rsidRPr="009B6ADB" w:rsidRDefault="00656001" w:rsidP="00656001">
            <w:pPr>
              <w:spacing w:after="0"/>
              <w:ind w:left="102" w:hanging="11"/>
              <w:jc w:val="center"/>
              <w:rPr>
                <w:rFonts w:eastAsia="Palatino Linotype"/>
                <w:szCs w:val="24"/>
              </w:rPr>
            </w:pPr>
            <w:r w:rsidRPr="009B6ADB">
              <w:rPr>
                <w:rFonts w:eastAsia="Palatino Linotype"/>
                <w:szCs w:val="24"/>
              </w:rPr>
              <w:t>c.2)</w:t>
            </w:r>
          </w:p>
        </w:tc>
        <w:tc>
          <w:tcPr>
            <w:tcW w:w="6449" w:type="dxa"/>
            <w:gridSpan w:val="6"/>
            <w:tcBorders>
              <w:left w:val="single" w:sz="4" w:space="0" w:color="auto"/>
              <w:right w:val="single" w:sz="4" w:space="0" w:color="auto"/>
            </w:tcBorders>
            <w:shd w:val="clear" w:color="auto" w:fill="auto"/>
            <w:tcMar>
              <w:top w:w="0" w:type="dxa"/>
              <w:left w:w="45" w:type="dxa"/>
              <w:bottom w:w="0" w:type="dxa"/>
              <w:right w:w="45" w:type="dxa"/>
            </w:tcMar>
          </w:tcPr>
          <w:p w14:paraId="72E15637" w14:textId="77777777" w:rsidR="00656001" w:rsidRPr="00B353D6" w:rsidRDefault="00A45C32" w:rsidP="00656001">
            <w:pPr>
              <w:spacing w:after="0"/>
              <w:ind w:left="102" w:hanging="11"/>
              <w:jc w:val="both"/>
              <w:rPr>
                <w:rFonts w:eastAsia="Palatino Linotype"/>
                <w:szCs w:val="24"/>
                <w:lang w:val="pt-BR"/>
              </w:rPr>
            </w:pPr>
            <w:r w:rsidRPr="00B353D6">
              <w:rPr>
                <w:szCs w:val="24"/>
                <w:lang w:val="pt-BR" w:eastAsia="ro-RO" w:bidi="ro-RO"/>
              </w:rPr>
              <w:t>Î</w:t>
            </w:r>
            <w:r w:rsidR="00D70C1C" w:rsidRPr="00B353D6">
              <w:rPr>
                <w:szCs w:val="24"/>
                <w:lang w:val="pt-BR" w:eastAsia="ro-RO" w:bidi="ro-RO"/>
              </w:rPr>
              <w:t>ndrumarea de formațiuni/ansambluri de elevi cu activități în domeniul artistic/programare/modelare/robotică</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49B5791C" w14:textId="77777777" w:rsidR="00656001" w:rsidRPr="009B6ADB" w:rsidRDefault="00D70C1C" w:rsidP="00656001">
            <w:pPr>
              <w:spacing w:after="0"/>
              <w:ind w:left="102" w:hanging="11"/>
              <w:jc w:val="center"/>
              <w:rPr>
                <w:rFonts w:eastAsia="Palatino Linotype"/>
                <w:szCs w:val="24"/>
              </w:rPr>
            </w:pPr>
            <w:r w:rsidRPr="009B6ADB">
              <w:rPr>
                <w:szCs w:val="24"/>
              </w:rPr>
              <w:t>1p / participare</w:t>
            </w:r>
          </w:p>
        </w:tc>
        <w:tc>
          <w:tcPr>
            <w:tcW w:w="900" w:type="dxa"/>
            <w:shd w:val="clear" w:color="auto" w:fill="auto"/>
            <w:tcMar>
              <w:top w:w="0" w:type="dxa"/>
              <w:left w:w="45" w:type="dxa"/>
              <w:bottom w:w="0" w:type="dxa"/>
              <w:right w:w="45" w:type="dxa"/>
            </w:tcMar>
          </w:tcPr>
          <w:p w14:paraId="51F40E33" w14:textId="77777777" w:rsidR="00656001" w:rsidRPr="00D20C70" w:rsidRDefault="00D70C1C" w:rsidP="00656001">
            <w:pPr>
              <w:spacing w:after="0"/>
              <w:jc w:val="center"/>
              <w:rPr>
                <w:rFonts w:eastAsia="Palatino Linotype"/>
                <w:szCs w:val="24"/>
              </w:rPr>
            </w:pPr>
            <w:r w:rsidRPr="00D20C70">
              <w:rPr>
                <w:rFonts w:eastAsia="Palatino Linotype"/>
                <w:szCs w:val="24"/>
              </w:rPr>
              <w:t>3</w:t>
            </w:r>
          </w:p>
        </w:tc>
        <w:tc>
          <w:tcPr>
            <w:tcW w:w="931" w:type="dxa"/>
            <w:shd w:val="clear" w:color="auto" w:fill="auto"/>
            <w:tcMar>
              <w:top w:w="0" w:type="dxa"/>
              <w:left w:w="45" w:type="dxa"/>
              <w:bottom w:w="0" w:type="dxa"/>
              <w:right w:w="45" w:type="dxa"/>
            </w:tcMar>
          </w:tcPr>
          <w:p w14:paraId="1AD18B01" w14:textId="77777777" w:rsidR="00656001" w:rsidRPr="00A42B9C" w:rsidRDefault="00656001" w:rsidP="00656001">
            <w:pPr>
              <w:spacing w:after="0"/>
              <w:jc w:val="center"/>
              <w:rPr>
                <w:rFonts w:eastAsia="Palatino Linotype"/>
                <w:szCs w:val="24"/>
              </w:rPr>
            </w:pPr>
          </w:p>
        </w:tc>
        <w:tc>
          <w:tcPr>
            <w:tcW w:w="996" w:type="dxa"/>
            <w:gridSpan w:val="2"/>
          </w:tcPr>
          <w:p w14:paraId="73CE5BFC" w14:textId="77777777" w:rsidR="00656001" w:rsidRPr="00A42B9C" w:rsidRDefault="00656001" w:rsidP="00656001">
            <w:pPr>
              <w:spacing w:after="0"/>
              <w:jc w:val="both"/>
              <w:rPr>
                <w:rFonts w:eastAsia="Palatino Linotype"/>
                <w:szCs w:val="24"/>
              </w:rPr>
            </w:pPr>
          </w:p>
        </w:tc>
        <w:tc>
          <w:tcPr>
            <w:tcW w:w="992" w:type="dxa"/>
          </w:tcPr>
          <w:p w14:paraId="4EABBC58" w14:textId="77777777" w:rsidR="00656001" w:rsidRPr="00A42B9C" w:rsidRDefault="00656001" w:rsidP="00656001">
            <w:pPr>
              <w:spacing w:after="0"/>
              <w:jc w:val="both"/>
              <w:rPr>
                <w:rFonts w:eastAsia="Palatino Linotype"/>
                <w:szCs w:val="24"/>
              </w:rPr>
            </w:pPr>
          </w:p>
        </w:tc>
        <w:tc>
          <w:tcPr>
            <w:tcW w:w="855" w:type="dxa"/>
          </w:tcPr>
          <w:p w14:paraId="2D656817"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26571851" w14:textId="77777777" w:rsidR="00656001" w:rsidRPr="00A42B9C" w:rsidRDefault="00656001" w:rsidP="00656001">
            <w:pPr>
              <w:spacing w:after="0"/>
              <w:jc w:val="both"/>
              <w:rPr>
                <w:rFonts w:eastAsia="Palatino Linotype"/>
                <w:szCs w:val="24"/>
              </w:rPr>
            </w:pPr>
          </w:p>
        </w:tc>
      </w:tr>
      <w:tr w:rsidR="00656001" w:rsidRPr="00A42B9C" w14:paraId="5DAB01CE" w14:textId="77777777" w:rsidTr="008D6F6F">
        <w:trPr>
          <w:trHeight w:val="341"/>
          <w:jc w:val="center"/>
        </w:trPr>
        <w:tc>
          <w:tcPr>
            <w:tcW w:w="551" w:type="dxa"/>
            <w:vMerge/>
            <w:shd w:val="clear" w:color="auto" w:fill="auto"/>
            <w:vAlign w:val="center"/>
          </w:tcPr>
          <w:p w14:paraId="768B121D" w14:textId="77777777" w:rsidR="00656001" w:rsidRPr="00A42B9C" w:rsidRDefault="00656001" w:rsidP="00656001">
            <w:pPr>
              <w:widowControl w:val="0"/>
              <w:pBdr>
                <w:top w:val="nil"/>
                <w:left w:val="nil"/>
                <w:bottom w:val="nil"/>
                <w:right w:val="nil"/>
                <w:between w:val="nil"/>
              </w:pBdr>
              <w:spacing w:after="0" w:line="276" w:lineRule="auto"/>
              <w:rPr>
                <w:rFonts w:eastAsia="Palatino Linotype"/>
                <w:szCs w:val="24"/>
              </w:rPr>
            </w:pPr>
          </w:p>
        </w:tc>
        <w:tc>
          <w:tcPr>
            <w:tcW w:w="772" w:type="dxa"/>
            <w:gridSpan w:val="9"/>
            <w:tcBorders>
              <w:right w:val="single" w:sz="4" w:space="0" w:color="auto"/>
            </w:tcBorders>
            <w:shd w:val="clear" w:color="auto" w:fill="auto"/>
            <w:tcMar>
              <w:top w:w="0" w:type="dxa"/>
              <w:left w:w="45" w:type="dxa"/>
              <w:bottom w:w="0" w:type="dxa"/>
              <w:right w:w="45" w:type="dxa"/>
            </w:tcMar>
            <w:vAlign w:val="center"/>
          </w:tcPr>
          <w:p w14:paraId="5042EBBA" w14:textId="77777777" w:rsidR="00656001" w:rsidRPr="009B6ADB" w:rsidRDefault="00656001" w:rsidP="00656001">
            <w:pPr>
              <w:spacing w:after="0"/>
              <w:ind w:left="102" w:hanging="11"/>
              <w:jc w:val="center"/>
              <w:rPr>
                <w:rFonts w:eastAsia="Palatino Linotype"/>
                <w:szCs w:val="24"/>
              </w:rPr>
            </w:pPr>
            <w:r w:rsidRPr="009B6ADB">
              <w:rPr>
                <w:rFonts w:eastAsia="Palatino Linotype"/>
                <w:szCs w:val="24"/>
              </w:rPr>
              <w:t>c.3)</w:t>
            </w:r>
          </w:p>
        </w:tc>
        <w:tc>
          <w:tcPr>
            <w:tcW w:w="6449" w:type="dxa"/>
            <w:gridSpan w:val="6"/>
            <w:tcBorders>
              <w:left w:val="single" w:sz="4" w:space="0" w:color="auto"/>
              <w:right w:val="single" w:sz="4" w:space="0" w:color="auto"/>
            </w:tcBorders>
            <w:shd w:val="clear" w:color="auto" w:fill="auto"/>
            <w:tcMar>
              <w:top w:w="0" w:type="dxa"/>
              <w:left w:w="45" w:type="dxa"/>
              <w:bottom w:w="0" w:type="dxa"/>
              <w:right w:w="45" w:type="dxa"/>
            </w:tcMar>
          </w:tcPr>
          <w:p w14:paraId="325A2EE4" w14:textId="77777777" w:rsidR="00656001" w:rsidRPr="009B6ADB" w:rsidRDefault="00A45C32" w:rsidP="00D70C1C">
            <w:pPr>
              <w:spacing w:after="0"/>
              <w:ind w:left="102" w:hanging="11"/>
              <w:jc w:val="both"/>
              <w:rPr>
                <w:rFonts w:eastAsia="Palatino Linotype"/>
                <w:b/>
                <w:szCs w:val="24"/>
              </w:rPr>
            </w:pPr>
            <w:r>
              <w:rPr>
                <w:szCs w:val="24"/>
                <w:lang w:eastAsia="ro-RO" w:bidi="ro-RO"/>
              </w:rPr>
              <w:t>P</w:t>
            </w:r>
            <w:r w:rsidR="00D70C1C" w:rsidRPr="009B6ADB">
              <w:rPr>
                <w:szCs w:val="24"/>
                <w:lang w:eastAsia="ro-RO" w:bidi="ro-RO"/>
              </w:rPr>
              <w:t xml:space="preserve">erformanțe dovedite în pregătirea elevilor la concursuri cultural-artistice, tehnico-științifice și sportive </w:t>
            </w:r>
          </w:p>
        </w:tc>
        <w:tc>
          <w:tcPr>
            <w:tcW w:w="1721" w:type="dxa"/>
            <w:gridSpan w:val="2"/>
            <w:tcBorders>
              <w:left w:val="single" w:sz="4" w:space="0" w:color="auto"/>
            </w:tcBorders>
            <w:shd w:val="clear" w:color="auto" w:fill="auto"/>
            <w:tcMar>
              <w:top w:w="0" w:type="dxa"/>
              <w:left w:w="45" w:type="dxa"/>
              <w:bottom w:w="0" w:type="dxa"/>
              <w:right w:w="45" w:type="dxa"/>
            </w:tcMar>
            <w:vAlign w:val="center"/>
          </w:tcPr>
          <w:p w14:paraId="48C59F05" w14:textId="77777777" w:rsidR="00656001" w:rsidRPr="009B6ADB" w:rsidRDefault="00D70C1C" w:rsidP="00656001">
            <w:pPr>
              <w:spacing w:after="0"/>
              <w:ind w:left="102" w:hanging="11"/>
              <w:jc w:val="center"/>
              <w:rPr>
                <w:rFonts w:eastAsia="Palatino Linotype"/>
                <w:szCs w:val="24"/>
              </w:rPr>
            </w:pPr>
            <w:r w:rsidRPr="009B6ADB">
              <w:rPr>
                <w:i/>
                <w:szCs w:val="24"/>
                <w:lang w:eastAsia="ro-RO" w:bidi="ro-RO"/>
              </w:rPr>
              <w:t>1p/ performanță dovedită</w:t>
            </w:r>
          </w:p>
        </w:tc>
        <w:tc>
          <w:tcPr>
            <w:tcW w:w="900" w:type="dxa"/>
            <w:shd w:val="clear" w:color="auto" w:fill="auto"/>
            <w:tcMar>
              <w:top w:w="0" w:type="dxa"/>
              <w:left w:w="45" w:type="dxa"/>
              <w:bottom w:w="0" w:type="dxa"/>
              <w:right w:w="45" w:type="dxa"/>
            </w:tcMar>
          </w:tcPr>
          <w:p w14:paraId="60725383" w14:textId="77777777" w:rsidR="00656001" w:rsidRPr="00D20C70" w:rsidRDefault="00D70C1C" w:rsidP="00656001">
            <w:pPr>
              <w:spacing w:after="0"/>
              <w:jc w:val="center"/>
              <w:rPr>
                <w:rFonts w:eastAsia="Palatino Linotype"/>
                <w:szCs w:val="24"/>
              </w:rPr>
            </w:pPr>
            <w:r w:rsidRPr="00D20C70">
              <w:rPr>
                <w:rFonts w:eastAsia="Palatino Linotype"/>
                <w:szCs w:val="24"/>
              </w:rPr>
              <w:t>3</w:t>
            </w:r>
          </w:p>
        </w:tc>
        <w:tc>
          <w:tcPr>
            <w:tcW w:w="931" w:type="dxa"/>
            <w:shd w:val="clear" w:color="auto" w:fill="auto"/>
            <w:tcMar>
              <w:top w:w="0" w:type="dxa"/>
              <w:left w:w="45" w:type="dxa"/>
              <w:bottom w:w="0" w:type="dxa"/>
              <w:right w:w="45" w:type="dxa"/>
            </w:tcMar>
          </w:tcPr>
          <w:p w14:paraId="1CFABA7C" w14:textId="77777777" w:rsidR="00656001" w:rsidRPr="00A42B9C" w:rsidRDefault="00656001" w:rsidP="00656001">
            <w:pPr>
              <w:spacing w:after="0"/>
              <w:jc w:val="center"/>
              <w:rPr>
                <w:rFonts w:eastAsia="Palatino Linotype"/>
                <w:szCs w:val="24"/>
              </w:rPr>
            </w:pPr>
          </w:p>
        </w:tc>
        <w:tc>
          <w:tcPr>
            <w:tcW w:w="996" w:type="dxa"/>
            <w:gridSpan w:val="2"/>
          </w:tcPr>
          <w:p w14:paraId="59D0DE1E" w14:textId="77777777" w:rsidR="00656001" w:rsidRPr="00A42B9C" w:rsidRDefault="00656001" w:rsidP="00656001">
            <w:pPr>
              <w:spacing w:after="0"/>
              <w:jc w:val="both"/>
              <w:rPr>
                <w:rFonts w:eastAsia="Palatino Linotype"/>
                <w:szCs w:val="24"/>
              </w:rPr>
            </w:pPr>
          </w:p>
        </w:tc>
        <w:tc>
          <w:tcPr>
            <w:tcW w:w="992" w:type="dxa"/>
          </w:tcPr>
          <w:p w14:paraId="3CE61225" w14:textId="77777777" w:rsidR="00656001" w:rsidRPr="00A42B9C" w:rsidRDefault="00656001" w:rsidP="00656001">
            <w:pPr>
              <w:spacing w:after="0"/>
              <w:jc w:val="both"/>
              <w:rPr>
                <w:rFonts w:eastAsia="Palatino Linotype"/>
                <w:szCs w:val="24"/>
              </w:rPr>
            </w:pPr>
          </w:p>
        </w:tc>
        <w:tc>
          <w:tcPr>
            <w:tcW w:w="855" w:type="dxa"/>
          </w:tcPr>
          <w:p w14:paraId="6152E8D6"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44BB39F3" w14:textId="77777777" w:rsidR="00656001" w:rsidRPr="00A42B9C" w:rsidRDefault="00656001" w:rsidP="00656001">
            <w:pPr>
              <w:spacing w:after="0"/>
              <w:jc w:val="both"/>
              <w:rPr>
                <w:rFonts w:eastAsia="Palatino Linotype"/>
                <w:szCs w:val="24"/>
              </w:rPr>
            </w:pPr>
          </w:p>
        </w:tc>
      </w:tr>
      <w:tr w:rsidR="003E22A0" w:rsidRPr="00E25EA9" w14:paraId="7771E0B4" w14:textId="77777777" w:rsidTr="006452B8">
        <w:trPr>
          <w:trHeight w:val="341"/>
          <w:jc w:val="center"/>
        </w:trPr>
        <w:tc>
          <w:tcPr>
            <w:tcW w:w="551" w:type="dxa"/>
            <w:vMerge/>
            <w:shd w:val="clear" w:color="auto" w:fill="auto"/>
            <w:vAlign w:val="center"/>
          </w:tcPr>
          <w:p w14:paraId="04713693" w14:textId="77777777" w:rsidR="003E22A0" w:rsidRPr="00A42B9C" w:rsidRDefault="003E22A0" w:rsidP="00656001">
            <w:pPr>
              <w:widowControl w:val="0"/>
              <w:pBdr>
                <w:top w:val="nil"/>
                <w:left w:val="nil"/>
                <w:bottom w:val="nil"/>
                <w:right w:val="nil"/>
                <w:between w:val="nil"/>
              </w:pBdr>
              <w:spacing w:after="0" w:line="276" w:lineRule="auto"/>
              <w:rPr>
                <w:rFonts w:eastAsia="Palatino Linotype"/>
                <w:szCs w:val="24"/>
              </w:rPr>
            </w:pPr>
          </w:p>
        </w:tc>
        <w:tc>
          <w:tcPr>
            <w:tcW w:w="14612" w:type="dxa"/>
            <w:gridSpan w:val="24"/>
            <w:shd w:val="clear" w:color="auto" w:fill="F2F2F2" w:themeFill="background1" w:themeFillShade="F2"/>
            <w:tcMar>
              <w:top w:w="0" w:type="dxa"/>
              <w:left w:w="45" w:type="dxa"/>
              <w:bottom w:w="0" w:type="dxa"/>
              <w:right w:w="45" w:type="dxa"/>
            </w:tcMar>
            <w:vAlign w:val="center"/>
          </w:tcPr>
          <w:p w14:paraId="064746C0" w14:textId="77777777" w:rsidR="003E22A0" w:rsidRPr="00B353D6" w:rsidRDefault="003E22A0" w:rsidP="003E22A0">
            <w:pPr>
              <w:spacing w:after="0"/>
              <w:jc w:val="center"/>
              <w:rPr>
                <w:rFonts w:eastAsia="Palatino Linotype"/>
                <w:szCs w:val="24"/>
                <w:lang w:val="pt-BR"/>
              </w:rPr>
            </w:pPr>
            <w:r w:rsidRPr="00B353D6">
              <w:rPr>
                <w:b/>
                <w:i/>
                <w:kern w:val="24"/>
                <w:szCs w:val="24"/>
                <w:lang w:val="pt-BR"/>
              </w:rPr>
              <w:t>Însumarea tuturor punctelor nu poate depăși  punctajul maxim de 3 p*</w:t>
            </w:r>
          </w:p>
        </w:tc>
      </w:tr>
      <w:tr w:rsidR="000019E8" w:rsidRPr="00A42B9C" w14:paraId="5BC0898A" w14:textId="77777777" w:rsidTr="008D6F6F">
        <w:trPr>
          <w:trHeight w:val="341"/>
          <w:jc w:val="center"/>
        </w:trPr>
        <w:tc>
          <w:tcPr>
            <w:tcW w:w="551" w:type="dxa"/>
            <w:vMerge/>
            <w:shd w:val="clear" w:color="auto" w:fill="auto"/>
            <w:vAlign w:val="center"/>
          </w:tcPr>
          <w:p w14:paraId="66C658FE" w14:textId="77777777" w:rsidR="000019E8" w:rsidRPr="00B353D6" w:rsidRDefault="000019E8" w:rsidP="00656001">
            <w:pPr>
              <w:widowControl w:val="0"/>
              <w:pBdr>
                <w:top w:val="nil"/>
                <w:left w:val="nil"/>
                <w:bottom w:val="nil"/>
                <w:right w:val="nil"/>
                <w:between w:val="nil"/>
              </w:pBdr>
              <w:spacing w:after="0" w:line="276" w:lineRule="auto"/>
              <w:rPr>
                <w:rFonts w:eastAsia="Palatino Linotype"/>
                <w:szCs w:val="24"/>
                <w:lang w:val="pt-BR"/>
              </w:rPr>
            </w:pPr>
          </w:p>
        </w:tc>
        <w:tc>
          <w:tcPr>
            <w:tcW w:w="8942" w:type="dxa"/>
            <w:gridSpan w:val="17"/>
            <w:tcBorders>
              <w:right w:val="single" w:sz="4" w:space="0" w:color="auto"/>
            </w:tcBorders>
            <w:shd w:val="clear" w:color="auto" w:fill="auto"/>
            <w:tcMar>
              <w:top w:w="0" w:type="dxa"/>
              <w:left w:w="45" w:type="dxa"/>
              <w:bottom w:w="0" w:type="dxa"/>
              <w:right w:w="45" w:type="dxa"/>
            </w:tcMar>
            <w:vAlign w:val="center"/>
          </w:tcPr>
          <w:p w14:paraId="6250EF00" w14:textId="77777777" w:rsidR="000019E8" w:rsidRPr="004856CA" w:rsidRDefault="000019E8" w:rsidP="000019E8">
            <w:pPr>
              <w:spacing w:after="0"/>
              <w:jc w:val="both"/>
              <w:rPr>
                <w:szCs w:val="24"/>
                <w:lang w:val="fr-FR"/>
              </w:rPr>
            </w:pPr>
            <w:r w:rsidRPr="004856CA">
              <w:rPr>
                <w:rFonts w:eastAsia="Palatino Linotype"/>
                <w:szCs w:val="24"/>
                <w:lang w:val="fr-FR"/>
              </w:rPr>
              <w:t xml:space="preserve">d) </w:t>
            </w:r>
            <w:r w:rsidRPr="004856CA">
              <w:rPr>
                <w:szCs w:val="24"/>
                <w:lang w:val="fr-FR"/>
              </w:rPr>
              <w:t>Inițierea/organizarea/participarea la schimburi de experiență cu alte unități de învățământ, rețele sau proiecte interșcolare</w:t>
            </w:r>
          </w:p>
          <w:p w14:paraId="55EDADF6" w14:textId="77777777" w:rsidR="000019E8" w:rsidRPr="004856CA" w:rsidRDefault="000019E8" w:rsidP="000019E8">
            <w:pPr>
              <w:spacing w:after="0"/>
              <w:rPr>
                <w:i/>
                <w:kern w:val="24"/>
                <w:szCs w:val="24"/>
                <w:lang w:val="fr-FR"/>
              </w:rPr>
            </w:pPr>
          </w:p>
        </w:tc>
        <w:tc>
          <w:tcPr>
            <w:tcW w:w="900" w:type="dxa"/>
            <w:tcBorders>
              <w:left w:val="single" w:sz="4" w:space="0" w:color="auto"/>
              <w:right w:val="single" w:sz="4" w:space="0" w:color="auto"/>
            </w:tcBorders>
            <w:shd w:val="clear" w:color="auto" w:fill="auto"/>
            <w:vAlign w:val="center"/>
          </w:tcPr>
          <w:p w14:paraId="1A37A3D7" w14:textId="77777777" w:rsidR="000019E8" w:rsidRPr="00A42B9C" w:rsidRDefault="00BF591F" w:rsidP="003E22A0">
            <w:pPr>
              <w:spacing w:after="0"/>
              <w:jc w:val="center"/>
              <w:rPr>
                <w:b/>
                <w:kern w:val="24"/>
                <w:szCs w:val="24"/>
              </w:rPr>
            </w:pPr>
            <w:r w:rsidRPr="00A42B9C">
              <w:rPr>
                <w:b/>
                <w:kern w:val="24"/>
                <w:szCs w:val="24"/>
              </w:rPr>
              <w:t>2*</w:t>
            </w:r>
          </w:p>
        </w:tc>
        <w:tc>
          <w:tcPr>
            <w:tcW w:w="937" w:type="dxa"/>
            <w:gridSpan w:val="2"/>
            <w:tcBorders>
              <w:left w:val="single" w:sz="4" w:space="0" w:color="auto"/>
              <w:right w:val="single" w:sz="4" w:space="0" w:color="auto"/>
            </w:tcBorders>
            <w:shd w:val="clear" w:color="auto" w:fill="auto"/>
            <w:vAlign w:val="center"/>
          </w:tcPr>
          <w:p w14:paraId="6395310A" w14:textId="77777777" w:rsidR="000019E8" w:rsidRPr="00A42B9C" w:rsidRDefault="000019E8" w:rsidP="003E22A0">
            <w:pPr>
              <w:spacing w:after="0"/>
              <w:jc w:val="center"/>
              <w:rPr>
                <w:b/>
                <w:i/>
                <w:kern w:val="24"/>
                <w:sz w:val="20"/>
                <w:szCs w:val="20"/>
              </w:rPr>
            </w:pPr>
          </w:p>
        </w:tc>
        <w:tc>
          <w:tcPr>
            <w:tcW w:w="990" w:type="dxa"/>
            <w:tcBorders>
              <w:left w:val="single" w:sz="4" w:space="0" w:color="auto"/>
              <w:right w:val="single" w:sz="4" w:space="0" w:color="auto"/>
            </w:tcBorders>
            <w:shd w:val="clear" w:color="auto" w:fill="auto"/>
            <w:vAlign w:val="center"/>
          </w:tcPr>
          <w:p w14:paraId="6D8746D7" w14:textId="77777777" w:rsidR="000019E8" w:rsidRPr="00A42B9C" w:rsidRDefault="000019E8" w:rsidP="003E22A0">
            <w:pPr>
              <w:spacing w:after="0"/>
              <w:jc w:val="center"/>
              <w:rPr>
                <w:b/>
                <w:i/>
                <w:kern w:val="24"/>
                <w:sz w:val="20"/>
                <w:szCs w:val="20"/>
              </w:rPr>
            </w:pPr>
          </w:p>
        </w:tc>
        <w:tc>
          <w:tcPr>
            <w:tcW w:w="992" w:type="dxa"/>
            <w:tcBorders>
              <w:left w:val="single" w:sz="4" w:space="0" w:color="auto"/>
              <w:right w:val="single" w:sz="4" w:space="0" w:color="auto"/>
            </w:tcBorders>
            <w:shd w:val="clear" w:color="auto" w:fill="auto"/>
            <w:vAlign w:val="center"/>
          </w:tcPr>
          <w:p w14:paraId="79B589C2" w14:textId="77777777" w:rsidR="000019E8" w:rsidRPr="00A42B9C" w:rsidRDefault="000019E8" w:rsidP="003E22A0">
            <w:pPr>
              <w:spacing w:after="0"/>
              <w:jc w:val="center"/>
              <w:rPr>
                <w:b/>
                <w:i/>
                <w:kern w:val="24"/>
                <w:sz w:val="20"/>
                <w:szCs w:val="20"/>
              </w:rPr>
            </w:pPr>
          </w:p>
        </w:tc>
        <w:tc>
          <w:tcPr>
            <w:tcW w:w="855" w:type="dxa"/>
            <w:tcBorders>
              <w:left w:val="single" w:sz="4" w:space="0" w:color="auto"/>
              <w:right w:val="single" w:sz="4" w:space="0" w:color="auto"/>
            </w:tcBorders>
            <w:shd w:val="clear" w:color="auto" w:fill="auto"/>
            <w:vAlign w:val="center"/>
          </w:tcPr>
          <w:p w14:paraId="4472C7CB" w14:textId="77777777" w:rsidR="000019E8" w:rsidRPr="00A42B9C" w:rsidRDefault="000019E8" w:rsidP="003E22A0">
            <w:pPr>
              <w:spacing w:after="0"/>
              <w:jc w:val="center"/>
              <w:rPr>
                <w:b/>
                <w:i/>
                <w:kern w:val="24"/>
                <w:sz w:val="20"/>
                <w:szCs w:val="20"/>
              </w:rPr>
            </w:pPr>
          </w:p>
        </w:tc>
        <w:tc>
          <w:tcPr>
            <w:tcW w:w="996" w:type="dxa"/>
            <w:tcBorders>
              <w:left w:val="single" w:sz="4" w:space="0" w:color="auto"/>
            </w:tcBorders>
            <w:shd w:val="clear" w:color="auto" w:fill="auto"/>
            <w:vAlign w:val="center"/>
          </w:tcPr>
          <w:p w14:paraId="02679B61" w14:textId="77777777" w:rsidR="000019E8" w:rsidRPr="00A42B9C" w:rsidRDefault="000019E8" w:rsidP="003E22A0">
            <w:pPr>
              <w:spacing w:after="0"/>
              <w:jc w:val="center"/>
              <w:rPr>
                <w:b/>
                <w:i/>
                <w:kern w:val="24"/>
                <w:sz w:val="20"/>
                <w:szCs w:val="20"/>
              </w:rPr>
            </w:pPr>
          </w:p>
        </w:tc>
      </w:tr>
      <w:tr w:rsidR="000019E8" w:rsidRPr="00A42B9C" w14:paraId="1E80E6EE" w14:textId="77777777" w:rsidTr="008D6F6F">
        <w:trPr>
          <w:trHeight w:val="341"/>
          <w:jc w:val="center"/>
        </w:trPr>
        <w:tc>
          <w:tcPr>
            <w:tcW w:w="551" w:type="dxa"/>
            <w:vMerge/>
            <w:shd w:val="clear" w:color="auto" w:fill="auto"/>
            <w:vAlign w:val="center"/>
          </w:tcPr>
          <w:p w14:paraId="046960E9" w14:textId="77777777" w:rsidR="000019E8" w:rsidRPr="00A42B9C" w:rsidRDefault="000019E8" w:rsidP="00656001">
            <w:pPr>
              <w:widowControl w:val="0"/>
              <w:pBdr>
                <w:top w:val="nil"/>
                <w:left w:val="nil"/>
                <w:bottom w:val="nil"/>
                <w:right w:val="nil"/>
                <w:between w:val="nil"/>
              </w:pBdr>
              <w:spacing w:after="0" w:line="276" w:lineRule="auto"/>
              <w:rPr>
                <w:rFonts w:eastAsia="Palatino Linotype"/>
                <w:szCs w:val="24"/>
              </w:rPr>
            </w:pPr>
          </w:p>
        </w:tc>
        <w:tc>
          <w:tcPr>
            <w:tcW w:w="750" w:type="dxa"/>
            <w:gridSpan w:val="8"/>
            <w:tcBorders>
              <w:right w:val="single" w:sz="4" w:space="0" w:color="auto"/>
            </w:tcBorders>
            <w:shd w:val="clear" w:color="auto" w:fill="auto"/>
            <w:tcMar>
              <w:top w:w="0" w:type="dxa"/>
              <w:left w:w="45" w:type="dxa"/>
              <w:bottom w:w="0" w:type="dxa"/>
              <w:right w:w="45" w:type="dxa"/>
            </w:tcMar>
            <w:vAlign w:val="center"/>
          </w:tcPr>
          <w:p w14:paraId="59B772BB" w14:textId="77777777" w:rsidR="000019E8" w:rsidRPr="00A42B9C" w:rsidRDefault="000019E8" w:rsidP="000019E8">
            <w:pPr>
              <w:spacing w:after="0"/>
              <w:jc w:val="both"/>
              <w:rPr>
                <w:rFonts w:eastAsia="Palatino Linotype"/>
                <w:szCs w:val="24"/>
              </w:rPr>
            </w:pPr>
            <w:r w:rsidRPr="00A42B9C">
              <w:rPr>
                <w:rFonts w:eastAsia="Palatino Linotype"/>
                <w:szCs w:val="24"/>
              </w:rPr>
              <w:t xml:space="preserve">  d.1)</w:t>
            </w:r>
          </w:p>
        </w:tc>
        <w:tc>
          <w:tcPr>
            <w:tcW w:w="8192" w:type="dxa"/>
            <w:gridSpan w:val="9"/>
            <w:tcBorders>
              <w:right w:val="single" w:sz="4" w:space="0" w:color="auto"/>
            </w:tcBorders>
            <w:shd w:val="clear" w:color="auto" w:fill="auto"/>
            <w:vAlign w:val="center"/>
          </w:tcPr>
          <w:p w14:paraId="6DB95097" w14:textId="77777777" w:rsidR="000019E8" w:rsidRPr="00B353D6" w:rsidRDefault="00BF591F" w:rsidP="000019E8">
            <w:pPr>
              <w:spacing w:after="0"/>
              <w:jc w:val="both"/>
              <w:rPr>
                <w:rFonts w:eastAsia="Palatino Linotype"/>
                <w:szCs w:val="24"/>
                <w:lang w:val="pt-BR"/>
              </w:rPr>
            </w:pPr>
            <w:r w:rsidRPr="00B353D6">
              <w:rPr>
                <w:szCs w:val="24"/>
                <w:lang w:val="pt-BR" w:eastAsia="ro-RO" w:bidi="ro-RO"/>
              </w:rPr>
              <w:t>Inițierea/organizarea unor schimburi de experiență cu alte unități de învățământ, rețele sau proiecte interșcolare</w:t>
            </w:r>
          </w:p>
        </w:tc>
        <w:tc>
          <w:tcPr>
            <w:tcW w:w="900" w:type="dxa"/>
            <w:tcBorders>
              <w:left w:val="single" w:sz="4" w:space="0" w:color="auto"/>
              <w:right w:val="single" w:sz="4" w:space="0" w:color="auto"/>
            </w:tcBorders>
            <w:shd w:val="clear" w:color="auto" w:fill="auto"/>
            <w:vAlign w:val="center"/>
          </w:tcPr>
          <w:p w14:paraId="795596D4" w14:textId="77777777" w:rsidR="000019E8" w:rsidRPr="00D20C70" w:rsidRDefault="00BF591F" w:rsidP="003E22A0">
            <w:pPr>
              <w:spacing w:after="0"/>
              <w:jc w:val="center"/>
              <w:rPr>
                <w:kern w:val="24"/>
                <w:szCs w:val="24"/>
              </w:rPr>
            </w:pPr>
            <w:r w:rsidRPr="00D20C70">
              <w:rPr>
                <w:kern w:val="24"/>
                <w:szCs w:val="24"/>
              </w:rPr>
              <w:t>2</w:t>
            </w:r>
          </w:p>
        </w:tc>
        <w:tc>
          <w:tcPr>
            <w:tcW w:w="937" w:type="dxa"/>
            <w:gridSpan w:val="2"/>
            <w:tcBorders>
              <w:left w:val="single" w:sz="4" w:space="0" w:color="auto"/>
              <w:right w:val="single" w:sz="4" w:space="0" w:color="auto"/>
            </w:tcBorders>
            <w:shd w:val="clear" w:color="auto" w:fill="auto"/>
            <w:vAlign w:val="center"/>
          </w:tcPr>
          <w:p w14:paraId="63884B75" w14:textId="77777777" w:rsidR="000019E8" w:rsidRPr="00A42B9C" w:rsidRDefault="000019E8" w:rsidP="003E22A0">
            <w:pPr>
              <w:spacing w:after="0"/>
              <w:jc w:val="center"/>
              <w:rPr>
                <w:b/>
                <w:i/>
                <w:kern w:val="24"/>
                <w:sz w:val="20"/>
                <w:szCs w:val="20"/>
              </w:rPr>
            </w:pPr>
          </w:p>
        </w:tc>
        <w:tc>
          <w:tcPr>
            <w:tcW w:w="990" w:type="dxa"/>
            <w:tcBorders>
              <w:left w:val="single" w:sz="4" w:space="0" w:color="auto"/>
              <w:right w:val="single" w:sz="4" w:space="0" w:color="auto"/>
            </w:tcBorders>
            <w:shd w:val="clear" w:color="auto" w:fill="auto"/>
            <w:vAlign w:val="center"/>
          </w:tcPr>
          <w:p w14:paraId="7EC3BEDC" w14:textId="77777777" w:rsidR="000019E8" w:rsidRPr="00A42B9C" w:rsidRDefault="000019E8" w:rsidP="003E22A0">
            <w:pPr>
              <w:spacing w:after="0"/>
              <w:jc w:val="center"/>
              <w:rPr>
                <w:b/>
                <w:i/>
                <w:kern w:val="24"/>
                <w:sz w:val="20"/>
                <w:szCs w:val="20"/>
              </w:rPr>
            </w:pPr>
          </w:p>
        </w:tc>
        <w:tc>
          <w:tcPr>
            <w:tcW w:w="992" w:type="dxa"/>
            <w:tcBorders>
              <w:left w:val="single" w:sz="4" w:space="0" w:color="auto"/>
              <w:right w:val="single" w:sz="4" w:space="0" w:color="auto"/>
            </w:tcBorders>
            <w:shd w:val="clear" w:color="auto" w:fill="auto"/>
            <w:vAlign w:val="center"/>
          </w:tcPr>
          <w:p w14:paraId="367E0BB0" w14:textId="77777777" w:rsidR="000019E8" w:rsidRPr="00A42B9C" w:rsidRDefault="000019E8" w:rsidP="003E22A0">
            <w:pPr>
              <w:spacing w:after="0"/>
              <w:jc w:val="center"/>
              <w:rPr>
                <w:b/>
                <w:i/>
                <w:kern w:val="24"/>
                <w:sz w:val="20"/>
                <w:szCs w:val="20"/>
              </w:rPr>
            </w:pPr>
          </w:p>
        </w:tc>
        <w:tc>
          <w:tcPr>
            <w:tcW w:w="855" w:type="dxa"/>
            <w:tcBorders>
              <w:left w:val="single" w:sz="4" w:space="0" w:color="auto"/>
              <w:right w:val="single" w:sz="4" w:space="0" w:color="auto"/>
            </w:tcBorders>
            <w:shd w:val="clear" w:color="auto" w:fill="auto"/>
            <w:vAlign w:val="center"/>
          </w:tcPr>
          <w:p w14:paraId="1C932BE4" w14:textId="77777777" w:rsidR="000019E8" w:rsidRPr="00A42B9C" w:rsidRDefault="000019E8" w:rsidP="003E22A0">
            <w:pPr>
              <w:spacing w:after="0"/>
              <w:jc w:val="center"/>
              <w:rPr>
                <w:b/>
                <w:i/>
                <w:kern w:val="24"/>
                <w:sz w:val="20"/>
                <w:szCs w:val="20"/>
              </w:rPr>
            </w:pPr>
          </w:p>
        </w:tc>
        <w:tc>
          <w:tcPr>
            <w:tcW w:w="996" w:type="dxa"/>
            <w:tcBorders>
              <w:left w:val="single" w:sz="4" w:space="0" w:color="auto"/>
            </w:tcBorders>
            <w:shd w:val="clear" w:color="auto" w:fill="auto"/>
            <w:vAlign w:val="center"/>
          </w:tcPr>
          <w:p w14:paraId="55079235" w14:textId="77777777" w:rsidR="000019E8" w:rsidRPr="00A42B9C" w:rsidRDefault="000019E8" w:rsidP="003E22A0">
            <w:pPr>
              <w:spacing w:after="0"/>
              <w:jc w:val="center"/>
              <w:rPr>
                <w:b/>
                <w:i/>
                <w:kern w:val="24"/>
                <w:sz w:val="20"/>
                <w:szCs w:val="20"/>
              </w:rPr>
            </w:pPr>
          </w:p>
        </w:tc>
      </w:tr>
      <w:tr w:rsidR="000019E8" w:rsidRPr="00A42B9C" w14:paraId="4D09896B" w14:textId="77777777" w:rsidTr="008D6F6F">
        <w:trPr>
          <w:trHeight w:val="341"/>
          <w:jc w:val="center"/>
        </w:trPr>
        <w:tc>
          <w:tcPr>
            <w:tcW w:w="551" w:type="dxa"/>
            <w:vMerge/>
            <w:shd w:val="clear" w:color="auto" w:fill="auto"/>
            <w:vAlign w:val="center"/>
          </w:tcPr>
          <w:p w14:paraId="5227EC9C" w14:textId="77777777" w:rsidR="000019E8" w:rsidRPr="00A42B9C" w:rsidRDefault="000019E8" w:rsidP="00656001">
            <w:pPr>
              <w:widowControl w:val="0"/>
              <w:pBdr>
                <w:top w:val="nil"/>
                <w:left w:val="nil"/>
                <w:bottom w:val="nil"/>
                <w:right w:val="nil"/>
                <w:between w:val="nil"/>
              </w:pBdr>
              <w:spacing w:after="0" w:line="276" w:lineRule="auto"/>
              <w:rPr>
                <w:rFonts w:eastAsia="Palatino Linotype"/>
                <w:szCs w:val="24"/>
              </w:rPr>
            </w:pPr>
          </w:p>
        </w:tc>
        <w:tc>
          <w:tcPr>
            <w:tcW w:w="750" w:type="dxa"/>
            <w:gridSpan w:val="8"/>
            <w:tcBorders>
              <w:right w:val="single" w:sz="4" w:space="0" w:color="auto"/>
            </w:tcBorders>
            <w:shd w:val="clear" w:color="auto" w:fill="auto"/>
            <w:tcMar>
              <w:top w:w="0" w:type="dxa"/>
              <w:left w:w="45" w:type="dxa"/>
              <w:bottom w:w="0" w:type="dxa"/>
              <w:right w:w="45" w:type="dxa"/>
            </w:tcMar>
            <w:vAlign w:val="center"/>
          </w:tcPr>
          <w:p w14:paraId="60AD06B2" w14:textId="77777777" w:rsidR="000019E8" w:rsidRPr="00A42B9C" w:rsidRDefault="000019E8" w:rsidP="000019E8">
            <w:pPr>
              <w:spacing w:after="0"/>
              <w:jc w:val="both"/>
              <w:rPr>
                <w:rFonts w:eastAsia="Palatino Linotype"/>
                <w:szCs w:val="24"/>
              </w:rPr>
            </w:pPr>
            <w:r w:rsidRPr="00A42B9C">
              <w:rPr>
                <w:rFonts w:eastAsia="Palatino Linotype"/>
                <w:szCs w:val="24"/>
              </w:rPr>
              <w:t xml:space="preserve">  d.2)</w:t>
            </w:r>
          </w:p>
        </w:tc>
        <w:tc>
          <w:tcPr>
            <w:tcW w:w="8192" w:type="dxa"/>
            <w:gridSpan w:val="9"/>
            <w:tcBorders>
              <w:right w:val="single" w:sz="4" w:space="0" w:color="auto"/>
            </w:tcBorders>
            <w:shd w:val="clear" w:color="auto" w:fill="auto"/>
            <w:vAlign w:val="center"/>
          </w:tcPr>
          <w:p w14:paraId="68E6B553" w14:textId="77777777" w:rsidR="000019E8" w:rsidRPr="004856CA" w:rsidRDefault="00BF591F" w:rsidP="000019E8">
            <w:pPr>
              <w:spacing w:after="0"/>
              <w:jc w:val="both"/>
              <w:rPr>
                <w:rFonts w:eastAsia="Palatino Linotype"/>
                <w:szCs w:val="24"/>
                <w:lang w:val="fr-FR"/>
              </w:rPr>
            </w:pPr>
            <w:r w:rsidRPr="004856CA">
              <w:rPr>
                <w:szCs w:val="24"/>
                <w:lang w:val="fr-FR" w:eastAsia="ro-RO" w:bidi="ro-RO"/>
              </w:rPr>
              <w:t>Participarea la schimburi de experiență cu alte unități de învățământ, rețele sau proiecte interșcolare</w:t>
            </w:r>
          </w:p>
        </w:tc>
        <w:tc>
          <w:tcPr>
            <w:tcW w:w="900" w:type="dxa"/>
            <w:tcBorders>
              <w:left w:val="single" w:sz="4" w:space="0" w:color="auto"/>
              <w:right w:val="single" w:sz="4" w:space="0" w:color="auto"/>
            </w:tcBorders>
            <w:shd w:val="clear" w:color="auto" w:fill="auto"/>
            <w:vAlign w:val="center"/>
          </w:tcPr>
          <w:p w14:paraId="75C7291C" w14:textId="77777777" w:rsidR="000019E8" w:rsidRPr="00D20C70" w:rsidRDefault="00BF591F" w:rsidP="003E22A0">
            <w:pPr>
              <w:spacing w:after="0"/>
              <w:jc w:val="center"/>
              <w:rPr>
                <w:kern w:val="24"/>
                <w:szCs w:val="24"/>
              </w:rPr>
            </w:pPr>
            <w:r w:rsidRPr="00D20C70">
              <w:rPr>
                <w:kern w:val="24"/>
                <w:szCs w:val="24"/>
              </w:rPr>
              <w:t>1</w:t>
            </w:r>
          </w:p>
        </w:tc>
        <w:tc>
          <w:tcPr>
            <w:tcW w:w="937" w:type="dxa"/>
            <w:gridSpan w:val="2"/>
            <w:tcBorders>
              <w:left w:val="single" w:sz="4" w:space="0" w:color="auto"/>
              <w:right w:val="single" w:sz="4" w:space="0" w:color="auto"/>
            </w:tcBorders>
            <w:shd w:val="clear" w:color="auto" w:fill="auto"/>
            <w:vAlign w:val="center"/>
          </w:tcPr>
          <w:p w14:paraId="74810FF4" w14:textId="77777777" w:rsidR="000019E8" w:rsidRPr="00A42B9C" w:rsidRDefault="000019E8" w:rsidP="003E22A0">
            <w:pPr>
              <w:spacing w:after="0"/>
              <w:jc w:val="center"/>
              <w:rPr>
                <w:b/>
                <w:i/>
                <w:kern w:val="24"/>
                <w:sz w:val="20"/>
                <w:szCs w:val="20"/>
              </w:rPr>
            </w:pPr>
          </w:p>
        </w:tc>
        <w:tc>
          <w:tcPr>
            <w:tcW w:w="990" w:type="dxa"/>
            <w:tcBorders>
              <w:left w:val="single" w:sz="4" w:space="0" w:color="auto"/>
              <w:right w:val="single" w:sz="4" w:space="0" w:color="auto"/>
            </w:tcBorders>
            <w:shd w:val="clear" w:color="auto" w:fill="auto"/>
            <w:vAlign w:val="center"/>
          </w:tcPr>
          <w:p w14:paraId="164DFC5A" w14:textId="77777777" w:rsidR="000019E8" w:rsidRPr="00A42B9C" w:rsidRDefault="000019E8" w:rsidP="003E22A0">
            <w:pPr>
              <w:spacing w:after="0"/>
              <w:jc w:val="center"/>
              <w:rPr>
                <w:b/>
                <w:i/>
                <w:kern w:val="24"/>
                <w:sz w:val="20"/>
                <w:szCs w:val="20"/>
              </w:rPr>
            </w:pPr>
          </w:p>
        </w:tc>
        <w:tc>
          <w:tcPr>
            <w:tcW w:w="992" w:type="dxa"/>
            <w:tcBorders>
              <w:left w:val="single" w:sz="4" w:space="0" w:color="auto"/>
              <w:right w:val="single" w:sz="4" w:space="0" w:color="auto"/>
            </w:tcBorders>
            <w:shd w:val="clear" w:color="auto" w:fill="auto"/>
            <w:vAlign w:val="center"/>
          </w:tcPr>
          <w:p w14:paraId="48D6D426" w14:textId="77777777" w:rsidR="000019E8" w:rsidRPr="00A42B9C" w:rsidRDefault="000019E8" w:rsidP="003E22A0">
            <w:pPr>
              <w:spacing w:after="0"/>
              <w:jc w:val="center"/>
              <w:rPr>
                <w:b/>
                <w:i/>
                <w:kern w:val="24"/>
                <w:sz w:val="20"/>
                <w:szCs w:val="20"/>
              </w:rPr>
            </w:pPr>
          </w:p>
        </w:tc>
        <w:tc>
          <w:tcPr>
            <w:tcW w:w="855" w:type="dxa"/>
            <w:tcBorders>
              <w:left w:val="single" w:sz="4" w:space="0" w:color="auto"/>
              <w:right w:val="single" w:sz="4" w:space="0" w:color="auto"/>
            </w:tcBorders>
            <w:shd w:val="clear" w:color="auto" w:fill="auto"/>
            <w:vAlign w:val="center"/>
          </w:tcPr>
          <w:p w14:paraId="74958C45" w14:textId="77777777" w:rsidR="000019E8" w:rsidRPr="00A42B9C" w:rsidRDefault="000019E8" w:rsidP="003E22A0">
            <w:pPr>
              <w:spacing w:after="0"/>
              <w:jc w:val="center"/>
              <w:rPr>
                <w:b/>
                <w:i/>
                <w:kern w:val="24"/>
                <w:sz w:val="20"/>
                <w:szCs w:val="20"/>
              </w:rPr>
            </w:pPr>
          </w:p>
        </w:tc>
        <w:tc>
          <w:tcPr>
            <w:tcW w:w="996" w:type="dxa"/>
            <w:tcBorders>
              <w:left w:val="single" w:sz="4" w:space="0" w:color="auto"/>
            </w:tcBorders>
            <w:shd w:val="clear" w:color="auto" w:fill="auto"/>
            <w:vAlign w:val="center"/>
          </w:tcPr>
          <w:p w14:paraId="2833246F" w14:textId="77777777" w:rsidR="000019E8" w:rsidRPr="00A42B9C" w:rsidRDefault="000019E8" w:rsidP="003E22A0">
            <w:pPr>
              <w:spacing w:after="0"/>
              <w:jc w:val="center"/>
              <w:rPr>
                <w:b/>
                <w:i/>
                <w:kern w:val="24"/>
                <w:sz w:val="20"/>
                <w:szCs w:val="20"/>
              </w:rPr>
            </w:pPr>
          </w:p>
        </w:tc>
      </w:tr>
      <w:tr w:rsidR="00BF591F" w:rsidRPr="00E25EA9" w14:paraId="71C7AA2C" w14:textId="77777777" w:rsidTr="006452B8">
        <w:trPr>
          <w:trHeight w:val="341"/>
          <w:jc w:val="center"/>
        </w:trPr>
        <w:tc>
          <w:tcPr>
            <w:tcW w:w="551" w:type="dxa"/>
            <w:vMerge/>
            <w:shd w:val="clear" w:color="auto" w:fill="auto"/>
            <w:vAlign w:val="center"/>
          </w:tcPr>
          <w:p w14:paraId="01E9B893" w14:textId="77777777" w:rsidR="00BF591F" w:rsidRPr="00A42B9C" w:rsidRDefault="00BF591F" w:rsidP="00656001">
            <w:pPr>
              <w:widowControl w:val="0"/>
              <w:pBdr>
                <w:top w:val="nil"/>
                <w:left w:val="nil"/>
                <w:bottom w:val="nil"/>
                <w:right w:val="nil"/>
                <w:between w:val="nil"/>
              </w:pBdr>
              <w:spacing w:after="0" w:line="276" w:lineRule="auto"/>
              <w:rPr>
                <w:rFonts w:eastAsia="Palatino Linotype"/>
                <w:szCs w:val="24"/>
              </w:rPr>
            </w:pPr>
          </w:p>
        </w:tc>
        <w:tc>
          <w:tcPr>
            <w:tcW w:w="14612" w:type="dxa"/>
            <w:gridSpan w:val="24"/>
            <w:tcBorders>
              <w:top w:val="single" w:sz="4" w:space="0" w:color="auto"/>
            </w:tcBorders>
            <w:shd w:val="clear" w:color="auto" w:fill="F2F2F2" w:themeFill="background1" w:themeFillShade="F2"/>
            <w:tcMar>
              <w:top w:w="0" w:type="dxa"/>
              <w:left w:w="45" w:type="dxa"/>
              <w:bottom w:w="0" w:type="dxa"/>
              <w:right w:w="45" w:type="dxa"/>
            </w:tcMar>
            <w:vAlign w:val="center"/>
          </w:tcPr>
          <w:p w14:paraId="7E5A85B0" w14:textId="77777777" w:rsidR="00BF591F" w:rsidRPr="00B353D6" w:rsidRDefault="00BF591F" w:rsidP="00BF591F">
            <w:pPr>
              <w:spacing w:after="0"/>
              <w:jc w:val="center"/>
              <w:rPr>
                <w:rFonts w:eastAsia="Palatino Linotype"/>
                <w:b/>
                <w:szCs w:val="24"/>
                <w:lang w:val="pt-BR"/>
              </w:rPr>
            </w:pPr>
            <w:r w:rsidRPr="00B353D6">
              <w:rPr>
                <w:b/>
                <w:i/>
                <w:kern w:val="24"/>
                <w:szCs w:val="24"/>
                <w:lang w:val="pt-BR"/>
              </w:rPr>
              <w:t>Însumarea tuturor punctelor nu poate depăși  punctajul maxim de 2 p*</w:t>
            </w:r>
          </w:p>
        </w:tc>
      </w:tr>
      <w:tr w:rsidR="00BF591F" w:rsidRPr="00A42B9C" w14:paraId="3859B11F" w14:textId="77777777" w:rsidTr="008D6F6F">
        <w:trPr>
          <w:trHeight w:val="341"/>
          <w:jc w:val="center"/>
        </w:trPr>
        <w:tc>
          <w:tcPr>
            <w:tcW w:w="551" w:type="dxa"/>
            <w:shd w:val="clear" w:color="auto" w:fill="BDD6EE" w:themeFill="accent5" w:themeFillTint="66"/>
            <w:vAlign w:val="center"/>
          </w:tcPr>
          <w:p w14:paraId="13D846DC" w14:textId="77777777" w:rsidR="00BF591F" w:rsidRPr="00A42B9C" w:rsidRDefault="00BF591F" w:rsidP="00656001">
            <w:pPr>
              <w:spacing w:after="0"/>
              <w:jc w:val="both"/>
              <w:rPr>
                <w:rFonts w:eastAsia="Palatino Linotype"/>
                <w:b/>
                <w:szCs w:val="24"/>
              </w:rPr>
            </w:pPr>
            <w:r w:rsidRPr="00A42B9C">
              <w:rPr>
                <w:rFonts w:eastAsia="Palatino Linotype"/>
                <w:b/>
                <w:szCs w:val="24"/>
              </w:rPr>
              <w:t xml:space="preserve">4. </w:t>
            </w:r>
          </w:p>
        </w:tc>
        <w:tc>
          <w:tcPr>
            <w:tcW w:w="8942" w:type="dxa"/>
            <w:gridSpan w:val="17"/>
            <w:tcBorders>
              <w:right w:val="single" w:sz="4" w:space="0" w:color="auto"/>
            </w:tcBorders>
            <w:shd w:val="clear" w:color="auto" w:fill="BDD6EE" w:themeFill="accent5" w:themeFillTint="66"/>
            <w:tcMar>
              <w:top w:w="0" w:type="dxa"/>
              <w:left w:w="45" w:type="dxa"/>
              <w:bottom w:w="0" w:type="dxa"/>
              <w:right w:w="45" w:type="dxa"/>
            </w:tcMar>
            <w:vAlign w:val="center"/>
          </w:tcPr>
          <w:p w14:paraId="6B23168C" w14:textId="77777777" w:rsidR="00BF591F" w:rsidRPr="00B353D6" w:rsidRDefault="00BF591F" w:rsidP="00656001">
            <w:pPr>
              <w:spacing w:after="0"/>
              <w:jc w:val="both"/>
              <w:rPr>
                <w:rFonts w:eastAsia="Palatino Linotype"/>
                <w:b/>
                <w:szCs w:val="24"/>
                <w:lang w:val="pt-BR"/>
              </w:rPr>
            </w:pPr>
            <w:r w:rsidRPr="00B353D6">
              <w:rPr>
                <w:b/>
                <w:lang w:val="pt-BR"/>
              </w:rPr>
              <w:t>Criteriul privind contribuția la dezvoltarea instituțională</w:t>
            </w:r>
          </w:p>
        </w:tc>
        <w:tc>
          <w:tcPr>
            <w:tcW w:w="900" w:type="dxa"/>
            <w:tcBorders>
              <w:left w:val="single" w:sz="4" w:space="0" w:color="auto"/>
            </w:tcBorders>
            <w:shd w:val="clear" w:color="auto" w:fill="BDD6EE" w:themeFill="accent5" w:themeFillTint="66"/>
            <w:tcMar>
              <w:top w:w="0" w:type="dxa"/>
              <w:left w:w="45" w:type="dxa"/>
              <w:bottom w:w="0" w:type="dxa"/>
              <w:right w:w="45" w:type="dxa"/>
            </w:tcMar>
          </w:tcPr>
          <w:p w14:paraId="3C24F4A4" w14:textId="77777777" w:rsidR="00BF591F" w:rsidRPr="00A42B9C" w:rsidRDefault="00BF591F" w:rsidP="00656001">
            <w:pPr>
              <w:spacing w:after="0"/>
              <w:jc w:val="center"/>
              <w:rPr>
                <w:rFonts w:eastAsia="Palatino Linotype"/>
                <w:b/>
                <w:szCs w:val="24"/>
              </w:rPr>
            </w:pPr>
            <w:r w:rsidRPr="00A42B9C">
              <w:rPr>
                <w:rFonts w:eastAsia="Palatino Linotype"/>
                <w:b/>
                <w:color w:val="FF0000"/>
                <w:szCs w:val="24"/>
              </w:rPr>
              <w:t>15</w:t>
            </w:r>
          </w:p>
        </w:tc>
        <w:tc>
          <w:tcPr>
            <w:tcW w:w="931" w:type="dxa"/>
            <w:shd w:val="clear" w:color="auto" w:fill="BDD6EE" w:themeFill="accent5" w:themeFillTint="66"/>
            <w:tcMar>
              <w:top w:w="0" w:type="dxa"/>
              <w:left w:w="45" w:type="dxa"/>
              <w:bottom w:w="0" w:type="dxa"/>
              <w:right w:w="45" w:type="dxa"/>
            </w:tcMar>
          </w:tcPr>
          <w:p w14:paraId="70CA141D" w14:textId="77777777" w:rsidR="00BF591F" w:rsidRPr="00A42B9C" w:rsidRDefault="00BF591F" w:rsidP="00656001">
            <w:pPr>
              <w:spacing w:after="0"/>
              <w:jc w:val="center"/>
              <w:rPr>
                <w:rFonts w:eastAsia="Palatino Linotype"/>
                <w:b/>
                <w:szCs w:val="24"/>
              </w:rPr>
            </w:pPr>
          </w:p>
        </w:tc>
        <w:tc>
          <w:tcPr>
            <w:tcW w:w="1988" w:type="dxa"/>
            <w:gridSpan w:val="3"/>
            <w:shd w:val="clear" w:color="auto" w:fill="BDD6EE" w:themeFill="accent5" w:themeFillTint="66"/>
          </w:tcPr>
          <w:p w14:paraId="137282E4" w14:textId="77777777" w:rsidR="00BF591F" w:rsidRPr="00A42B9C" w:rsidRDefault="00BF591F" w:rsidP="00656001">
            <w:pPr>
              <w:spacing w:after="0"/>
              <w:jc w:val="both"/>
              <w:rPr>
                <w:rFonts w:eastAsia="Palatino Linotype"/>
                <w:b/>
                <w:szCs w:val="24"/>
              </w:rPr>
            </w:pPr>
          </w:p>
        </w:tc>
        <w:tc>
          <w:tcPr>
            <w:tcW w:w="855" w:type="dxa"/>
            <w:shd w:val="clear" w:color="auto" w:fill="BDD6EE" w:themeFill="accent5" w:themeFillTint="66"/>
          </w:tcPr>
          <w:p w14:paraId="2B141D1A" w14:textId="77777777" w:rsidR="00BF591F" w:rsidRPr="00A42B9C" w:rsidRDefault="00BF591F" w:rsidP="00656001">
            <w:pPr>
              <w:spacing w:after="0"/>
              <w:jc w:val="both"/>
              <w:rPr>
                <w:rFonts w:eastAsia="Palatino Linotype"/>
                <w:b/>
                <w:szCs w:val="24"/>
              </w:rPr>
            </w:pPr>
          </w:p>
        </w:tc>
        <w:tc>
          <w:tcPr>
            <w:tcW w:w="996" w:type="dxa"/>
            <w:shd w:val="clear" w:color="auto" w:fill="BDD6EE" w:themeFill="accent5" w:themeFillTint="66"/>
            <w:tcMar>
              <w:top w:w="0" w:type="dxa"/>
              <w:left w:w="45" w:type="dxa"/>
              <w:bottom w:w="0" w:type="dxa"/>
              <w:right w:w="45" w:type="dxa"/>
            </w:tcMar>
          </w:tcPr>
          <w:p w14:paraId="3DAD31BB" w14:textId="77777777" w:rsidR="00BF591F" w:rsidRPr="00A42B9C" w:rsidRDefault="00BF591F" w:rsidP="00656001">
            <w:pPr>
              <w:spacing w:after="0"/>
              <w:jc w:val="both"/>
              <w:rPr>
                <w:rFonts w:eastAsia="Palatino Linotype"/>
                <w:b/>
                <w:szCs w:val="24"/>
              </w:rPr>
            </w:pPr>
          </w:p>
        </w:tc>
      </w:tr>
      <w:tr w:rsidR="00656001" w:rsidRPr="00A42B9C" w14:paraId="2DEF4C2C" w14:textId="77777777" w:rsidTr="008D6F6F">
        <w:trPr>
          <w:trHeight w:val="341"/>
          <w:jc w:val="center"/>
        </w:trPr>
        <w:tc>
          <w:tcPr>
            <w:tcW w:w="551" w:type="dxa"/>
            <w:vMerge w:val="restart"/>
            <w:shd w:val="clear" w:color="auto" w:fill="auto"/>
            <w:vAlign w:val="center"/>
          </w:tcPr>
          <w:p w14:paraId="63ECB219" w14:textId="77777777" w:rsidR="00656001" w:rsidRPr="00A42B9C" w:rsidRDefault="00656001" w:rsidP="00656001">
            <w:pPr>
              <w:spacing w:after="0"/>
              <w:jc w:val="both"/>
              <w:rPr>
                <w:rFonts w:eastAsia="Palatino Linotype"/>
                <w:szCs w:val="24"/>
              </w:rPr>
            </w:pPr>
          </w:p>
        </w:tc>
        <w:tc>
          <w:tcPr>
            <w:tcW w:w="8942" w:type="dxa"/>
            <w:gridSpan w:val="17"/>
            <w:shd w:val="clear" w:color="auto" w:fill="auto"/>
            <w:tcMar>
              <w:top w:w="0" w:type="dxa"/>
              <w:left w:w="45" w:type="dxa"/>
              <w:bottom w:w="0" w:type="dxa"/>
              <w:right w:w="45" w:type="dxa"/>
            </w:tcMar>
            <w:vAlign w:val="center"/>
          </w:tcPr>
          <w:p w14:paraId="0A795FFF" w14:textId="77777777" w:rsidR="00656001" w:rsidRPr="00A42B9C" w:rsidRDefault="00656001" w:rsidP="00656001">
            <w:pPr>
              <w:spacing w:after="0"/>
              <w:jc w:val="both"/>
              <w:rPr>
                <w:rFonts w:eastAsia="Palatino Linotype"/>
                <w:szCs w:val="24"/>
              </w:rPr>
            </w:pPr>
            <w:r w:rsidRPr="00A42B9C">
              <w:rPr>
                <w:rFonts w:eastAsia="Palatino Linotype"/>
                <w:szCs w:val="24"/>
              </w:rPr>
              <w:t xml:space="preserve">a) </w:t>
            </w:r>
            <w:r w:rsidR="00BF591F" w:rsidRPr="009B6ADB">
              <w:t>Atragerea de fonduri în cadrul unor proiecte cu finanțare europeană nerambursabilă (Erasmus+, POCU, PNRR, transfrontaliere, Banca Mondială și altele similare), având ca efect creșterea calității activității instituționale și a procesului de predare-învățare-evaluare*</w:t>
            </w:r>
          </w:p>
        </w:tc>
        <w:tc>
          <w:tcPr>
            <w:tcW w:w="900" w:type="dxa"/>
            <w:shd w:val="clear" w:color="auto" w:fill="auto"/>
            <w:tcMar>
              <w:top w:w="0" w:type="dxa"/>
              <w:left w:w="45" w:type="dxa"/>
              <w:bottom w:w="0" w:type="dxa"/>
              <w:right w:w="45" w:type="dxa"/>
            </w:tcMar>
            <w:vAlign w:val="center"/>
          </w:tcPr>
          <w:p w14:paraId="6D64773A" w14:textId="77777777" w:rsidR="00656001" w:rsidRPr="00A42B9C" w:rsidRDefault="00656001" w:rsidP="00656001">
            <w:pPr>
              <w:spacing w:after="0"/>
              <w:jc w:val="center"/>
              <w:rPr>
                <w:rFonts w:eastAsia="Palatino Linotype"/>
                <w:b/>
                <w:szCs w:val="24"/>
              </w:rPr>
            </w:pPr>
            <w:r w:rsidRPr="00A42B9C">
              <w:rPr>
                <w:rFonts w:eastAsia="Palatino Linotype"/>
                <w:b/>
                <w:szCs w:val="24"/>
              </w:rPr>
              <w:t>10*</w:t>
            </w:r>
          </w:p>
        </w:tc>
        <w:tc>
          <w:tcPr>
            <w:tcW w:w="931" w:type="dxa"/>
            <w:shd w:val="clear" w:color="auto" w:fill="auto"/>
            <w:tcMar>
              <w:top w:w="0" w:type="dxa"/>
              <w:left w:w="45" w:type="dxa"/>
              <w:bottom w:w="0" w:type="dxa"/>
              <w:right w:w="45" w:type="dxa"/>
            </w:tcMar>
          </w:tcPr>
          <w:p w14:paraId="423ED1C0" w14:textId="77777777" w:rsidR="00656001" w:rsidRPr="00A42B9C" w:rsidRDefault="00656001" w:rsidP="00656001">
            <w:pPr>
              <w:spacing w:after="0"/>
              <w:jc w:val="center"/>
              <w:rPr>
                <w:rFonts w:eastAsia="Palatino Linotype"/>
                <w:szCs w:val="24"/>
              </w:rPr>
            </w:pPr>
          </w:p>
        </w:tc>
        <w:tc>
          <w:tcPr>
            <w:tcW w:w="996" w:type="dxa"/>
            <w:gridSpan w:val="2"/>
          </w:tcPr>
          <w:p w14:paraId="7F0178F4" w14:textId="77777777" w:rsidR="00656001" w:rsidRPr="00A42B9C" w:rsidRDefault="00656001" w:rsidP="00656001">
            <w:pPr>
              <w:spacing w:after="0"/>
              <w:jc w:val="both"/>
              <w:rPr>
                <w:rFonts w:eastAsia="Palatino Linotype"/>
                <w:szCs w:val="24"/>
              </w:rPr>
            </w:pPr>
          </w:p>
        </w:tc>
        <w:tc>
          <w:tcPr>
            <w:tcW w:w="992" w:type="dxa"/>
          </w:tcPr>
          <w:p w14:paraId="768A3068" w14:textId="77777777" w:rsidR="00656001" w:rsidRPr="00A42B9C" w:rsidRDefault="00656001" w:rsidP="00656001">
            <w:pPr>
              <w:spacing w:after="0"/>
              <w:jc w:val="both"/>
              <w:rPr>
                <w:rFonts w:eastAsia="Palatino Linotype"/>
                <w:szCs w:val="24"/>
              </w:rPr>
            </w:pPr>
          </w:p>
        </w:tc>
        <w:tc>
          <w:tcPr>
            <w:tcW w:w="855" w:type="dxa"/>
          </w:tcPr>
          <w:p w14:paraId="2E700B15"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1B65DD81" w14:textId="77777777" w:rsidR="00656001" w:rsidRPr="00A42B9C" w:rsidRDefault="00656001" w:rsidP="00656001">
            <w:pPr>
              <w:spacing w:after="0"/>
              <w:jc w:val="both"/>
              <w:rPr>
                <w:rFonts w:eastAsia="Palatino Linotype"/>
                <w:szCs w:val="24"/>
              </w:rPr>
            </w:pPr>
          </w:p>
        </w:tc>
      </w:tr>
      <w:tr w:rsidR="00BF591F" w:rsidRPr="00A42B9C" w14:paraId="7AC0CE11" w14:textId="77777777" w:rsidTr="008D6F6F">
        <w:trPr>
          <w:trHeight w:val="373"/>
          <w:jc w:val="center"/>
        </w:trPr>
        <w:tc>
          <w:tcPr>
            <w:tcW w:w="551" w:type="dxa"/>
            <w:vMerge/>
            <w:shd w:val="clear" w:color="auto" w:fill="auto"/>
            <w:vAlign w:val="center"/>
          </w:tcPr>
          <w:p w14:paraId="5049F133" w14:textId="77777777" w:rsidR="00BF591F" w:rsidRPr="00A42B9C" w:rsidRDefault="00BF591F" w:rsidP="00656001">
            <w:pPr>
              <w:spacing w:after="0"/>
              <w:jc w:val="both"/>
              <w:rPr>
                <w:rFonts w:eastAsia="Palatino Linotype"/>
                <w:szCs w:val="24"/>
              </w:rPr>
            </w:pPr>
          </w:p>
        </w:tc>
        <w:tc>
          <w:tcPr>
            <w:tcW w:w="703" w:type="dxa"/>
            <w:gridSpan w:val="5"/>
            <w:tcBorders>
              <w:right w:val="single" w:sz="4" w:space="0" w:color="auto"/>
            </w:tcBorders>
            <w:shd w:val="clear" w:color="auto" w:fill="auto"/>
            <w:tcMar>
              <w:top w:w="0" w:type="dxa"/>
              <w:left w:w="45" w:type="dxa"/>
              <w:bottom w:w="0" w:type="dxa"/>
              <w:right w:w="45" w:type="dxa"/>
            </w:tcMar>
            <w:vAlign w:val="center"/>
          </w:tcPr>
          <w:p w14:paraId="3FB71ABA" w14:textId="77777777" w:rsidR="00BF591F" w:rsidRPr="00A42B9C" w:rsidRDefault="00BF591F" w:rsidP="00656001">
            <w:pPr>
              <w:spacing w:after="0" w:line="240" w:lineRule="auto"/>
              <w:ind w:left="102" w:hanging="11"/>
              <w:jc w:val="both"/>
              <w:rPr>
                <w:rFonts w:eastAsia="Palatino Linotype"/>
                <w:szCs w:val="24"/>
              </w:rPr>
            </w:pPr>
            <w:r w:rsidRPr="00A42B9C">
              <w:rPr>
                <w:rFonts w:eastAsia="Palatino Linotype"/>
                <w:szCs w:val="24"/>
              </w:rPr>
              <w:t>a.1)</w:t>
            </w:r>
          </w:p>
        </w:tc>
        <w:tc>
          <w:tcPr>
            <w:tcW w:w="8239" w:type="dxa"/>
            <w:gridSpan w:val="12"/>
            <w:tcBorders>
              <w:left w:val="single" w:sz="4" w:space="0" w:color="auto"/>
            </w:tcBorders>
            <w:shd w:val="clear" w:color="auto" w:fill="auto"/>
            <w:tcMar>
              <w:top w:w="0" w:type="dxa"/>
              <w:left w:w="45" w:type="dxa"/>
              <w:bottom w:w="0" w:type="dxa"/>
              <w:right w:w="45" w:type="dxa"/>
            </w:tcMar>
            <w:vAlign w:val="center"/>
          </w:tcPr>
          <w:p w14:paraId="6E892C4E" w14:textId="77777777" w:rsidR="00BF591F" w:rsidRPr="00B353D6" w:rsidRDefault="00BF591F" w:rsidP="00BF591F">
            <w:pPr>
              <w:spacing w:after="0" w:line="240" w:lineRule="auto"/>
              <w:ind w:left="102" w:hanging="11"/>
              <w:jc w:val="both"/>
              <w:rPr>
                <w:szCs w:val="24"/>
                <w:lang w:val="pt-BR"/>
              </w:rPr>
            </w:pPr>
            <w:r w:rsidRPr="00B353D6">
              <w:rPr>
                <w:szCs w:val="24"/>
                <w:lang w:val="pt-BR"/>
              </w:rPr>
              <w:t>Scrierea unor proiecte câştigătoare, ca activitate neremunerată</w:t>
            </w:r>
          </w:p>
        </w:tc>
        <w:tc>
          <w:tcPr>
            <w:tcW w:w="900" w:type="dxa"/>
            <w:shd w:val="clear" w:color="auto" w:fill="auto"/>
            <w:tcMar>
              <w:top w:w="0" w:type="dxa"/>
              <w:left w:w="45" w:type="dxa"/>
              <w:bottom w:w="0" w:type="dxa"/>
              <w:right w:w="45" w:type="dxa"/>
            </w:tcMar>
          </w:tcPr>
          <w:p w14:paraId="1F75AB44" w14:textId="77777777" w:rsidR="00BF591F" w:rsidRPr="00A42B9C" w:rsidRDefault="00BF591F" w:rsidP="00656001">
            <w:pPr>
              <w:spacing w:after="0"/>
              <w:jc w:val="center"/>
              <w:rPr>
                <w:rFonts w:eastAsia="Palatino Linotype"/>
                <w:szCs w:val="24"/>
              </w:rPr>
            </w:pPr>
            <w:r w:rsidRPr="00A42B9C">
              <w:rPr>
                <w:rFonts w:eastAsia="Palatino Linotype"/>
                <w:szCs w:val="24"/>
              </w:rPr>
              <w:t>5</w:t>
            </w:r>
          </w:p>
        </w:tc>
        <w:tc>
          <w:tcPr>
            <w:tcW w:w="931" w:type="dxa"/>
            <w:shd w:val="clear" w:color="auto" w:fill="auto"/>
            <w:tcMar>
              <w:top w:w="0" w:type="dxa"/>
              <w:left w:w="45" w:type="dxa"/>
              <w:bottom w:w="0" w:type="dxa"/>
              <w:right w:w="45" w:type="dxa"/>
            </w:tcMar>
          </w:tcPr>
          <w:p w14:paraId="00381E28" w14:textId="77777777" w:rsidR="00BF591F" w:rsidRPr="00A42B9C" w:rsidRDefault="00BF591F" w:rsidP="00656001">
            <w:pPr>
              <w:spacing w:after="0"/>
              <w:jc w:val="center"/>
              <w:rPr>
                <w:rFonts w:eastAsia="Palatino Linotype"/>
                <w:szCs w:val="24"/>
              </w:rPr>
            </w:pPr>
          </w:p>
        </w:tc>
        <w:tc>
          <w:tcPr>
            <w:tcW w:w="996" w:type="dxa"/>
            <w:gridSpan w:val="2"/>
          </w:tcPr>
          <w:p w14:paraId="03E99ED4" w14:textId="77777777" w:rsidR="00BF591F" w:rsidRPr="00A42B9C" w:rsidRDefault="00BF591F" w:rsidP="00656001">
            <w:pPr>
              <w:spacing w:after="0"/>
              <w:jc w:val="both"/>
              <w:rPr>
                <w:rFonts w:eastAsia="Palatino Linotype"/>
                <w:szCs w:val="24"/>
              </w:rPr>
            </w:pPr>
          </w:p>
        </w:tc>
        <w:tc>
          <w:tcPr>
            <w:tcW w:w="992" w:type="dxa"/>
          </w:tcPr>
          <w:p w14:paraId="347EEAA2" w14:textId="77777777" w:rsidR="00BF591F" w:rsidRPr="00A42B9C" w:rsidRDefault="00BF591F" w:rsidP="00656001">
            <w:pPr>
              <w:spacing w:after="0"/>
              <w:jc w:val="both"/>
              <w:rPr>
                <w:rFonts w:eastAsia="Palatino Linotype"/>
                <w:szCs w:val="24"/>
              </w:rPr>
            </w:pPr>
          </w:p>
        </w:tc>
        <w:tc>
          <w:tcPr>
            <w:tcW w:w="855" w:type="dxa"/>
          </w:tcPr>
          <w:p w14:paraId="03FC12DF" w14:textId="77777777" w:rsidR="00BF591F" w:rsidRPr="00A42B9C" w:rsidRDefault="00BF591F"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786CA347" w14:textId="77777777" w:rsidR="00BF591F" w:rsidRPr="00A42B9C" w:rsidRDefault="00BF591F" w:rsidP="00656001">
            <w:pPr>
              <w:spacing w:after="0"/>
              <w:jc w:val="both"/>
              <w:rPr>
                <w:rFonts w:eastAsia="Palatino Linotype"/>
                <w:szCs w:val="24"/>
              </w:rPr>
            </w:pPr>
          </w:p>
        </w:tc>
      </w:tr>
      <w:tr w:rsidR="00BF591F" w:rsidRPr="00A42B9C" w14:paraId="4AA60822" w14:textId="77777777" w:rsidTr="008D6F6F">
        <w:trPr>
          <w:trHeight w:val="341"/>
          <w:jc w:val="center"/>
        </w:trPr>
        <w:tc>
          <w:tcPr>
            <w:tcW w:w="551" w:type="dxa"/>
            <w:vMerge/>
            <w:shd w:val="clear" w:color="auto" w:fill="auto"/>
            <w:vAlign w:val="center"/>
          </w:tcPr>
          <w:p w14:paraId="51AE60BB" w14:textId="77777777" w:rsidR="00BF591F" w:rsidRPr="00A42B9C" w:rsidRDefault="00BF591F" w:rsidP="00656001">
            <w:pPr>
              <w:spacing w:after="0"/>
              <w:jc w:val="both"/>
              <w:rPr>
                <w:rFonts w:eastAsia="Palatino Linotype"/>
                <w:szCs w:val="24"/>
              </w:rPr>
            </w:pPr>
          </w:p>
        </w:tc>
        <w:tc>
          <w:tcPr>
            <w:tcW w:w="703" w:type="dxa"/>
            <w:gridSpan w:val="5"/>
            <w:tcBorders>
              <w:right w:val="single" w:sz="4" w:space="0" w:color="auto"/>
            </w:tcBorders>
            <w:shd w:val="clear" w:color="auto" w:fill="auto"/>
            <w:tcMar>
              <w:top w:w="0" w:type="dxa"/>
              <w:left w:w="45" w:type="dxa"/>
              <w:bottom w:w="0" w:type="dxa"/>
              <w:right w:w="45" w:type="dxa"/>
            </w:tcMar>
            <w:vAlign w:val="center"/>
          </w:tcPr>
          <w:p w14:paraId="29C1B7D5" w14:textId="77777777" w:rsidR="00BF591F" w:rsidRPr="00A42B9C" w:rsidRDefault="00BF591F" w:rsidP="00656001">
            <w:pPr>
              <w:spacing w:after="0" w:line="240" w:lineRule="auto"/>
              <w:ind w:left="102" w:hanging="11"/>
              <w:jc w:val="both"/>
              <w:rPr>
                <w:rFonts w:eastAsia="Palatino Linotype"/>
                <w:szCs w:val="24"/>
              </w:rPr>
            </w:pPr>
            <w:r w:rsidRPr="00A42B9C">
              <w:rPr>
                <w:rFonts w:eastAsia="Palatino Linotype"/>
                <w:szCs w:val="24"/>
              </w:rPr>
              <w:t>a.2)</w:t>
            </w:r>
          </w:p>
        </w:tc>
        <w:tc>
          <w:tcPr>
            <w:tcW w:w="8239" w:type="dxa"/>
            <w:gridSpan w:val="12"/>
            <w:tcBorders>
              <w:left w:val="single" w:sz="4" w:space="0" w:color="auto"/>
            </w:tcBorders>
            <w:shd w:val="clear" w:color="auto" w:fill="auto"/>
            <w:tcMar>
              <w:top w:w="0" w:type="dxa"/>
              <w:left w:w="45" w:type="dxa"/>
              <w:bottom w:w="0" w:type="dxa"/>
              <w:right w:w="45" w:type="dxa"/>
            </w:tcMar>
            <w:vAlign w:val="center"/>
          </w:tcPr>
          <w:p w14:paraId="07B62E50" w14:textId="77777777" w:rsidR="00BF591F" w:rsidRPr="00B353D6" w:rsidRDefault="00BF591F" w:rsidP="00BF591F">
            <w:pPr>
              <w:spacing w:after="0" w:line="240" w:lineRule="auto"/>
              <w:ind w:left="102" w:hanging="11"/>
              <w:jc w:val="both"/>
              <w:rPr>
                <w:szCs w:val="24"/>
                <w:lang w:val="pt-BR"/>
              </w:rPr>
            </w:pPr>
            <w:r w:rsidRPr="00B353D6">
              <w:rPr>
                <w:szCs w:val="24"/>
                <w:lang w:val="pt-BR"/>
              </w:rPr>
              <w:t>Coordonarea implementării proiectelor, ca activitate neremunerată</w:t>
            </w:r>
          </w:p>
        </w:tc>
        <w:tc>
          <w:tcPr>
            <w:tcW w:w="900" w:type="dxa"/>
            <w:shd w:val="clear" w:color="auto" w:fill="auto"/>
            <w:tcMar>
              <w:top w:w="0" w:type="dxa"/>
              <w:left w:w="45" w:type="dxa"/>
              <w:bottom w:w="0" w:type="dxa"/>
              <w:right w:w="45" w:type="dxa"/>
            </w:tcMar>
          </w:tcPr>
          <w:p w14:paraId="731B74EC" w14:textId="77777777" w:rsidR="00BF591F" w:rsidRPr="00A42B9C" w:rsidRDefault="00BF591F" w:rsidP="00656001">
            <w:pPr>
              <w:spacing w:after="0"/>
              <w:jc w:val="center"/>
              <w:rPr>
                <w:rFonts w:eastAsia="Palatino Linotype"/>
                <w:szCs w:val="24"/>
              </w:rPr>
            </w:pPr>
            <w:r w:rsidRPr="00A42B9C">
              <w:rPr>
                <w:rFonts w:eastAsia="Palatino Linotype"/>
                <w:szCs w:val="24"/>
              </w:rPr>
              <w:t>5</w:t>
            </w:r>
          </w:p>
        </w:tc>
        <w:tc>
          <w:tcPr>
            <w:tcW w:w="931" w:type="dxa"/>
            <w:shd w:val="clear" w:color="auto" w:fill="auto"/>
            <w:tcMar>
              <w:top w:w="0" w:type="dxa"/>
              <w:left w:w="45" w:type="dxa"/>
              <w:bottom w:w="0" w:type="dxa"/>
              <w:right w:w="45" w:type="dxa"/>
            </w:tcMar>
          </w:tcPr>
          <w:p w14:paraId="7F6174F8" w14:textId="77777777" w:rsidR="00BF591F" w:rsidRPr="00A42B9C" w:rsidRDefault="00BF591F" w:rsidP="00656001">
            <w:pPr>
              <w:spacing w:after="0"/>
              <w:jc w:val="center"/>
              <w:rPr>
                <w:rFonts w:eastAsia="Palatino Linotype"/>
                <w:szCs w:val="24"/>
              </w:rPr>
            </w:pPr>
          </w:p>
        </w:tc>
        <w:tc>
          <w:tcPr>
            <w:tcW w:w="996" w:type="dxa"/>
            <w:gridSpan w:val="2"/>
          </w:tcPr>
          <w:p w14:paraId="58D15C62" w14:textId="77777777" w:rsidR="00BF591F" w:rsidRPr="00A42B9C" w:rsidRDefault="00BF591F" w:rsidP="00656001">
            <w:pPr>
              <w:spacing w:after="0"/>
              <w:jc w:val="both"/>
              <w:rPr>
                <w:rFonts w:eastAsia="Palatino Linotype"/>
                <w:szCs w:val="24"/>
              </w:rPr>
            </w:pPr>
          </w:p>
        </w:tc>
        <w:tc>
          <w:tcPr>
            <w:tcW w:w="992" w:type="dxa"/>
          </w:tcPr>
          <w:p w14:paraId="72D1F30A" w14:textId="77777777" w:rsidR="00BF591F" w:rsidRPr="00A42B9C" w:rsidRDefault="00BF591F" w:rsidP="00656001">
            <w:pPr>
              <w:spacing w:after="0"/>
              <w:jc w:val="both"/>
              <w:rPr>
                <w:rFonts w:eastAsia="Palatino Linotype"/>
                <w:szCs w:val="24"/>
              </w:rPr>
            </w:pPr>
          </w:p>
        </w:tc>
        <w:tc>
          <w:tcPr>
            <w:tcW w:w="855" w:type="dxa"/>
          </w:tcPr>
          <w:p w14:paraId="7B65C5DC" w14:textId="77777777" w:rsidR="00BF591F" w:rsidRPr="00A42B9C" w:rsidRDefault="00BF591F"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0A647340" w14:textId="77777777" w:rsidR="00BF591F" w:rsidRPr="00A42B9C" w:rsidRDefault="00BF591F" w:rsidP="00656001">
            <w:pPr>
              <w:spacing w:after="0"/>
              <w:jc w:val="both"/>
              <w:rPr>
                <w:rFonts w:eastAsia="Palatino Linotype"/>
                <w:szCs w:val="24"/>
              </w:rPr>
            </w:pPr>
          </w:p>
        </w:tc>
      </w:tr>
      <w:tr w:rsidR="00BF591F" w:rsidRPr="00A42B9C" w14:paraId="686CE69C" w14:textId="77777777" w:rsidTr="008D6F6F">
        <w:trPr>
          <w:trHeight w:val="341"/>
          <w:jc w:val="center"/>
        </w:trPr>
        <w:tc>
          <w:tcPr>
            <w:tcW w:w="551" w:type="dxa"/>
            <w:vMerge/>
            <w:shd w:val="clear" w:color="auto" w:fill="auto"/>
            <w:vAlign w:val="center"/>
          </w:tcPr>
          <w:p w14:paraId="5E92EECB" w14:textId="77777777" w:rsidR="00BF591F" w:rsidRPr="00A42B9C" w:rsidRDefault="00BF591F" w:rsidP="00656001">
            <w:pPr>
              <w:spacing w:after="0"/>
              <w:jc w:val="both"/>
              <w:rPr>
                <w:rFonts w:eastAsia="Palatino Linotype"/>
                <w:szCs w:val="24"/>
              </w:rPr>
            </w:pPr>
          </w:p>
        </w:tc>
        <w:tc>
          <w:tcPr>
            <w:tcW w:w="703" w:type="dxa"/>
            <w:gridSpan w:val="5"/>
            <w:tcBorders>
              <w:right w:val="single" w:sz="4" w:space="0" w:color="auto"/>
            </w:tcBorders>
            <w:shd w:val="clear" w:color="auto" w:fill="auto"/>
            <w:tcMar>
              <w:top w:w="0" w:type="dxa"/>
              <w:left w:w="45" w:type="dxa"/>
              <w:bottom w:w="0" w:type="dxa"/>
              <w:right w:w="45" w:type="dxa"/>
            </w:tcMar>
            <w:vAlign w:val="center"/>
          </w:tcPr>
          <w:p w14:paraId="45DFD7E8" w14:textId="77777777" w:rsidR="00BF591F" w:rsidRPr="00A42B9C" w:rsidRDefault="00BF591F" w:rsidP="00656001">
            <w:pPr>
              <w:spacing w:after="0" w:line="240" w:lineRule="auto"/>
              <w:ind w:left="102" w:hanging="11"/>
              <w:jc w:val="both"/>
              <w:rPr>
                <w:rFonts w:eastAsia="Palatino Linotype"/>
                <w:szCs w:val="24"/>
              </w:rPr>
            </w:pPr>
            <w:r w:rsidRPr="00A42B9C">
              <w:rPr>
                <w:rFonts w:eastAsia="Palatino Linotype"/>
                <w:szCs w:val="24"/>
              </w:rPr>
              <w:t>a.3)</w:t>
            </w:r>
          </w:p>
        </w:tc>
        <w:tc>
          <w:tcPr>
            <w:tcW w:w="8239" w:type="dxa"/>
            <w:gridSpan w:val="12"/>
            <w:tcBorders>
              <w:left w:val="single" w:sz="4" w:space="0" w:color="auto"/>
            </w:tcBorders>
            <w:shd w:val="clear" w:color="auto" w:fill="auto"/>
            <w:tcMar>
              <w:top w:w="0" w:type="dxa"/>
              <w:left w:w="45" w:type="dxa"/>
              <w:bottom w:w="0" w:type="dxa"/>
              <w:right w:w="45" w:type="dxa"/>
            </w:tcMar>
            <w:vAlign w:val="center"/>
          </w:tcPr>
          <w:p w14:paraId="376ACA48" w14:textId="77777777" w:rsidR="00BF591F" w:rsidRPr="00B353D6" w:rsidRDefault="00BF591F" w:rsidP="00BF591F">
            <w:pPr>
              <w:spacing w:after="0" w:line="240" w:lineRule="auto"/>
              <w:ind w:left="102" w:hanging="11"/>
              <w:jc w:val="both"/>
              <w:rPr>
                <w:szCs w:val="24"/>
                <w:lang w:val="pt-BR"/>
              </w:rPr>
            </w:pPr>
            <w:r w:rsidRPr="00B353D6">
              <w:rPr>
                <w:szCs w:val="24"/>
                <w:lang w:val="pt-BR"/>
              </w:rPr>
              <w:t>Participarea la implementarea proiectelor, ca activitate neremunerată</w:t>
            </w:r>
          </w:p>
        </w:tc>
        <w:tc>
          <w:tcPr>
            <w:tcW w:w="900" w:type="dxa"/>
            <w:shd w:val="clear" w:color="auto" w:fill="auto"/>
            <w:tcMar>
              <w:top w:w="0" w:type="dxa"/>
              <w:left w:w="45" w:type="dxa"/>
              <w:bottom w:w="0" w:type="dxa"/>
              <w:right w:w="45" w:type="dxa"/>
            </w:tcMar>
          </w:tcPr>
          <w:p w14:paraId="16DEEE52" w14:textId="77777777" w:rsidR="00BF591F" w:rsidRPr="00A42B9C" w:rsidRDefault="00BF591F" w:rsidP="00656001">
            <w:pPr>
              <w:spacing w:after="0"/>
              <w:jc w:val="center"/>
              <w:rPr>
                <w:rFonts w:eastAsia="Palatino Linotype"/>
                <w:szCs w:val="24"/>
              </w:rPr>
            </w:pPr>
            <w:r w:rsidRPr="00A42B9C">
              <w:rPr>
                <w:rFonts w:eastAsia="Palatino Linotype"/>
                <w:szCs w:val="24"/>
              </w:rPr>
              <w:t>5</w:t>
            </w:r>
          </w:p>
        </w:tc>
        <w:tc>
          <w:tcPr>
            <w:tcW w:w="931" w:type="dxa"/>
            <w:shd w:val="clear" w:color="auto" w:fill="auto"/>
            <w:tcMar>
              <w:top w:w="0" w:type="dxa"/>
              <w:left w:w="45" w:type="dxa"/>
              <w:bottom w:w="0" w:type="dxa"/>
              <w:right w:w="45" w:type="dxa"/>
            </w:tcMar>
          </w:tcPr>
          <w:p w14:paraId="0169822E" w14:textId="77777777" w:rsidR="00BF591F" w:rsidRPr="00A42B9C" w:rsidRDefault="00BF591F" w:rsidP="00656001">
            <w:pPr>
              <w:spacing w:after="0"/>
              <w:jc w:val="center"/>
              <w:rPr>
                <w:rFonts w:eastAsia="Palatino Linotype"/>
                <w:szCs w:val="24"/>
              </w:rPr>
            </w:pPr>
          </w:p>
        </w:tc>
        <w:tc>
          <w:tcPr>
            <w:tcW w:w="996" w:type="dxa"/>
            <w:gridSpan w:val="2"/>
          </w:tcPr>
          <w:p w14:paraId="47B3CFA4" w14:textId="77777777" w:rsidR="00BF591F" w:rsidRPr="00A42B9C" w:rsidRDefault="00BF591F" w:rsidP="00656001">
            <w:pPr>
              <w:spacing w:after="0"/>
              <w:jc w:val="both"/>
              <w:rPr>
                <w:rFonts w:eastAsia="Palatino Linotype"/>
                <w:szCs w:val="24"/>
              </w:rPr>
            </w:pPr>
          </w:p>
        </w:tc>
        <w:tc>
          <w:tcPr>
            <w:tcW w:w="992" w:type="dxa"/>
          </w:tcPr>
          <w:p w14:paraId="58319182" w14:textId="77777777" w:rsidR="00BF591F" w:rsidRPr="00A42B9C" w:rsidRDefault="00BF591F" w:rsidP="00656001">
            <w:pPr>
              <w:spacing w:after="0"/>
              <w:jc w:val="both"/>
              <w:rPr>
                <w:rFonts w:eastAsia="Palatino Linotype"/>
                <w:szCs w:val="24"/>
              </w:rPr>
            </w:pPr>
          </w:p>
        </w:tc>
        <w:tc>
          <w:tcPr>
            <w:tcW w:w="855" w:type="dxa"/>
          </w:tcPr>
          <w:p w14:paraId="00A7FFBF" w14:textId="77777777" w:rsidR="00BF591F" w:rsidRPr="00A42B9C" w:rsidRDefault="00BF591F"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480AFBDB" w14:textId="77777777" w:rsidR="00BF591F" w:rsidRPr="00A42B9C" w:rsidRDefault="00BF591F" w:rsidP="00656001">
            <w:pPr>
              <w:spacing w:after="0"/>
              <w:jc w:val="both"/>
              <w:rPr>
                <w:rFonts w:eastAsia="Palatino Linotype"/>
                <w:szCs w:val="24"/>
              </w:rPr>
            </w:pPr>
          </w:p>
        </w:tc>
      </w:tr>
      <w:tr w:rsidR="005B6CD4" w:rsidRPr="00E25EA9" w14:paraId="36AB89EA" w14:textId="77777777" w:rsidTr="000019E8">
        <w:trPr>
          <w:trHeight w:val="341"/>
          <w:jc w:val="center"/>
        </w:trPr>
        <w:tc>
          <w:tcPr>
            <w:tcW w:w="551" w:type="dxa"/>
            <w:vMerge/>
            <w:shd w:val="clear" w:color="auto" w:fill="auto"/>
            <w:vAlign w:val="center"/>
          </w:tcPr>
          <w:p w14:paraId="34D7E31D" w14:textId="77777777" w:rsidR="005B6CD4" w:rsidRPr="00A42B9C" w:rsidRDefault="005B6CD4" w:rsidP="00656001">
            <w:pPr>
              <w:spacing w:after="0"/>
              <w:jc w:val="both"/>
              <w:rPr>
                <w:rFonts w:eastAsia="Palatino Linotype"/>
                <w:szCs w:val="24"/>
              </w:rPr>
            </w:pPr>
          </w:p>
        </w:tc>
        <w:tc>
          <w:tcPr>
            <w:tcW w:w="14612" w:type="dxa"/>
            <w:gridSpan w:val="24"/>
            <w:shd w:val="clear" w:color="auto" w:fill="auto"/>
            <w:tcMar>
              <w:top w:w="0" w:type="dxa"/>
              <w:left w:w="45" w:type="dxa"/>
              <w:bottom w:w="0" w:type="dxa"/>
              <w:right w:w="45" w:type="dxa"/>
            </w:tcMar>
            <w:vAlign w:val="center"/>
          </w:tcPr>
          <w:p w14:paraId="59308D5A" w14:textId="77777777" w:rsidR="005B6CD4" w:rsidRPr="004856CA" w:rsidRDefault="005B6CD4" w:rsidP="005B6CD4">
            <w:pPr>
              <w:spacing w:after="0"/>
              <w:jc w:val="both"/>
              <w:rPr>
                <w:rFonts w:eastAsia="Palatino Linotype"/>
                <w:szCs w:val="24"/>
                <w:lang w:val="fr-FR"/>
              </w:rPr>
            </w:pPr>
            <w:r w:rsidRPr="004856CA">
              <w:rPr>
                <w:rFonts w:eastAsia="Palatino Linotype"/>
                <w:b/>
                <w:szCs w:val="24"/>
                <w:lang w:val="fr-FR"/>
              </w:rPr>
              <w:t>Documente justificative:</w:t>
            </w:r>
            <w:r w:rsidR="00EB0F86" w:rsidRPr="004856CA">
              <w:rPr>
                <w:rFonts w:eastAsia="Palatino Linotype"/>
                <w:b/>
                <w:szCs w:val="24"/>
                <w:lang w:val="fr-FR"/>
              </w:rPr>
              <w:t xml:space="preserve"> </w:t>
            </w:r>
            <w:r w:rsidRPr="004856CA">
              <w:rPr>
                <w:rFonts w:eastAsia="Palatino Linotype"/>
                <w:i/>
                <w:szCs w:val="24"/>
                <w:lang w:val="fr-FR"/>
              </w:rPr>
              <w:t>decizii, adeverințe, alte documente</w:t>
            </w:r>
          </w:p>
        </w:tc>
      </w:tr>
      <w:tr w:rsidR="00EB0F86" w:rsidRPr="00E25EA9" w14:paraId="32399238" w14:textId="77777777" w:rsidTr="006452B8">
        <w:trPr>
          <w:trHeight w:val="341"/>
          <w:jc w:val="center"/>
        </w:trPr>
        <w:tc>
          <w:tcPr>
            <w:tcW w:w="551" w:type="dxa"/>
            <w:vMerge/>
            <w:shd w:val="clear" w:color="auto" w:fill="auto"/>
            <w:vAlign w:val="center"/>
          </w:tcPr>
          <w:p w14:paraId="6DD6B623" w14:textId="77777777" w:rsidR="00EB0F86" w:rsidRPr="004856CA" w:rsidRDefault="00EB0F86" w:rsidP="00656001">
            <w:pPr>
              <w:spacing w:after="0"/>
              <w:jc w:val="both"/>
              <w:rPr>
                <w:rFonts w:eastAsia="Palatino Linotype"/>
                <w:szCs w:val="24"/>
                <w:lang w:val="fr-FR"/>
              </w:rPr>
            </w:pPr>
          </w:p>
        </w:tc>
        <w:tc>
          <w:tcPr>
            <w:tcW w:w="14612" w:type="dxa"/>
            <w:gridSpan w:val="24"/>
            <w:shd w:val="clear" w:color="auto" w:fill="F2F2F2" w:themeFill="background1" w:themeFillShade="F2"/>
            <w:tcMar>
              <w:top w:w="0" w:type="dxa"/>
              <w:left w:w="45" w:type="dxa"/>
              <w:bottom w:w="0" w:type="dxa"/>
              <w:right w:w="45" w:type="dxa"/>
            </w:tcMar>
            <w:vAlign w:val="center"/>
          </w:tcPr>
          <w:p w14:paraId="61165EA4" w14:textId="77777777" w:rsidR="00EB0F86" w:rsidRPr="00B353D6" w:rsidRDefault="00EB0F86" w:rsidP="00EB0F86">
            <w:pPr>
              <w:spacing w:after="0" w:line="240" w:lineRule="auto"/>
              <w:jc w:val="center"/>
              <w:rPr>
                <w:rFonts w:eastAsia="Palatino Linotype"/>
                <w:b/>
                <w:szCs w:val="24"/>
                <w:lang w:val="pt-BR"/>
              </w:rPr>
            </w:pPr>
            <w:r w:rsidRPr="00B353D6">
              <w:rPr>
                <w:b/>
                <w:i/>
                <w:kern w:val="24"/>
                <w:szCs w:val="24"/>
                <w:lang w:val="pt-BR"/>
              </w:rPr>
              <w:t>Însumarea tuturor punctelor nu poate depăși  punctajul maxim de 10 p*</w:t>
            </w:r>
          </w:p>
        </w:tc>
      </w:tr>
      <w:tr w:rsidR="00656001" w:rsidRPr="00A42B9C" w14:paraId="49B5251C" w14:textId="77777777" w:rsidTr="008D6F6F">
        <w:trPr>
          <w:trHeight w:val="686"/>
          <w:jc w:val="center"/>
        </w:trPr>
        <w:tc>
          <w:tcPr>
            <w:tcW w:w="551" w:type="dxa"/>
            <w:vMerge/>
            <w:shd w:val="clear" w:color="auto" w:fill="auto"/>
            <w:vAlign w:val="center"/>
          </w:tcPr>
          <w:p w14:paraId="65AB439C" w14:textId="77777777" w:rsidR="00656001" w:rsidRPr="00B353D6" w:rsidRDefault="00656001" w:rsidP="00656001">
            <w:pPr>
              <w:spacing w:after="0"/>
              <w:jc w:val="both"/>
              <w:rPr>
                <w:rFonts w:eastAsia="Palatino Linotype"/>
                <w:szCs w:val="24"/>
                <w:lang w:val="pt-BR"/>
              </w:rPr>
            </w:pPr>
          </w:p>
        </w:tc>
        <w:tc>
          <w:tcPr>
            <w:tcW w:w="8942" w:type="dxa"/>
            <w:gridSpan w:val="17"/>
            <w:shd w:val="clear" w:color="auto" w:fill="auto"/>
            <w:tcMar>
              <w:top w:w="0" w:type="dxa"/>
              <w:left w:w="45" w:type="dxa"/>
              <w:bottom w:w="0" w:type="dxa"/>
              <w:right w:w="45" w:type="dxa"/>
            </w:tcMar>
            <w:vAlign w:val="center"/>
          </w:tcPr>
          <w:p w14:paraId="764DACA2" w14:textId="77777777" w:rsidR="00656001" w:rsidRPr="009B6ADB" w:rsidRDefault="00EB0F86" w:rsidP="00656001">
            <w:pPr>
              <w:pStyle w:val="ListParagraph"/>
              <w:numPr>
                <w:ilvl w:val="0"/>
                <w:numId w:val="2"/>
              </w:numPr>
              <w:tabs>
                <w:tab w:val="left" w:pos="310"/>
              </w:tabs>
              <w:spacing w:after="0"/>
              <w:ind w:left="45" w:firstLine="0"/>
              <w:jc w:val="both"/>
              <w:rPr>
                <w:rFonts w:ascii="Times New Roman" w:eastAsia="Palatino Linotype" w:hAnsi="Times New Roman"/>
                <w:sz w:val="24"/>
                <w:szCs w:val="24"/>
              </w:rPr>
            </w:pPr>
            <w:r w:rsidRPr="009B6ADB">
              <w:rPr>
                <w:rFonts w:ascii="Times New Roman" w:hAnsi="Times New Roman"/>
                <w:color w:val="000000"/>
                <w:sz w:val="24"/>
                <w:szCs w:val="24"/>
              </w:rPr>
              <w:t>Obținerea de sponsorizări și de alte finanțări extrabugetare pentru dezvoltarea bazei materiale a unității de învățământ (săli de clasă, biblioteci, centre de documentare și informare, laboratoare etc.), având ca efect creșterea calității activității instituționale și a procesului de predare-învățare-evaluare.</w:t>
            </w:r>
          </w:p>
          <w:p w14:paraId="1CE4B173" w14:textId="77777777" w:rsidR="00EB0F86" w:rsidRPr="004856CA" w:rsidRDefault="00EB0F86" w:rsidP="00EB0F86">
            <w:pPr>
              <w:spacing w:after="0" w:line="240" w:lineRule="auto"/>
              <w:rPr>
                <w:i/>
                <w:szCs w:val="24"/>
                <w:lang w:val="fr-FR"/>
              </w:rPr>
            </w:pPr>
            <w:r w:rsidRPr="004856CA">
              <w:rPr>
                <w:bCs/>
                <w:kern w:val="24"/>
                <w:szCs w:val="24"/>
                <w:lang w:val="fr-FR"/>
              </w:rPr>
              <w:t>Dovezi:</w:t>
            </w:r>
          </w:p>
          <w:p w14:paraId="0C784027" w14:textId="77777777" w:rsidR="00EB0F86" w:rsidRPr="004856CA" w:rsidRDefault="00EB0F86" w:rsidP="00EB0F86">
            <w:pPr>
              <w:tabs>
                <w:tab w:val="left" w:pos="310"/>
              </w:tabs>
              <w:spacing w:after="0"/>
              <w:ind w:left="88" w:firstLine="0"/>
              <w:jc w:val="both"/>
              <w:rPr>
                <w:rFonts w:eastAsia="Palatino Linotype"/>
                <w:szCs w:val="24"/>
                <w:lang w:val="fr-FR"/>
              </w:rPr>
            </w:pPr>
            <w:r w:rsidRPr="004856CA">
              <w:rPr>
                <w:i/>
                <w:kern w:val="24"/>
                <w:szCs w:val="24"/>
                <w:lang w:val="fr-FR"/>
              </w:rPr>
              <w:t xml:space="preserve">-documente care atestă </w:t>
            </w:r>
            <w:r w:rsidRPr="004856CA">
              <w:rPr>
                <w:rFonts w:eastAsia="Palatino Linotype"/>
                <w:i/>
                <w:szCs w:val="24"/>
                <w:lang w:val="fr-FR"/>
              </w:rPr>
              <w:t xml:space="preserve"> obținerea de sponsorizări și de alte finanțări extrabugetare</w:t>
            </w:r>
            <w:r w:rsidRPr="004856CA">
              <w:rPr>
                <w:kern w:val="24"/>
                <w:szCs w:val="24"/>
                <w:lang w:val="fr-FR"/>
              </w:rPr>
              <w:t xml:space="preserve">; </w:t>
            </w:r>
            <w:r w:rsidRPr="004856CA">
              <w:rPr>
                <w:i/>
                <w:szCs w:val="24"/>
                <w:lang w:val="fr-FR"/>
              </w:rPr>
              <w:t>(1p/sponzorizare/finanțare)</w:t>
            </w:r>
          </w:p>
        </w:tc>
        <w:tc>
          <w:tcPr>
            <w:tcW w:w="900" w:type="dxa"/>
            <w:shd w:val="clear" w:color="auto" w:fill="auto"/>
            <w:tcMar>
              <w:top w:w="0" w:type="dxa"/>
              <w:left w:w="45" w:type="dxa"/>
              <w:bottom w:w="0" w:type="dxa"/>
              <w:right w:w="45" w:type="dxa"/>
            </w:tcMar>
            <w:vAlign w:val="center"/>
          </w:tcPr>
          <w:p w14:paraId="7C41D48F" w14:textId="77777777" w:rsidR="00656001" w:rsidRPr="00A42B9C" w:rsidRDefault="00656001" w:rsidP="00656001">
            <w:pPr>
              <w:spacing w:after="0"/>
              <w:jc w:val="center"/>
              <w:rPr>
                <w:rFonts w:eastAsia="Palatino Linotype"/>
                <w:b/>
                <w:szCs w:val="24"/>
              </w:rPr>
            </w:pPr>
            <w:r w:rsidRPr="00A42B9C">
              <w:rPr>
                <w:rFonts w:eastAsia="Palatino Linotype"/>
                <w:b/>
                <w:szCs w:val="24"/>
              </w:rPr>
              <w:t>2</w:t>
            </w:r>
          </w:p>
        </w:tc>
        <w:tc>
          <w:tcPr>
            <w:tcW w:w="931" w:type="dxa"/>
            <w:shd w:val="clear" w:color="auto" w:fill="auto"/>
            <w:tcMar>
              <w:top w:w="0" w:type="dxa"/>
              <w:left w:w="45" w:type="dxa"/>
              <w:bottom w:w="0" w:type="dxa"/>
              <w:right w:w="45" w:type="dxa"/>
            </w:tcMar>
          </w:tcPr>
          <w:p w14:paraId="04845B3A" w14:textId="77777777" w:rsidR="00656001" w:rsidRPr="00A42B9C" w:rsidRDefault="00656001" w:rsidP="00656001">
            <w:pPr>
              <w:spacing w:after="0"/>
              <w:jc w:val="center"/>
              <w:rPr>
                <w:rFonts w:eastAsia="Palatino Linotype"/>
                <w:szCs w:val="24"/>
              </w:rPr>
            </w:pPr>
          </w:p>
        </w:tc>
        <w:tc>
          <w:tcPr>
            <w:tcW w:w="996" w:type="dxa"/>
            <w:gridSpan w:val="2"/>
          </w:tcPr>
          <w:p w14:paraId="64AC7B7D" w14:textId="77777777" w:rsidR="00656001" w:rsidRPr="00A42B9C" w:rsidRDefault="00656001" w:rsidP="00656001">
            <w:pPr>
              <w:spacing w:after="0"/>
              <w:jc w:val="both"/>
              <w:rPr>
                <w:rFonts w:eastAsia="Palatino Linotype"/>
                <w:szCs w:val="24"/>
              </w:rPr>
            </w:pPr>
          </w:p>
        </w:tc>
        <w:tc>
          <w:tcPr>
            <w:tcW w:w="992" w:type="dxa"/>
          </w:tcPr>
          <w:p w14:paraId="480A45D3" w14:textId="77777777" w:rsidR="00656001" w:rsidRPr="00A42B9C" w:rsidRDefault="00656001" w:rsidP="00656001">
            <w:pPr>
              <w:spacing w:after="0"/>
              <w:jc w:val="both"/>
              <w:rPr>
                <w:rFonts w:eastAsia="Palatino Linotype"/>
                <w:szCs w:val="24"/>
              </w:rPr>
            </w:pPr>
          </w:p>
        </w:tc>
        <w:tc>
          <w:tcPr>
            <w:tcW w:w="855" w:type="dxa"/>
          </w:tcPr>
          <w:p w14:paraId="4D257A35"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31CE12D4" w14:textId="77777777" w:rsidR="00656001" w:rsidRPr="00A42B9C" w:rsidRDefault="00656001" w:rsidP="00656001">
            <w:pPr>
              <w:spacing w:after="0"/>
              <w:jc w:val="both"/>
              <w:rPr>
                <w:rFonts w:eastAsia="Palatino Linotype"/>
                <w:szCs w:val="24"/>
              </w:rPr>
            </w:pPr>
          </w:p>
        </w:tc>
      </w:tr>
      <w:tr w:rsidR="00656001" w:rsidRPr="00A42B9C" w14:paraId="63905FD6" w14:textId="77777777" w:rsidTr="008D6F6F">
        <w:trPr>
          <w:trHeight w:val="341"/>
          <w:jc w:val="center"/>
        </w:trPr>
        <w:tc>
          <w:tcPr>
            <w:tcW w:w="551" w:type="dxa"/>
            <w:vMerge/>
            <w:shd w:val="clear" w:color="auto" w:fill="auto"/>
            <w:vAlign w:val="center"/>
          </w:tcPr>
          <w:p w14:paraId="455D71B2" w14:textId="77777777" w:rsidR="00656001" w:rsidRPr="00A42B9C" w:rsidRDefault="00656001" w:rsidP="00656001">
            <w:pPr>
              <w:widowControl w:val="0"/>
              <w:pBdr>
                <w:top w:val="nil"/>
                <w:left w:val="nil"/>
                <w:bottom w:val="nil"/>
                <w:right w:val="nil"/>
                <w:between w:val="nil"/>
              </w:pBdr>
              <w:spacing w:after="0" w:line="276" w:lineRule="auto"/>
              <w:rPr>
                <w:rFonts w:eastAsia="Palatino Linotype"/>
                <w:szCs w:val="24"/>
              </w:rPr>
            </w:pPr>
          </w:p>
        </w:tc>
        <w:tc>
          <w:tcPr>
            <w:tcW w:w="8942" w:type="dxa"/>
            <w:gridSpan w:val="17"/>
            <w:shd w:val="clear" w:color="auto" w:fill="auto"/>
            <w:tcMar>
              <w:top w:w="0" w:type="dxa"/>
              <w:left w:w="45" w:type="dxa"/>
              <w:bottom w:w="0" w:type="dxa"/>
              <w:right w:w="45" w:type="dxa"/>
            </w:tcMar>
            <w:vAlign w:val="center"/>
          </w:tcPr>
          <w:p w14:paraId="2CDFA14B" w14:textId="77777777" w:rsidR="005B6CD4" w:rsidRPr="00B353D6" w:rsidRDefault="00656001" w:rsidP="00D20C70">
            <w:pPr>
              <w:spacing w:after="0"/>
              <w:jc w:val="both"/>
              <w:rPr>
                <w:szCs w:val="24"/>
                <w:lang w:val="pt-BR"/>
              </w:rPr>
            </w:pPr>
            <w:r w:rsidRPr="00B353D6">
              <w:rPr>
                <w:rFonts w:eastAsia="Palatino Linotype"/>
                <w:szCs w:val="24"/>
                <w:lang w:val="pt-BR"/>
              </w:rPr>
              <w:t xml:space="preserve">c) </w:t>
            </w:r>
            <w:r w:rsidR="00EB0F86" w:rsidRPr="00B353D6">
              <w:rPr>
                <w:szCs w:val="24"/>
                <w:lang w:val="pt-BR"/>
              </w:rPr>
              <w:t>Participare și implicare în realizarea de parteneriate instituționale în concordanță cu nevoile comunității școlare și cu țintele stabilite, cu efecte pozitive în domeniul incluziunii sociale și dezvoltării durabile.</w:t>
            </w:r>
          </w:p>
        </w:tc>
        <w:tc>
          <w:tcPr>
            <w:tcW w:w="900" w:type="dxa"/>
            <w:shd w:val="clear" w:color="auto" w:fill="auto"/>
            <w:tcMar>
              <w:top w:w="0" w:type="dxa"/>
              <w:left w:w="45" w:type="dxa"/>
              <w:bottom w:w="0" w:type="dxa"/>
              <w:right w:w="45" w:type="dxa"/>
            </w:tcMar>
            <w:vAlign w:val="center"/>
          </w:tcPr>
          <w:p w14:paraId="1A3B75BE" w14:textId="77777777" w:rsidR="00656001" w:rsidRPr="00A42B9C" w:rsidRDefault="00656001" w:rsidP="00656001">
            <w:pPr>
              <w:spacing w:after="0"/>
              <w:jc w:val="center"/>
              <w:rPr>
                <w:rFonts w:eastAsia="Palatino Linotype"/>
                <w:b/>
                <w:szCs w:val="24"/>
              </w:rPr>
            </w:pPr>
            <w:r w:rsidRPr="00A42B9C">
              <w:rPr>
                <w:rFonts w:eastAsia="Palatino Linotype"/>
                <w:b/>
                <w:szCs w:val="24"/>
              </w:rPr>
              <w:t>3</w:t>
            </w:r>
          </w:p>
        </w:tc>
        <w:tc>
          <w:tcPr>
            <w:tcW w:w="931" w:type="dxa"/>
            <w:shd w:val="clear" w:color="auto" w:fill="auto"/>
            <w:tcMar>
              <w:top w:w="0" w:type="dxa"/>
              <w:left w:w="45" w:type="dxa"/>
              <w:bottom w:w="0" w:type="dxa"/>
              <w:right w:w="45" w:type="dxa"/>
            </w:tcMar>
          </w:tcPr>
          <w:p w14:paraId="7620B60A" w14:textId="77777777" w:rsidR="00656001" w:rsidRPr="00A42B9C" w:rsidRDefault="00656001" w:rsidP="00656001">
            <w:pPr>
              <w:spacing w:after="0"/>
              <w:jc w:val="center"/>
              <w:rPr>
                <w:rFonts w:eastAsia="Palatino Linotype"/>
                <w:szCs w:val="24"/>
              </w:rPr>
            </w:pPr>
          </w:p>
        </w:tc>
        <w:tc>
          <w:tcPr>
            <w:tcW w:w="996" w:type="dxa"/>
            <w:gridSpan w:val="2"/>
          </w:tcPr>
          <w:p w14:paraId="5FF48A6D" w14:textId="77777777" w:rsidR="00656001" w:rsidRPr="00A42B9C" w:rsidRDefault="00656001" w:rsidP="00656001">
            <w:pPr>
              <w:spacing w:after="0"/>
              <w:jc w:val="both"/>
              <w:rPr>
                <w:rFonts w:eastAsia="Palatino Linotype"/>
                <w:szCs w:val="24"/>
              </w:rPr>
            </w:pPr>
          </w:p>
        </w:tc>
        <w:tc>
          <w:tcPr>
            <w:tcW w:w="992" w:type="dxa"/>
          </w:tcPr>
          <w:p w14:paraId="436F6DE9" w14:textId="77777777" w:rsidR="00656001" w:rsidRPr="00A42B9C" w:rsidRDefault="00656001" w:rsidP="00656001">
            <w:pPr>
              <w:spacing w:after="0"/>
              <w:jc w:val="both"/>
              <w:rPr>
                <w:rFonts w:eastAsia="Palatino Linotype"/>
                <w:szCs w:val="24"/>
              </w:rPr>
            </w:pPr>
          </w:p>
        </w:tc>
        <w:tc>
          <w:tcPr>
            <w:tcW w:w="855" w:type="dxa"/>
          </w:tcPr>
          <w:p w14:paraId="24D85638" w14:textId="77777777" w:rsidR="00656001" w:rsidRPr="00A42B9C" w:rsidRDefault="00656001" w:rsidP="00656001">
            <w:pPr>
              <w:spacing w:after="0"/>
              <w:jc w:val="both"/>
              <w:rPr>
                <w:rFonts w:eastAsia="Palatino Linotype"/>
                <w:szCs w:val="24"/>
              </w:rPr>
            </w:pPr>
          </w:p>
        </w:tc>
        <w:tc>
          <w:tcPr>
            <w:tcW w:w="996" w:type="dxa"/>
            <w:shd w:val="clear" w:color="auto" w:fill="auto"/>
            <w:tcMar>
              <w:top w:w="0" w:type="dxa"/>
              <w:left w:w="45" w:type="dxa"/>
              <w:bottom w:w="0" w:type="dxa"/>
              <w:right w:w="45" w:type="dxa"/>
            </w:tcMar>
          </w:tcPr>
          <w:p w14:paraId="1A705C44" w14:textId="77777777" w:rsidR="00656001" w:rsidRPr="00A42B9C" w:rsidRDefault="00656001" w:rsidP="00656001">
            <w:pPr>
              <w:spacing w:after="0"/>
              <w:jc w:val="both"/>
              <w:rPr>
                <w:rFonts w:eastAsia="Palatino Linotype"/>
                <w:szCs w:val="24"/>
              </w:rPr>
            </w:pPr>
          </w:p>
        </w:tc>
      </w:tr>
      <w:tr w:rsidR="00656001" w:rsidRPr="00A42B9C" w14:paraId="25499D2D" w14:textId="77777777" w:rsidTr="008D6F6F">
        <w:trPr>
          <w:trHeight w:val="341"/>
          <w:jc w:val="center"/>
        </w:trPr>
        <w:tc>
          <w:tcPr>
            <w:tcW w:w="9493" w:type="dxa"/>
            <w:gridSpan w:val="18"/>
            <w:shd w:val="clear" w:color="auto" w:fill="DEEAF6" w:themeFill="accent5" w:themeFillTint="33"/>
            <w:vAlign w:val="center"/>
          </w:tcPr>
          <w:p w14:paraId="34B98B5B" w14:textId="77777777" w:rsidR="00656001" w:rsidRPr="00A42B9C" w:rsidRDefault="00656001" w:rsidP="00656001">
            <w:pPr>
              <w:spacing w:after="0"/>
              <w:jc w:val="center"/>
              <w:rPr>
                <w:rFonts w:eastAsia="Palatino Linotype"/>
                <w:szCs w:val="24"/>
              </w:rPr>
            </w:pPr>
            <w:r w:rsidRPr="00A42B9C">
              <w:rPr>
                <w:rFonts w:eastAsia="Palatino Linotype"/>
                <w:b/>
                <w:szCs w:val="24"/>
              </w:rPr>
              <w:t>PUNCTAJ TOTAL</w:t>
            </w:r>
          </w:p>
        </w:tc>
        <w:tc>
          <w:tcPr>
            <w:tcW w:w="900" w:type="dxa"/>
            <w:shd w:val="clear" w:color="auto" w:fill="DEEAF6" w:themeFill="accent5" w:themeFillTint="33"/>
            <w:tcMar>
              <w:top w:w="0" w:type="dxa"/>
              <w:left w:w="45" w:type="dxa"/>
              <w:bottom w:w="0" w:type="dxa"/>
              <w:right w:w="45" w:type="dxa"/>
            </w:tcMar>
          </w:tcPr>
          <w:p w14:paraId="4D23EA24" w14:textId="77777777" w:rsidR="00656001" w:rsidRPr="00A42B9C" w:rsidRDefault="00656001" w:rsidP="00656001">
            <w:pPr>
              <w:spacing w:after="0"/>
              <w:jc w:val="center"/>
              <w:rPr>
                <w:rFonts w:eastAsia="Palatino Linotype"/>
                <w:b/>
                <w:szCs w:val="24"/>
              </w:rPr>
            </w:pPr>
            <w:r w:rsidRPr="00A42B9C">
              <w:rPr>
                <w:rFonts w:eastAsia="Palatino Linotype"/>
                <w:b/>
                <w:color w:val="FF0000"/>
                <w:szCs w:val="24"/>
              </w:rPr>
              <w:t>150</w:t>
            </w:r>
          </w:p>
        </w:tc>
        <w:tc>
          <w:tcPr>
            <w:tcW w:w="931" w:type="dxa"/>
            <w:shd w:val="clear" w:color="auto" w:fill="DEEAF6" w:themeFill="accent5" w:themeFillTint="33"/>
            <w:tcMar>
              <w:top w:w="0" w:type="dxa"/>
              <w:left w:w="45" w:type="dxa"/>
              <w:bottom w:w="0" w:type="dxa"/>
              <w:right w:w="45" w:type="dxa"/>
            </w:tcMar>
          </w:tcPr>
          <w:p w14:paraId="75DA36E0" w14:textId="77777777" w:rsidR="00656001" w:rsidRPr="00A42B9C" w:rsidRDefault="00656001" w:rsidP="00656001">
            <w:pPr>
              <w:spacing w:after="0"/>
              <w:jc w:val="center"/>
              <w:rPr>
                <w:rFonts w:eastAsia="Palatino Linotype"/>
                <w:szCs w:val="24"/>
              </w:rPr>
            </w:pPr>
          </w:p>
        </w:tc>
        <w:tc>
          <w:tcPr>
            <w:tcW w:w="996" w:type="dxa"/>
            <w:gridSpan w:val="2"/>
            <w:shd w:val="clear" w:color="auto" w:fill="DEEAF6" w:themeFill="accent5" w:themeFillTint="33"/>
          </w:tcPr>
          <w:p w14:paraId="4F781A5F" w14:textId="77777777" w:rsidR="00656001" w:rsidRPr="00A42B9C" w:rsidRDefault="00656001" w:rsidP="00656001">
            <w:pPr>
              <w:spacing w:after="0"/>
              <w:jc w:val="both"/>
              <w:rPr>
                <w:rFonts w:eastAsia="Palatino Linotype"/>
                <w:szCs w:val="24"/>
              </w:rPr>
            </w:pPr>
          </w:p>
        </w:tc>
        <w:tc>
          <w:tcPr>
            <w:tcW w:w="992" w:type="dxa"/>
            <w:shd w:val="clear" w:color="auto" w:fill="DEEAF6" w:themeFill="accent5" w:themeFillTint="33"/>
          </w:tcPr>
          <w:p w14:paraId="4D989709" w14:textId="77777777" w:rsidR="00656001" w:rsidRPr="00A42B9C" w:rsidRDefault="00656001" w:rsidP="00656001">
            <w:pPr>
              <w:spacing w:after="0"/>
              <w:jc w:val="both"/>
              <w:rPr>
                <w:rFonts w:eastAsia="Palatino Linotype"/>
                <w:szCs w:val="24"/>
              </w:rPr>
            </w:pPr>
          </w:p>
        </w:tc>
        <w:tc>
          <w:tcPr>
            <w:tcW w:w="855" w:type="dxa"/>
            <w:shd w:val="clear" w:color="auto" w:fill="DEEAF6" w:themeFill="accent5" w:themeFillTint="33"/>
          </w:tcPr>
          <w:p w14:paraId="71E71D04" w14:textId="77777777" w:rsidR="00656001" w:rsidRPr="00A42B9C" w:rsidRDefault="00656001" w:rsidP="00656001">
            <w:pPr>
              <w:spacing w:after="0"/>
              <w:jc w:val="both"/>
              <w:rPr>
                <w:rFonts w:eastAsia="Palatino Linotype"/>
                <w:szCs w:val="24"/>
              </w:rPr>
            </w:pPr>
          </w:p>
        </w:tc>
        <w:tc>
          <w:tcPr>
            <w:tcW w:w="996" w:type="dxa"/>
            <w:shd w:val="clear" w:color="auto" w:fill="DEEAF6" w:themeFill="accent5" w:themeFillTint="33"/>
            <w:tcMar>
              <w:top w:w="0" w:type="dxa"/>
              <w:left w:w="45" w:type="dxa"/>
              <w:bottom w:w="0" w:type="dxa"/>
              <w:right w:w="45" w:type="dxa"/>
            </w:tcMar>
          </w:tcPr>
          <w:p w14:paraId="4A51201C" w14:textId="77777777" w:rsidR="00656001" w:rsidRPr="00A42B9C" w:rsidRDefault="00656001" w:rsidP="00656001">
            <w:pPr>
              <w:spacing w:after="0"/>
              <w:jc w:val="both"/>
              <w:rPr>
                <w:rFonts w:eastAsia="Palatino Linotype"/>
                <w:szCs w:val="24"/>
              </w:rPr>
            </w:pPr>
          </w:p>
        </w:tc>
      </w:tr>
    </w:tbl>
    <w:p w14:paraId="141F9A5F" w14:textId="77777777" w:rsidR="00C76C95" w:rsidRPr="00157BA5" w:rsidRDefault="00072033" w:rsidP="008F6FFD">
      <w:pPr>
        <w:pStyle w:val="spar"/>
        <w:jc w:val="both"/>
        <w:rPr>
          <w:b/>
          <w:lang w:val="pt-BR"/>
        </w:rPr>
      </w:pPr>
      <w:r w:rsidRPr="001F4C2A">
        <w:rPr>
          <w:rFonts w:eastAsia="Palatino Linotype"/>
          <w:lang w:val="pt-BR"/>
        </w:rPr>
        <w:t xml:space="preserve">  </w:t>
      </w:r>
      <w:r w:rsidR="00C76C95" w:rsidRPr="00157BA5">
        <w:rPr>
          <w:b/>
          <w:color w:val="000000"/>
          <w:shd w:val="clear" w:color="auto" w:fill="FFFFFF"/>
          <w:lang w:val="pt-BR"/>
        </w:rPr>
        <w:t>* Pentru fiecare subcriteriu pentru care suma punctajelor detaliate este mai mare decât punctajul total acordat subcriteriului, se acordă punctajul maxim.</w:t>
      </w:r>
    </w:p>
    <w:p w14:paraId="1B71EBE1" w14:textId="77777777" w:rsidR="00C76C95" w:rsidRPr="004856CA" w:rsidRDefault="00C76C95" w:rsidP="008F6FFD">
      <w:pPr>
        <w:pStyle w:val="spar"/>
        <w:jc w:val="both"/>
        <w:rPr>
          <w:color w:val="000000"/>
          <w:shd w:val="clear" w:color="auto" w:fill="FFFFFF"/>
          <w:lang w:val="fr-FR"/>
        </w:rPr>
      </w:pPr>
      <w:r w:rsidRPr="004856CA">
        <w:rPr>
          <w:color w:val="000000"/>
          <w:shd w:val="clear" w:color="auto" w:fill="FFFFFF"/>
          <w:lang w:val="fr-FR"/>
        </w:rPr>
        <w:t>Exemplu: La subcriteriul 1.i), în situaţia în care suma punctajelor acordate pentru i.1) - i.6) este mai mare de 12 puncte, se acordă punctajul maxim de 12 puncte.</w:t>
      </w:r>
    </w:p>
    <w:p w14:paraId="7C72E782" w14:textId="77777777" w:rsidR="00C76C95" w:rsidRDefault="00C76C95" w:rsidP="008F6FFD">
      <w:pPr>
        <w:spacing w:after="0" w:line="240" w:lineRule="auto"/>
        <w:jc w:val="both"/>
        <w:rPr>
          <w:szCs w:val="24"/>
          <w:shd w:val="clear" w:color="auto" w:fill="FFFFFF"/>
          <w:lang w:val="fr-FR"/>
        </w:rPr>
      </w:pPr>
      <w:r w:rsidRPr="004856CA">
        <w:rPr>
          <w:rStyle w:val="spar3"/>
          <w:rFonts w:ascii="Times New Roman" w:hAnsi="Times New Roman"/>
          <w:b/>
          <w:sz w:val="24"/>
          <w:szCs w:val="24"/>
          <w:lang w:val="fr-FR"/>
          <w:specVanish w:val="0"/>
        </w:rPr>
        <w:t>Notă:</w:t>
      </w:r>
      <w:r w:rsidRPr="004856CA">
        <w:rPr>
          <w:rStyle w:val="spar3"/>
          <w:rFonts w:ascii="Times New Roman" w:hAnsi="Times New Roman"/>
          <w:sz w:val="24"/>
          <w:szCs w:val="24"/>
          <w:lang w:val="fr-FR"/>
          <w:specVanish w:val="0"/>
        </w:rPr>
        <w:t xml:space="preserve"> Se acceptă doar documente justificative emise de unităţi de învăţământ preuniversitar, de instituţii de învăţământ superior, de inspectorate şcolare, case ale corpului didactic, centre de excelenţă, CJRAE/CMBRAE precum şi de Ministerul Educaţiei şi Cercetării şi de instituţiile şi unităţile care funcţionează în subordinea sau coordonarea Ministerului Educaţiei şi Cercetării, conform </w:t>
      </w:r>
      <w:r w:rsidRPr="004856CA">
        <w:rPr>
          <w:rStyle w:val="spar3"/>
          <w:rFonts w:ascii="Times New Roman" w:hAnsi="Times New Roman"/>
          <w:color w:val="0000FF"/>
          <w:sz w:val="24"/>
          <w:szCs w:val="24"/>
          <w:u w:val="single"/>
          <w:lang w:val="fr-FR"/>
          <w:specVanish w:val="0"/>
        </w:rPr>
        <w:t>Hotărârii Guvernului nr. 731/2024</w:t>
      </w:r>
      <w:r w:rsidRPr="004856CA">
        <w:rPr>
          <w:rStyle w:val="spar3"/>
          <w:rFonts w:ascii="Times New Roman" w:hAnsi="Times New Roman"/>
          <w:sz w:val="24"/>
          <w:szCs w:val="24"/>
          <w:lang w:val="fr-FR"/>
          <w:specVanish w:val="0"/>
        </w:rPr>
        <w:t xml:space="preserve"> privind organizarea şi funcţionarea Ministerului Educaţiei şi Cercetării cu modificările şi completările ulterioare, respectiv de parteneri sociali ai Ministerului Educaţiei şi Cercetării.</w:t>
      </w:r>
      <w:r w:rsidRPr="004856CA">
        <w:rPr>
          <w:szCs w:val="24"/>
          <w:shd w:val="clear" w:color="auto" w:fill="FFFFFF"/>
          <w:lang w:val="fr-FR"/>
        </w:rPr>
        <w:t>Documentele emise de alte instituţii, organizaţii non guvernamentale, sau organisme instituţionale pot fi depuse şi acceptate ca documente justificative numai în condiţiile în care sunt vizate prin semnătură/certificate de directorul unităţii de învăţământ sau de un reprezentant al inspectoratului şcolar (ex: inspector şcolar care coordonează disciplina/ domeniul, inspector şcolar general adjunct, inspector şcolar general).</w:t>
      </w:r>
    </w:p>
    <w:p w14:paraId="44E86D23" w14:textId="77777777" w:rsidR="00E25EA9" w:rsidRPr="004856CA" w:rsidRDefault="00E25EA9" w:rsidP="008F6FFD">
      <w:pPr>
        <w:spacing w:after="0" w:line="240" w:lineRule="auto"/>
        <w:jc w:val="both"/>
        <w:rPr>
          <w:szCs w:val="24"/>
          <w:shd w:val="clear" w:color="auto" w:fill="FFFFFF"/>
          <w:lang w:val="fr-FR"/>
        </w:rPr>
      </w:pPr>
    </w:p>
    <w:tbl>
      <w:tblPr>
        <w:tblStyle w:val="TableGrid"/>
        <w:tblW w:w="15309" w:type="dxa"/>
        <w:tblInd w:w="137" w:type="dxa"/>
        <w:tblCellMar>
          <w:top w:w="7" w:type="dxa"/>
          <w:left w:w="108" w:type="dxa"/>
          <w:right w:w="101" w:type="dxa"/>
        </w:tblCellMar>
        <w:tblLook w:val="04A0" w:firstRow="1" w:lastRow="0" w:firstColumn="1" w:lastColumn="0" w:noHBand="0" w:noVBand="1"/>
      </w:tblPr>
      <w:tblGrid>
        <w:gridCol w:w="2513"/>
        <w:gridCol w:w="3119"/>
        <w:gridCol w:w="3402"/>
        <w:gridCol w:w="3543"/>
        <w:gridCol w:w="2732"/>
      </w:tblGrid>
      <w:tr w:rsidR="0015720B" w:rsidRPr="00A42B9C" w14:paraId="011190A6" w14:textId="77777777" w:rsidTr="00B940C4">
        <w:trPr>
          <w:trHeight w:val="516"/>
        </w:trPr>
        <w:tc>
          <w:tcPr>
            <w:tcW w:w="2513" w:type="dxa"/>
            <w:tcBorders>
              <w:top w:val="single" w:sz="4" w:space="0" w:color="000000"/>
              <w:left w:val="single" w:sz="4" w:space="0" w:color="000000"/>
              <w:bottom w:val="single" w:sz="4" w:space="0" w:color="000000"/>
              <w:right w:val="single" w:sz="4" w:space="0" w:color="000000"/>
            </w:tcBorders>
            <w:vAlign w:val="center"/>
          </w:tcPr>
          <w:p w14:paraId="2AD4A862" w14:textId="77777777" w:rsidR="0015720B" w:rsidRPr="004856CA" w:rsidRDefault="0015720B" w:rsidP="00B723B6">
            <w:pPr>
              <w:spacing w:after="0"/>
              <w:ind w:left="0" w:firstLine="0"/>
              <w:jc w:val="center"/>
              <w:rPr>
                <w:lang w:val="fr-FR"/>
              </w:rPr>
            </w:pPr>
          </w:p>
        </w:tc>
        <w:tc>
          <w:tcPr>
            <w:tcW w:w="3119" w:type="dxa"/>
            <w:tcBorders>
              <w:top w:val="single" w:sz="4" w:space="0" w:color="000000"/>
              <w:left w:val="single" w:sz="4" w:space="0" w:color="000000"/>
              <w:bottom w:val="single" w:sz="4" w:space="0" w:color="000000"/>
              <w:right w:val="single" w:sz="4" w:space="0" w:color="000000"/>
            </w:tcBorders>
            <w:vAlign w:val="center"/>
          </w:tcPr>
          <w:p w14:paraId="3B4C85D4" w14:textId="77777777" w:rsidR="0015720B" w:rsidRPr="00A42B9C" w:rsidRDefault="0015720B" w:rsidP="00B723B6">
            <w:pPr>
              <w:spacing w:after="0"/>
              <w:ind w:left="0" w:firstLine="0"/>
              <w:jc w:val="center"/>
            </w:pPr>
            <w:r w:rsidRPr="00A42B9C">
              <w:t>Punctaj Autoevaluare</w:t>
            </w:r>
          </w:p>
        </w:tc>
        <w:tc>
          <w:tcPr>
            <w:tcW w:w="3402" w:type="dxa"/>
            <w:tcBorders>
              <w:top w:val="single" w:sz="4" w:space="0" w:color="000000"/>
              <w:left w:val="single" w:sz="4" w:space="0" w:color="000000"/>
              <w:bottom w:val="single" w:sz="4" w:space="0" w:color="000000"/>
              <w:right w:val="single" w:sz="4" w:space="0" w:color="000000"/>
            </w:tcBorders>
            <w:vAlign w:val="center"/>
          </w:tcPr>
          <w:p w14:paraId="01B6E1C6" w14:textId="77777777" w:rsidR="0015720B" w:rsidRPr="00A42B9C" w:rsidRDefault="0015720B" w:rsidP="00B723B6">
            <w:pPr>
              <w:spacing w:after="0"/>
              <w:ind w:left="0" w:firstLine="0"/>
              <w:jc w:val="center"/>
            </w:pPr>
            <w:r w:rsidRPr="00A42B9C">
              <w:t>Punctaj Evaluare Consiliul Consultativ/ Subcomisie</w:t>
            </w:r>
          </w:p>
        </w:tc>
        <w:tc>
          <w:tcPr>
            <w:tcW w:w="3543" w:type="dxa"/>
            <w:tcBorders>
              <w:top w:val="single" w:sz="4" w:space="0" w:color="000000"/>
              <w:left w:val="single" w:sz="4" w:space="0" w:color="000000"/>
              <w:bottom w:val="single" w:sz="4" w:space="0" w:color="000000"/>
              <w:right w:val="single" w:sz="4" w:space="0" w:color="000000"/>
            </w:tcBorders>
            <w:vAlign w:val="center"/>
          </w:tcPr>
          <w:p w14:paraId="60000E8B" w14:textId="77777777" w:rsidR="0015720B" w:rsidRPr="00A42B9C" w:rsidRDefault="0015720B" w:rsidP="00B723B6">
            <w:pPr>
              <w:spacing w:after="17"/>
              <w:ind w:left="0" w:firstLine="0"/>
              <w:jc w:val="center"/>
            </w:pPr>
            <w:r w:rsidRPr="00A42B9C">
              <w:t>Punctaj Evaluare Comisie</w:t>
            </w:r>
          </w:p>
          <w:p w14:paraId="7D3ACB61" w14:textId="77777777" w:rsidR="0015720B" w:rsidRPr="00A42B9C" w:rsidRDefault="0015720B" w:rsidP="00B723B6">
            <w:pPr>
              <w:spacing w:after="0"/>
              <w:ind w:left="0" w:firstLine="0"/>
              <w:jc w:val="center"/>
            </w:pPr>
            <w:r w:rsidRPr="00A42B9C">
              <w:t>Județeană</w:t>
            </w:r>
          </w:p>
        </w:tc>
        <w:tc>
          <w:tcPr>
            <w:tcW w:w="2732" w:type="dxa"/>
            <w:tcBorders>
              <w:top w:val="single" w:sz="4" w:space="0" w:color="000000"/>
              <w:left w:val="single" w:sz="4" w:space="0" w:color="000000"/>
              <w:bottom w:val="single" w:sz="4" w:space="0" w:color="000000"/>
              <w:right w:val="single" w:sz="4" w:space="0" w:color="000000"/>
            </w:tcBorders>
            <w:vAlign w:val="center"/>
          </w:tcPr>
          <w:p w14:paraId="539933C2" w14:textId="77777777" w:rsidR="0015720B" w:rsidRPr="00A42B9C" w:rsidRDefault="0015720B" w:rsidP="00B723B6">
            <w:pPr>
              <w:spacing w:after="17"/>
              <w:ind w:left="0" w:firstLine="0"/>
              <w:jc w:val="center"/>
            </w:pPr>
            <w:r w:rsidRPr="00A42B9C">
              <w:t>Punctaj Evaluare Comisie</w:t>
            </w:r>
          </w:p>
          <w:p w14:paraId="37638C7E" w14:textId="77777777" w:rsidR="0015720B" w:rsidRPr="00A42B9C" w:rsidRDefault="0015720B" w:rsidP="00B723B6">
            <w:pPr>
              <w:spacing w:after="0"/>
              <w:ind w:left="0" w:firstLine="0"/>
              <w:jc w:val="center"/>
            </w:pPr>
            <w:r w:rsidRPr="00A42B9C">
              <w:t>Contestații</w:t>
            </w:r>
          </w:p>
        </w:tc>
      </w:tr>
      <w:tr w:rsidR="0015720B" w:rsidRPr="00A42B9C" w14:paraId="2D26E449" w14:textId="77777777" w:rsidTr="00B940C4">
        <w:trPr>
          <w:trHeight w:val="397"/>
        </w:trPr>
        <w:tc>
          <w:tcPr>
            <w:tcW w:w="2513" w:type="dxa"/>
            <w:tcBorders>
              <w:top w:val="single" w:sz="4" w:space="0" w:color="000000"/>
              <w:left w:val="single" w:sz="4" w:space="0" w:color="000000"/>
              <w:bottom w:val="single" w:sz="4" w:space="0" w:color="000000"/>
              <w:right w:val="single" w:sz="4" w:space="0" w:color="000000"/>
            </w:tcBorders>
            <w:vAlign w:val="center"/>
          </w:tcPr>
          <w:p w14:paraId="19E6DFBD" w14:textId="77777777" w:rsidR="0015720B" w:rsidRPr="00A42B9C" w:rsidRDefault="0015720B" w:rsidP="00B723B6">
            <w:pPr>
              <w:spacing w:after="0"/>
              <w:ind w:left="0" w:firstLine="0"/>
              <w:jc w:val="center"/>
            </w:pPr>
            <w:r w:rsidRPr="00A42B9C">
              <w:t>PUNCTAJ  TOTAL</w:t>
            </w:r>
          </w:p>
        </w:tc>
        <w:tc>
          <w:tcPr>
            <w:tcW w:w="3119" w:type="dxa"/>
            <w:tcBorders>
              <w:top w:val="single" w:sz="4" w:space="0" w:color="000000"/>
              <w:left w:val="single" w:sz="4" w:space="0" w:color="000000"/>
              <w:bottom w:val="single" w:sz="4" w:space="0" w:color="000000"/>
              <w:right w:val="single" w:sz="4" w:space="0" w:color="000000"/>
            </w:tcBorders>
            <w:vAlign w:val="center"/>
          </w:tcPr>
          <w:p w14:paraId="49220850" w14:textId="77777777" w:rsidR="0015720B" w:rsidRPr="00A42B9C" w:rsidRDefault="0015720B" w:rsidP="00B723B6">
            <w:pPr>
              <w:spacing w:after="0"/>
              <w:ind w:left="0" w:firstLine="0"/>
              <w:jc w:val="center"/>
            </w:pPr>
          </w:p>
        </w:tc>
        <w:tc>
          <w:tcPr>
            <w:tcW w:w="3402" w:type="dxa"/>
            <w:tcBorders>
              <w:top w:val="single" w:sz="4" w:space="0" w:color="000000"/>
              <w:left w:val="single" w:sz="4" w:space="0" w:color="000000"/>
              <w:bottom w:val="single" w:sz="4" w:space="0" w:color="000000"/>
              <w:right w:val="single" w:sz="4" w:space="0" w:color="000000"/>
            </w:tcBorders>
            <w:vAlign w:val="center"/>
          </w:tcPr>
          <w:p w14:paraId="39A5C250" w14:textId="77777777" w:rsidR="0015720B" w:rsidRPr="00A42B9C" w:rsidRDefault="0015720B" w:rsidP="00B723B6">
            <w:pPr>
              <w:spacing w:after="0"/>
              <w:ind w:left="0" w:firstLine="0"/>
              <w:jc w:val="center"/>
            </w:pPr>
          </w:p>
        </w:tc>
        <w:tc>
          <w:tcPr>
            <w:tcW w:w="3543" w:type="dxa"/>
            <w:tcBorders>
              <w:top w:val="single" w:sz="4" w:space="0" w:color="000000"/>
              <w:left w:val="single" w:sz="4" w:space="0" w:color="000000"/>
              <w:bottom w:val="single" w:sz="4" w:space="0" w:color="000000"/>
              <w:right w:val="single" w:sz="4" w:space="0" w:color="000000"/>
            </w:tcBorders>
            <w:vAlign w:val="center"/>
          </w:tcPr>
          <w:p w14:paraId="271C3FBF" w14:textId="77777777" w:rsidR="0015720B" w:rsidRPr="00A42B9C" w:rsidRDefault="0015720B" w:rsidP="00B723B6">
            <w:pPr>
              <w:spacing w:after="0"/>
              <w:ind w:left="0" w:firstLine="0"/>
              <w:jc w:val="center"/>
            </w:pPr>
          </w:p>
        </w:tc>
        <w:tc>
          <w:tcPr>
            <w:tcW w:w="2732" w:type="dxa"/>
            <w:tcBorders>
              <w:top w:val="single" w:sz="4" w:space="0" w:color="000000"/>
              <w:left w:val="single" w:sz="4" w:space="0" w:color="000000"/>
              <w:bottom w:val="single" w:sz="4" w:space="0" w:color="000000"/>
              <w:right w:val="single" w:sz="4" w:space="0" w:color="000000"/>
            </w:tcBorders>
            <w:vAlign w:val="center"/>
          </w:tcPr>
          <w:p w14:paraId="01C63D36" w14:textId="77777777" w:rsidR="0015720B" w:rsidRPr="00A42B9C" w:rsidRDefault="0015720B" w:rsidP="00B723B6">
            <w:pPr>
              <w:spacing w:after="0"/>
              <w:ind w:left="0" w:firstLine="0"/>
              <w:jc w:val="center"/>
            </w:pPr>
          </w:p>
        </w:tc>
      </w:tr>
      <w:tr w:rsidR="0015720B" w:rsidRPr="00A42B9C" w14:paraId="2C344448" w14:textId="77777777" w:rsidTr="00B940C4">
        <w:trPr>
          <w:trHeight w:val="517"/>
        </w:trPr>
        <w:tc>
          <w:tcPr>
            <w:tcW w:w="2513" w:type="dxa"/>
            <w:tcBorders>
              <w:top w:val="single" w:sz="4" w:space="0" w:color="000000"/>
              <w:left w:val="single" w:sz="4" w:space="0" w:color="000000"/>
              <w:bottom w:val="single" w:sz="4" w:space="0" w:color="000000"/>
              <w:right w:val="single" w:sz="4" w:space="0" w:color="000000"/>
            </w:tcBorders>
            <w:vAlign w:val="center"/>
          </w:tcPr>
          <w:p w14:paraId="481089AE" w14:textId="77777777" w:rsidR="0015720B" w:rsidRPr="00A42B9C" w:rsidRDefault="0015720B" w:rsidP="00B723B6">
            <w:pPr>
              <w:spacing w:after="0"/>
              <w:ind w:left="0" w:firstLine="0"/>
              <w:jc w:val="center"/>
            </w:pPr>
          </w:p>
        </w:tc>
        <w:tc>
          <w:tcPr>
            <w:tcW w:w="3119" w:type="dxa"/>
            <w:tcBorders>
              <w:top w:val="single" w:sz="4" w:space="0" w:color="000000"/>
              <w:left w:val="single" w:sz="4" w:space="0" w:color="000000"/>
              <w:bottom w:val="single" w:sz="4" w:space="0" w:color="000000"/>
              <w:right w:val="single" w:sz="4" w:space="0" w:color="000000"/>
            </w:tcBorders>
            <w:vAlign w:val="center"/>
          </w:tcPr>
          <w:p w14:paraId="3D7EBBCB" w14:textId="77777777" w:rsidR="0015720B" w:rsidRPr="00A42B9C" w:rsidRDefault="0015720B" w:rsidP="00B723B6">
            <w:pPr>
              <w:spacing w:after="0"/>
              <w:ind w:left="0" w:firstLine="0"/>
              <w:jc w:val="center"/>
            </w:pPr>
            <w:r w:rsidRPr="00A42B9C">
              <w:t>Candidat</w:t>
            </w:r>
          </w:p>
        </w:tc>
        <w:tc>
          <w:tcPr>
            <w:tcW w:w="3402" w:type="dxa"/>
            <w:tcBorders>
              <w:top w:val="single" w:sz="4" w:space="0" w:color="000000"/>
              <w:left w:val="single" w:sz="4" w:space="0" w:color="000000"/>
              <w:bottom w:val="single" w:sz="4" w:space="0" w:color="000000"/>
              <w:right w:val="single" w:sz="4" w:space="0" w:color="000000"/>
            </w:tcBorders>
            <w:vAlign w:val="center"/>
          </w:tcPr>
          <w:p w14:paraId="41F71D95" w14:textId="77777777" w:rsidR="0015720B" w:rsidRPr="00A42B9C" w:rsidRDefault="0015720B" w:rsidP="00B723B6">
            <w:pPr>
              <w:spacing w:after="0"/>
              <w:ind w:left="0" w:firstLine="0"/>
              <w:jc w:val="center"/>
            </w:pPr>
            <w:r w:rsidRPr="00A42B9C">
              <w:t>Inspector școlar coordonator</w:t>
            </w:r>
          </w:p>
        </w:tc>
        <w:tc>
          <w:tcPr>
            <w:tcW w:w="3543" w:type="dxa"/>
            <w:tcBorders>
              <w:top w:val="single" w:sz="4" w:space="0" w:color="000000"/>
              <w:left w:val="single" w:sz="4" w:space="0" w:color="000000"/>
              <w:bottom w:val="single" w:sz="4" w:space="0" w:color="000000"/>
              <w:right w:val="single" w:sz="4" w:space="0" w:color="000000"/>
            </w:tcBorders>
            <w:vAlign w:val="center"/>
          </w:tcPr>
          <w:p w14:paraId="4036B7DE" w14:textId="77777777" w:rsidR="0015720B" w:rsidRPr="00A42B9C" w:rsidRDefault="0015720B" w:rsidP="00B723B6">
            <w:pPr>
              <w:spacing w:after="0"/>
              <w:ind w:left="0" w:firstLine="0"/>
              <w:jc w:val="center"/>
            </w:pPr>
            <w:r w:rsidRPr="00A42B9C">
              <w:t>Președinte Comisie Județeană</w:t>
            </w:r>
          </w:p>
        </w:tc>
        <w:tc>
          <w:tcPr>
            <w:tcW w:w="2732" w:type="dxa"/>
            <w:tcBorders>
              <w:top w:val="single" w:sz="4" w:space="0" w:color="000000"/>
              <w:left w:val="single" w:sz="4" w:space="0" w:color="000000"/>
              <w:bottom w:val="single" w:sz="4" w:space="0" w:color="000000"/>
              <w:right w:val="single" w:sz="4" w:space="0" w:color="000000"/>
            </w:tcBorders>
            <w:vAlign w:val="center"/>
          </w:tcPr>
          <w:p w14:paraId="0E389838" w14:textId="77777777" w:rsidR="0015720B" w:rsidRPr="00A42B9C" w:rsidRDefault="0015720B" w:rsidP="00B723B6">
            <w:pPr>
              <w:spacing w:after="0"/>
              <w:ind w:left="0" w:firstLine="0"/>
              <w:jc w:val="center"/>
            </w:pPr>
            <w:r w:rsidRPr="00A42B9C">
              <w:t>Președinte Comisie de Contestații</w:t>
            </w:r>
          </w:p>
        </w:tc>
      </w:tr>
      <w:tr w:rsidR="0015720B" w:rsidRPr="00A42B9C" w14:paraId="34FA9610" w14:textId="77777777" w:rsidTr="00B940C4">
        <w:trPr>
          <w:trHeight w:val="576"/>
        </w:trPr>
        <w:tc>
          <w:tcPr>
            <w:tcW w:w="2513" w:type="dxa"/>
            <w:tcBorders>
              <w:top w:val="single" w:sz="4" w:space="0" w:color="000000"/>
              <w:left w:val="single" w:sz="4" w:space="0" w:color="000000"/>
              <w:bottom w:val="single" w:sz="4" w:space="0" w:color="000000"/>
              <w:right w:val="single" w:sz="4" w:space="0" w:color="000000"/>
            </w:tcBorders>
            <w:vAlign w:val="center"/>
          </w:tcPr>
          <w:p w14:paraId="6C2C50E0" w14:textId="77777777" w:rsidR="0015720B" w:rsidRPr="00A42B9C" w:rsidRDefault="0015720B" w:rsidP="00B723B6">
            <w:pPr>
              <w:spacing w:after="0"/>
              <w:ind w:left="0" w:firstLine="0"/>
              <w:jc w:val="center"/>
            </w:pPr>
            <w:r w:rsidRPr="00A42B9C">
              <w:t>NUME ȘI PRENUME</w:t>
            </w:r>
          </w:p>
        </w:tc>
        <w:tc>
          <w:tcPr>
            <w:tcW w:w="3119" w:type="dxa"/>
            <w:tcBorders>
              <w:top w:val="single" w:sz="4" w:space="0" w:color="000000"/>
              <w:left w:val="single" w:sz="4" w:space="0" w:color="000000"/>
              <w:bottom w:val="single" w:sz="4" w:space="0" w:color="000000"/>
              <w:right w:val="single" w:sz="4" w:space="0" w:color="000000"/>
            </w:tcBorders>
            <w:vAlign w:val="center"/>
          </w:tcPr>
          <w:p w14:paraId="7B278F97" w14:textId="77777777" w:rsidR="0015720B" w:rsidRPr="00A42B9C" w:rsidRDefault="0015720B" w:rsidP="00B723B6">
            <w:pPr>
              <w:spacing w:after="0"/>
              <w:ind w:left="0" w:firstLine="0"/>
              <w:jc w:val="center"/>
            </w:pPr>
          </w:p>
        </w:tc>
        <w:tc>
          <w:tcPr>
            <w:tcW w:w="3402" w:type="dxa"/>
            <w:tcBorders>
              <w:top w:val="single" w:sz="4" w:space="0" w:color="000000"/>
              <w:left w:val="single" w:sz="4" w:space="0" w:color="000000"/>
              <w:bottom w:val="single" w:sz="4" w:space="0" w:color="000000"/>
              <w:right w:val="single" w:sz="4" w:space="0" w:color="000000"/>
            </w:tcBorders>
            <w:vAlign w:val="center"/>
          </w:tcPr>
          <w:p w14:paraId="37BC9B8D" w14:textId="77777777" w:rsidR="0015720B" w:rsidRPr="00A42B9C" w:rsidRDefault="0015720B" w:rsidP="00B723B6">
            <w:pPr>
              <w:spacing w:after="0"/>
              <w:ind w:left="0" w:firstLine="0"/>
              <w:jc w:val="center"/>
            </w:pPr>
          </w:p>
        </w:tc>
        <w:tc>
          <w:tcPr>
            <w:tcW w:w="3543" w:type="dxa"/>
            <w:tcBorders>
              <w:top w:val="single" w:sz="4" w:space="0" w:color="000000"/>
              <w:left w:val="single" w:sz="4" w:space="0" w:color="000000"/>
              <w:bottom w:val="single" w:sz="4" w:space="0" w:color="000000"/>
              <w:right w:val="single" w:sz="4" w:space="0" w:color="000000"/>
            </w:tcBorders>
            <w:vAlign w:val="center"/>
          </w:tcPr>
          <w:p w14:paraId="59A84843" w14:textId="77777777" w:rsidR="0015720B" w:rsidRPr="00A42B9C" w:rsidRDefault="0015720B" w:rsidP="00B723B6">
            <w:pPr>
              <w:spacing w:after="0"/>
              <w:ind w:left="0" w:firstLine="0"/>
              <w:jc w:val="center"/>
            </w:pPr>
          </w:p>
        </w:tc>
        <w:tc>
          <w:tcPr>
            <w:tcW w:w="2732" w:type="dxa"/>
            <w:tcBorders>
              <w:top w:val="single" w:sz="4" w:space="0" w:color="000000"/>
              <w:left w:val="single" w:sz="4" w:space="0" w:color="000000"/>
              <w:bottom w:val="single" w:sz="4" w:space="0" w:color="000000"/>
              <w:right w:val="single" w:sz="4" w:space="0" w:color="000000"/>
            </w:tcBorders>
            <w:vAlign w:val="center"/>
          </w:tcPr>
          <w:p w14:paraId="27E91C97" w14:textId="77777777" w:rsidR="0015720B" w:rsidRPr="00A42B9C" w:rsidRDefault="0015720B" w:rsidP="00B723B6">
            <w:pPr>
              <w:spacing w:after="0"/>
              <w:ind w:left="0" w:firstLine="0"/>
              <w:jc w:val="center"/>
            </w:pPr>
          </w:p>
        </w:tc>
      </w:tr>
      <w:tr w:rsidR="0015720B" w:rsidRPr="00A42B9C" w14:paraId="36394D57" w14:textId="77777777" w:rsidTr="00B940C4">
        <w:trPr>
          <w:trHeight w:val="464"/>
        </w:trPr>
        <w:tc>
          <w:tcPr>
            <w:tcW w:w="2513" w:type="dxa"/>
            <w:tcBorders>
              <w:top w:val="single" w:sz="4" w:space="0" w:color="000000"/>
              <w:left w:val="single" w:sz="4" w:space="0" w:color="000000"/>
              <w:bottom w:val="single" w:sz="4" w:space="0" w:color="000000"/>
              <w:right w:val="single" w:sz="4" w:space="0" w:color="000000"/>
            </w:tcBorders>
            <w:vAlign w:val="center"/>
          </w:tcPr>
          <w:p w14:paraId="0C5BA90D" w14:textId="77777777" w:rsidR="0015720B" w:rsidRPr="00A42B9C" w:rsidRDefault="0015720B" w:rsidP="00B723B6">
            <w:pPr>
              <w:spacing w:after="0"/>
              <w:ind w:left="0" w:firstLine="0"/>
              <w:jc w:val="center"/>
            </w:pPr>
            <w:r w:rsidRPr="00A42B9C">
              <w:t>SEMNĂTURI</w:t>
            </w:r>
          </w:p>
        </w:tc>
        <w:tc>
          <w:tcPr>
            <w:tcW w:w="3119" w:type="dxa"/>
            <w:tcBorders>
              <w:top w:val="single" w:sz="4" w:space="0" w:color="000000"/>
              <w:left w:val="single" w:sz="4" w:space="0" w:color="000000"/>
              <w:bottom w:val="single" w:sz="4" w:space="0" w:color="000000"/>
              <w:right w:val="single" w:sz="4" w:space="0" w:color="000000"/>
            </w:tcBorders>
            <w:vAlign w:val="center"/>
          </w:tcPr>
          <w:p w14:paraId="337104E8" w14:textId="77777777" w:rsidR="0015720B" w:rsidRPr="00A42B9C" w:rsidRDefault="0015720B" w:rsidP="00B723B6">
            <w:pPr>
              <w:spacing w:after="0"/>
              <w:ind w:left="0" w:firstLine="0"/>
              <w:jc w:val="center"/>
            </w:pPr>
          </w:p>
        </w:tc>
        <w:tc>
          <w:tcPr>
            <w:tcW w:w="3402" w:type="dxa"/>
            <w:tcBorders>
              <w:top w:val="single" w:sz="4" w:space="0" w:color="000000"/>
              <w:left w:val="single" w:sz="4" w:space="0" w:color="000000"/>
              <w:bottom w:val="single" w:sz="4" w:space="0" w:color="000000"/>
              <w:right w:val="single" w:sz="4" w:space="0" w:color="000000"/>
            </w:tcBorders>
            <w:vAlign w:val="center"/>
          </w:tcPr>
          <w:p w14:paraId="11D60011" w14:textId="77777777" w:rsidR="0015720B" w:rsidRPr="00A42B9C" w:rsidRDefault="0015720B" w:rsidP="00B723B6">
            <w:pPr>
              <w:spacing w:after="0"/>
              <w:ind w:left="0" w:firstLine="0"/>
              <w:jc w:val="center"/>
            </w:pPr>
          </w:p>
        </w:tc>
        <w:tc>
          <w:tcPr>
            <w:tcW w:w="3543" w:type="dxa"/>
            <w:tcBorders>
              <w:top w:val="single" w:sz="4" w:space="0" w:color="000000"/>
              <w:left w:val="single" w:sz="4" w:space="0" w:color="000000"/>
              <w:bottom w:val="single" w:sz="4" w:space="0" w:color="000000"/>
              <w:right w:val="single" w:sz="4" w:space="0" w:color="000000"/>
            </w:tcBorders>
            <w:vAlign w:val="center"/>
          </w:tcPr>
          <w:p w14:paraId="59CD401A" w14:textId="77777777" w:rsidR="0015720B" w:rsidRPr="00A42B9C" w:rsidRDefault="0015720B" w:rsidP="00B723B6">
            <w:pPr>
              <w:spacing w:after="0"/>
              <w:ind w:left="0" w:firstLine="0"/>
              <w:jc w:val="center"/>
            </w:pPr>
          </w:p>
        </w:tc>
        <w:tc>
          <w:tcPr>
            <w:tcW w:w="2732" w:type="dxa"/>
            <w:tcBorders>
              <w:top w:val="single" w:sz="4" w:space="0" w:color="000000"/>
              <w:left w:val="single" w:sz="4" w:space="0" w:color="000000"/>
              <w:bottom w:val="single" w:sz="4" w:space="0" w:color="000000"/>
              <w:right w:val="single" w:sz="4" w:space="0" w:color="000000"/>
            </w:tcBorders>
            <w:vAlign w:val="center"/>
          </w:tcPr>
          <w:p w14:paraId="3220FA91" w14:textId="77777777" w:rsidR="0015720B" w:rsidRPr="00A42B9C" w:rsidRDefault="0015720B" w:rsidP="00B723B6">
            <w:pPr>
              <w:spacing w:after="0"/>
              <w:ind w:left="0" w:firstLine="0"/>
              <w:jc w:val="center"/>
            </w:pPr>
          </w:p>
        </w:tc>
      </w:tr>
    </w:tbl>
    <w:p w14:paraId="4F58D314" w14:textId="77777777" w:rsidR="0015720B" w:rsidRPr="00A42B9C" w:rsidRDefault="0015720B">
      <w:pPr>
        <w:spacing w:after="0"/>
        <w:ind w:left="0" w:firstLine="0"/>
        <w:jc w:val="both"/>
      </w:pPr>
    </w:p>
    <w:sectPr w:rsidR="0015720B" w:rsidRPr="00A42B9C" w:rsidSect="001C407A">
      <w:headerReference w:type="even" r:id="rId8"/>
      <w:headerReference w:type="default" r:id="rId9"/>
      <w:footerReference w:type="even" r:id="rId10"/>
      <w:footerReference w:type="default" r:id="rId11"/>
      <w:headerReference w:type="first" r:id="rId12"/>
      <w:footerReference w:type="first" r:id="rId13"/>
      <w:pgSz w:w="16838" w:h="11904" w:orient="landscape"/>
      <w:pgMar w:top="1701" w:right="655" w:bottom="709" w:left="566" w:header="283" w:footer="27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D2BAA5" w14:textId="77777777" w:rsidR="00DD50CB" w:rsidRDefault="00DD50CB">
      <w:pPr>
        <w:spacing w:after="0" w:line="240" w:lineRule="auto"/>
      </w:pPr>
      <w:r>
        <w:separator/>
      </w:r>
    </w:p>
  </w:endnote>
  <w:endnote w:type="continuationSeparator" w:id="0">
    <w:p w14:paraId="010CBCF1" w14:textId="77777777" w:rsidR="00DD50CB" w:rsidRDefault="00DD50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EBBA64" w14:textId="77777777" w:rsidR="00617857" w:rsidRDefault="00617857">
    <w:pPr>
      <w:spacing w:after="0"/>
      <w:ind w:left="90"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p>
  <w:p w14:paraId="325A47CD" w14:textId="77777777" w:rsidR="00617857" w:rsidRDefault="00617857">
    <w:pPr>
      <w:spacing w:after="0"/>
      <w:ind w:lef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03525601"/>
      <w:docPartObj>
        <w:docPartGallery w:val="Page Numbers (Bottom of Page)"/>
        <w:docPartUnique/>
      </w:docPartObj>
    </w:sdtPr>
    <w:sdtContent>
      <w:sdt>
        <w:sdtPr>
          <w:id w:val="-1933957344"/>
          <w:docPartObj>
            <w:docPartGallery w:val="Page Numbers (Top of Page)"/>
            <w:docPartUnique/>
          </w:docPartObj>
        </w:sdtPr>
        <w:sdtContent>
          <w:p w14:paraId="15FA64DF" w14:textId="77777777" w:rsidR="00617857" w:rsidRDefault="00617857">
            <w:pPr>
              <w:pStyle w:val="Footer"/>
              <w:jc w:val="center"/>
            </w:pPr>
            <w:r>
              <w:rPr>
                <w:b/>
                <w:bCs/>
                <w:sz w:val="24"/>
                <w:szCs w:val="24"/>
              </w:rPr>
              <w:fldChar w:fldCharType="begin"/>
            </w:r>
            <w:r>
              <w:rPr>
                <w:b/>
                <w:bCs/>
              </w:rPr>
              <w:instrText xml:space="preserve"> PAGE </w:instrText>
            </w:r>
            <w:r>
              <w:rPr>
                <w:b/>
                <w:bCs/>
                <w:sz w:val="24"/>
                <w:szCs w:val="24"/>
              </w:rPr>
              <w:fldChar w:fldCharType="separate"/>
            </w:r>
            <w:r w:rsidR="006E684E">
              <w:rPr>
                <w:b/>
                <w:bCs/>
                <w:noProof/>
              </w:rPr>
              <w:t>9</w:t>
            </w:r>
            <w:r>
              <w:rPr>
                <w:b/>
                <w:bCs/>
                <w:sz w:val="24"/>
                <w:szCs w:val="24"/>
              </w:rPr>
              <w:fldChar w:fldCharType="end"/>
            </w:r>
            <w:r>
              <w:t>/</w:t>
            </w:r>
            <w:r>
              <w:rPr>
                <w:b/>
                <w:bCs/>
                <w:sz w:val="24"/>
                <w:szCs w:val="24"/>
              </w:rPr>
              <w:fldChar w:fldCharType="begin"/>
            </w:r>
            <w:r>
              <w:rPr>
                <w:b/>
                <w:bCs/>
              </w:rPr>
              <w:instrText xml:space="preserve"> NUMPAGES  </w:instrText>
            </w:r>
            <w:r>
              <w:rPr>
                <w:b/>
                <w:bCs/>
                <w:sz w:val="24"/>
                <w:szCs w:val="24"/>
              </w:rPr>
              <w:fldChar w:fldCharType="separate"/>
            </w:r>
            <w:r w:rsidR="006E684E">
              <w:rPr>
                <w:b/>
                <w:bCs/>
                <w:noProof/>
              </w:rPr>
              <w:t>21</w:t>
            </w:r>
            <w:r>
              <w:rPr>
                <w:b/>
                <w:bCs/>
                <w:sz w:val="24"/>
                <w:szCs w:val="24"/>
              </w:rPr>
              <w:fldChar w:fldCharType="end"/>
            </w:r>
          </w:p>
        </w:sdtContent>
      </w:sdt>
    </w:sdtContent>
  </w:sdt>
  <w:p w14:paraId="41FC84D8" w14:textId="77777777" w:rsidR="00617857" w:rsidRDefault="00617857">
    <w:pPr>
      <w:spacing w:after="0"/>
      <w:ind w:lef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BD5C3" w14:textId="77777777" w:rsidR="00617857" w:rsidRDefault="00617857">
    <w:pPr>
      <w:spacing w:after="0"/>
      <w:ind w:left="90"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p>
  <w:p w14:paraId="12549614" w14:textId="77777777" w:rsidR="00617857" w:rsidRDefault="00617857">
    <w:pPr>
      <w:spacing w:after="0"/>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04F3EC" w14:textId="77777777" w:rsidR="00DD50CB" w:rsidRDefault="00DD50CB">
      <w:pPr>
        <w:spacing w:after="0" w:line="240" w:lineRule="auto"/>
      </w:pPr>
      <w:r>
        <w:separator/>
      </w:r>
    </w:p>
  </w:footnote>
  <w:footnote w:type="continuationSeparator" w:id="0">
    <w:p w14:paraId="4900C03D" w14:textId="77777777" w:rsidR="00DD50CB" w:rsidRDefault="00DD50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47243" w14:textId="77777777" w:rsidR="00617857" w:rsidRPr="00B353D6" w:rsidRDefault="00617857">
    <w:pPr>
      <w:tabs>
        <w:tab w:val="center" w:pos="5586"/>
        <w:tab w:val="center" w:pos="13353"/>
      </w:tabs>
      <w:spacing w:after="0"/>
      <w:ind w:left="0" w:firstLine="0"/>
      <w:rPr>
        <w:lang w:val="pt-BR"/>
      </w:rPr>
    </w:pPr>
    <w:r>
      <w:rPr>
        <w:noProof/>
        <w:lang w:val="ro-RO" w:eastAsia="ro-RO"/>
      </w:rPr>
      <w:drawing>
        <wp:anchor distT="0" distB="0" distL="114300" distR="114300" simplePos="0" relativeHeight="251658240" behindDoc="0" locked="0" layoutInCell="1" allowOverlap="0" wp14:anchorId="54E23780" wp14:editId="05781660">
          <wp:simplePos x="0" y="0"/>
          <wp:positionH relativeFrom="page">
            <wp:posOffset>6401435</wp:posOffset>
          </wp:positionH>
          <wp:positionV relativeFrom="page">
            <wp:posOffset>259080</wp:posOffset>
          </wp:positionV>
          <wp:extent cx="563880" cy="561975"/>
          <wp:effectExtent l="0" t="0" r="0" b="0"/>
          <wp:wrapSquare wrapText="bothSides"/>
          <wp:docPr id="351760107" name="Picture 35176010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563880" cy="561975"/>
                  </a:xfrm>
                  <a:prstGeom prst="rect">
                    <a:avLst/>
                  </a:prstGeom>
                </pic:spPr>
              </pic:pic>
            </a:graphicData>
          </a:graphic>
        </wp:anchor>
      </w:drawing>
    </w:r>
    <w:r>
      <w:rPr>
        <w:noProof/>
        <w:lang w:val="ro-RO" w:eastAsia="ro-RO"/>
      </w:rPr>
      <w:drawing>
        <wp:anchor distT="0" distB="0" distL="114300" distR="114300" simplePos="0" relativeHeight="251659264" behindDoc="0" locked="0" layoutInCell="1" allowOverlap="0" wp14:anchorId="6AFF116D" wp14:editId="564C7769">
          <wp:simplePos x="0" y="0"/>
          <wp:positionH relativeFrom="page">
            <wp:posOffset>1701165</wp:posOffset>
          </wp:positionH>
          <wp:positionV relativeFrom="page">
            <wp:posOffset>228600</wp:posOffset>
          </wp:positionV>
          <wp:extent cx="593090" cy="593090"/>
          <wp:effectExtent l="0" t="0" r="0" b="0"/>
          <wp:wrapSquare wrapText="bothSides"/>
          <wp:docPr id="621679689" name="Picture 621679689"/>
          <wp:cNvGraphicFramePr/>
          <a:graphic xmlns:a="http://schemas.openxmlformats.org/drawingml/2006/main">
            <a:graphicData uri="http://schemas.openxmlformats.org/drawingml/2006/picture">
              <pic:pic xmlns:pic="http://schemas.openxmlformats.org/drawingml/2006/picture">
                <pic:nvPicPr>
                  <pic:cNvPr id="44" name="Picture 44"/>
                  <pic:cNvPicPr/>
                </pic:nvPicPr>
                <pic:blipFill>
                  <a:blip r:embed="rId2"/>
                  <a:stretch>
                    <a:fillRect/>
                  </a:stretch>
                </pic:blipFill>
                <pic:spPr>
                  <a:xfrm>
                    <a:off x="0" y="0"/>
                    <a:ext cx="593090" cy="593090"/>
                  </a:xfrm>
                  <a:prstGeom prst="rect">
                    <a:avLst/>
                  </a:prstGeom>
                </pic:spPr>
              </pic:pic>
            </a:graphicData>
          </a:graphic>
        </wp:anchor>
      </w:drawing>
    </w:r>
    <w:r w:rsidRPr="001F4C2A">
      <w:rPr>
        <w:rFonts w:ascii="Calibri" w:eastAsia="Calibri" w:hAnsi="Calibri" w:cs="Calibri"/>
        <w:sz w:val="22"/>
        <w:lang w:val="pt-BR"/>
      </w:rPr>
      <w:tab/>
    </w:r>
    <w:r w:rsidRPr="00B353D6">
      <w:rPr>
        <w:b/>
        <w:sz w:val="18"/>
        <w:lang w:val="pt-BR"/>
      </w:rPr>
      <w:t xml:space="preserve">INSPECTORATUL ŞCOLAR JUDEŢEAN TIMIŞ        </w:t>
    </w:r>
    <w:r w:rsidRPr="00B353D6">
      <w:rPr>
        <w:rFonts w:ascii="Calibri" w:eastAsia="Calibri" w:hAnsi="Calibri" w:cs="Calibri"/>
        <w:b/>
        <w:color w:val="244061"/>
        <w:lang w:val="pt-BR"/>
      </w:rPr>
      <w:tab/>
    </w:r>
  </w:p>
  <w:p w14:paraId="51803F6B" w14:textId="77777777" w:rsidR="00617857" w:rsidRPr="00B353D6" w:rsidRDefault="00617857">
    <w:pPr>
      <w:spacing w:after="13"/>
      <w:ind w:left="2113" w:right="5215" w:firstLine="0"/>
      <w:rPr>
        <w:lang w:val="pt-BR"/>
      </w:rPr>
    </w:pPr>
    <w:r w:rsidRPr="00B353D6">
      <w:rPr>
        <w:sz w:val="16"/>
        <w:lang w:val="pt-BR"/>
      </w:rPr>
      <w:t xml:space="preserve">B-dul Mihai Viteazu nr.32, 300222, Timişoara, </w:t>
    </w:r>
  </w:p>
  <w:p w14:paraId="400DC5DC" w14:textId="77777777" w:rsidR="00617857" w:rsidRPr="00B353D6" w:rsidRDefault="00617857">
    <w:pPr>
      <w:tabs>
        <w:tab w:val="center" w:pos="5583"/>
        <w:tab w:val="center" w:pos="10815"/>
      </w:tabs>
      <w:spacing w:after="0"/>
      <w:ind w:left="0" w:firstLine="0"/>
      <w:rPr>
        <w:lang w:val="pt-BR"/>
      </w:rPr>
    </w:pPr>
    <w:r w:rsidRPr="00B353D6">
      <w:rPr>
        <w:rFonts w:ascii="Calibri" w:eastAsia="Calibri" w:hAnsi="Calibri" w:cs="Calibri"/>
        <w:sz w:val="22"/>
        <w:lang w:val="pt-BR"/>
      </w:rPr>
      <w:tab/>
    </w:r>
    <w:r w:rsidRPr="00B353D6">
      <w:rPr>
        <w:color w:val="0F243E"/>
        <w:sz w:val="16"/>
        <w:lang w:val="pt-BR"/>
      </w:rPr>
      <w:t xml:space="preserve">Tel +40 (0)256 305799/                                       </w:t>
    </w:r>
    <w:r w:rsidRPr="00B353D6">
      <w:rPr>
        <w:color w:val="0F243E"/>
        <w:sz w:val="16"/>
        <w:lang w:val="pt-BR"/>
      </w:rPr>
      <w:tab/>
    </w:r>
    <w:r w:rsidRPr="00B353D6">
      <w:rPr>
        <w:b/>
        <w:color w:val="244061"/>
        <w:sz w:val="20"/>
        <w:lang w:val="pt-BR"/>
      </w:rPr>
      <w:t>MINISTERUL  EDUCAȚIEI</w:t>
    </w:r>
  </w:p>
  <w:p w14:paraId="6B6C6887" w14:textId="77777777" w:rsidR="00617857" w:rsidRPr="00B353D6" w:rsidRDefault="00617857">
    <w:pPr>
      <w:spacing w:after="0"/>
      <w:ind w:left="2113" w:right="5215" w:firstLine="0"/>
      <w:rPr>
        <w:lang w:val="pt-BR"/>
      </w:rPr>
    </w:pPr>
    <w:r w:rsidRPr="00B353D6">
      <w:rPr>
        <w:color w:val="0F243E"/>
        <w:sz w:val="16"/>
        <w:lang w:val="pt-BR"/>
      </w:rPr>
      <w:t>Fax +40 (0)256 490430,   +40 (0)256 490429</w:t>
    </w:r>
  </w:p>
  <w:p w14:paraId="38F2FA8E" w14:textId="77777777" w:rsidR="00617857" w:rsidRPr="001F4C2A" w:rsidRDefault="00617857">
    <w:pPr>
      <w:tabs>
        <w:tab w:val="center" w:pos="3044"/>
        <w:tab w:val="center" w:pos="5580"/>
      </w:tabs>
      <w:spacing w:after="0"/>
      <w:ind w:left="0" w:firstLine="0"/>
      <w:rPr>
        <w:lang w:val="pt-BR"/>
      </w:rPr>
    </w:pPr>
    <w:r w:rsidRPr="00B353D6">
      <w:rPr>
        <w:rFonts w:ascii="Calibri" w:eastAsia="Calibri" w:hAnsi="Calibri" w:cs="Calibri"/>
        <w:sz w:val="22"/>
        <w:lang w:val="pt-BR"/>
      </w:rPr>
      <w:tab/>
    </w:r>
    <w:r w:rsidRPr="00B353D6">
      <w:rPr>
        <w:rFonts w:ascii="Calibri" w:eastAsia="Calibri" w:hAnsi="Calibri" w:cs="Calibri"/>
        <w:sz w:val="22"/>
        <w:lang w:val="pt-BR"/>
      </w:rPr>
      <w:tab/>
    </w:r>
    <w:r w:rsidRPr="001F4C2A">
      <w:rPr>
        <w:color w:val="0000FF"/>
        <w:sz w:val="16"/>
        <w:u w:val="single" w:color="0000FF"/>
        <w:lang w:val="pt-BR"/>
      </w:rPr>
      <w:t>isjtimis@isjtm.ro</w:t>
    </w:r>
    <w:r w:rsidRPr="001F4C2A">
      <w:rPr>
        <w:sz w:val="16"/>
        <w:lang w:val="pt-BR"/>
      </w:rPr>
      <w:t xml:space="preserve"> ,</w:t>
    </w:r>
    <w:r w:rsidRPr="001F4C2A">
      <w:rPr>
        <w:color w:val="0000FF"/>
        <w:sz w:val="16"/>
        <w:u w:val="single" w:color="0000FF"/>
        <w:lang w:val="pt-BR"/>
      </w:rPr>
      <w:t>www.isj.tm.edu.ro</w:t>
    </w:r>
  </w:p>
  <w:p w14:paraId="5C82E8A2" w14:textId="77777777" w:rsidR="00617857" w:rsidRPr="00B353D6" w:rsidRDefault="00617857">
    <w:pPr>
      <w:spacing w:after="225"/>
      <w:ind w:left="4081" w:firstLine="0"/>
      <w:rPr>
        <w:lang w:val="pt-BR"/>
      </w:rPr>
    </w:pPr>
    <w:r w:rsidRPr="00B353D6">
      <w:rPr>
        <w:sz w:val="16"/>
        <w:lang w:val="pt-BR"/>
      </w:rPr>
      <w:t xml:space="preserve">Operator de date cu caracter personal nr.18818 </w:t>
    </w:r>
  </w:p>
  <w:p w14:paraId="252380E5" w14:textId="77777777" w:rsidR="00617857" w:rsidRPr="00B353D6" w:rsidRDefault="00617857">
    <w:pPr>
      <w:spacing w:after="0"/>
      <w:ind w:left="0" w:firstLine="0"/>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D30788" w14:textId="77777777" w:rsidR="00617857" w:rsidRPr="00DB177C" w:rsidRDefault="00617857" w:rsidP="00DB177C">
    <w:pPr>
      <w:pStyle w:val="Header"/>
    </w:pPr>
    <w:r>
      <w:rPr>
        <w:noProof/>
        <w:lang w:val="ro-RO" w:eastAsia="ro-RO"/>
      </w:rPr>
      <mc:AlternateContent>
        <mc:Choice Requires="wps">
          <w:drawing>
            <wp:anchor distT="0" distB="0" distL="114300" distR="114300" simplePos="0" relativeHeight="251666432" behindDoc="0" locked="0" layoutInCell="1" allowOverlap="1" wp14:anchorId="4E8DD7E0" wp14:editId="329F9952">
              <wp:simplePos x="0" y="0"/>
              <wp:positionH relativeFrom="column">
                <wp:posOffset>685800</wp:posOffset>
              </wp:positionH>
              <wp:positionV relativeFrom="paragraph">
                <wp:posOffset>20320</wp:posOffset>
              </wp:positionV>
              <wp:extent cx="2688590" cy="55816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8590" cy="5581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E0D07D" w14:textId="77777777" w:rsidR="00617857" w:rsidRPr="00B04A1F" w:rsidRDefault="00617857" w:rsidP="00DB177C">
                          <w:pPr>
                            <w:jc w:val="center"/>
                            <w:rPr>
                              <w:rFonts w:ascii="Palatino Linotype" w:hAnsi="Palatino Linotype"/>
                              <w:b/>
                              <w:snapToGrid w:val="0"/>
                              <w:sz w:val="18"/>
                            </w:rPr>
                          </w:pPr>
                          <w:r w:rsidRPr="00B04A1F">
                            <w:rPr>
                              <w:rFonts w:ascii="Palatino Linotype" w:hAnsi="Palatino Linotype"/>
                              <w:b/>
                              <w:snapToGrid w:val="0"/>
                              <w:sz w:val="18"/>
                            </w:rPr>
                            <w:t>INSPECTORATUL ŞCOLAR</w:t>
                          </w:r>
                          <w:r>
                            <w:rPr>
                              <w:rFonts w:ascii="Palatino Linotype" w:hAnsi="Palatino Linotype"/>
                              <w:b/>
                              <w:snapToGrid w:val="0"/>
                              <w:sz w:val="18"/>
                            </w:rPr>
                            <w:t xml:space="preserve"> </w:t>
                          </w:r>
                          <w:r w:rsidRPr="00B04A1F">
                            <w:rPr>
                              <w:rFonts w:ascii="Palatino Linotype" w:hAnsi="Palatino Linotype"/>
                              <w:b/>
                              <w:snapToGrid w:val="0"/>
                              <w:sz w:val="18"/>
                            </w:rPr>
                            <w:t>JUDEŢEAN CARAŞ-SEVERIN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E8DD7E0" id="_x0000_t202" coordsize="21600,21600" o:spt="202" path="m,l,21600r21600,l21600,xe">
              <v:stroke joinstyle="miter"/>
              <v:path gradientshapeok="t" o:connecttype="rect"/>
            </v:shapetype>
            <v:shape id="Text Box 1" o:spid="_x0000_s1026" type="#_x0000_t202" style="position:absolute;left:0;text-align:left;margin-left:54pt;margin-top:1.6pt;width:211.7pt;height:43.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" stroked="f">
              <v:fill opacity="0"/>
              <v:textbox>
                <w:txbxContent>
                  <w:p w14:paraId="65E0D07D" w14:textId="77777777" w:rsidR="00617857" w:rsidRPr="00B04A1F" w:rsidRDefault="00617857" w:rsidP="00DB177C">
                    <w:pPr>
                      <w:jc w:val="center"/>
                      <w:rPr>
                        <w:rFonts w:ascii="Palatino Linotype" w:hAnsi="Palatino Linotype"/>
                        <w:b/>
                        <w:snapToGrid w:val="0"/>
                        <w:sz w:val="18"/>
                      </w:rPr>
                    </w:pPr>
                    <w:r w:rsidRPr="00B04A1F">
                      <w:rPr>
                        <w:rFonts w:ascii="Palatino Linotype" w:hAnsi="Palatino Linotype"/>
                        <w:b/>
                        <w:snapToGrid w:val="0"/>
                        <w:sz w:val="18"/>
                      </w:rPr>
                      <w:t>INSPECTORATUL ŞCOLAR</w:t>
                    </w:r>
                    <w:r>
                      <w:rPr>
                        <w:rFonts w:ascii="Palatino Linotype" w:hAnsi="Palatino Linotype"/>
                        <w:b/>
                        <w:snapToGrid w:val="0"/>
                        <w:sz w:val="18"/>
                      </w:rPr>
                      <w:t xml:space="preserve"> </w:t>
                    </w:r>
                    <w:r w:rsidRPr="00B04A1F">
                      <w:rPr>
                        <w:rFonts w:ascii="Palatino Linotype" w:hAnsi="Palatino Linotype"/>
                        <w:b/>
                        <w:snapToGrid w:val="0"/>
                        <w:sz w:val="18"/>
                      </w:rPr>
                      <w:t>JUDEŢEAN CARAŞ-SEVERIN</w:t>
                    </w:r>
                  </w:p>
                </w:txbxContent>
              </v:textbox>
            </v:shape>
          </w:pict>
        </mc:Fallback>
      </mc:AlternateContent>
    </w:r>
    <w:r>
      <w:rPr>
        <w:noProof/>
        <w:lang w:val="ro-RO" w:eastAsia="ro-RO"/>
      </w:rPr>
      <mc:AlternateContent>
        <mc:Choice Requires="wps">
          <w:drawing>
            <wp:anchor distT="0" distB="0" distL="114300" distR="114300" simplePos="0" relativeHeight="251670528" behindDoc="0" locked="0" layoutInCell="1" allowOverlap="1" wp14:anchorId="2FC9BCAD" wp14:editId="6958032D">
              <wp:simplePos x="0" y="0"/>
              <wp:positionH relativeFrom="column">
                <wp:posOffset>6986270</wp:posOffset>
              </wp:positionH>
              <wp:positionV relativeFrom="paragraph">
                <wp:posOffset>132715</wp:posOffset>
              </wp:positionV>
              <wp:extent cx="2655570" cy="54483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5570" cy="5448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A6A411" w14:textId="77777777" w:rsidR="00617857" w:rsidRDefault="00617857" w:rsidP="00DB177C">
                          <w:pPr>
                            <w:rPr>
                              <w:rFonts w:ascii="Palatino Linotype" w:hAnsi="Palatino Linotype"/>
                              <w:b/>
                              <w:snapToGrid w:val="0"/>
                              <w:sz w:val="18"/>
                            </w:rPr>
                          </w:pPr>
                          <w:r>
                            <w:rPr>
                              <w:rFonts w:ascii="Palatino Linotype" w:hAnsi="Palatino Linotype"/>
                              <w:b/>
                              <w:snapToGrid w:val="0"/>
                              <w:sz w:val="18"/>
                            </w:rPr>
                            <w:t>MINISTERUL EDUCAȚIEI ȘI CERCETĂRII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FC9BCAD" id="Text Box 5" o:spid="_x0000_s1027" type="#_x0000_t202" style="position:absolute;left:0;text-align:left;margin-left:550.1pt;margin-top:10.45pt;width:209.1pt;height:42.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" stroked="f">
              <v:fill opacity="0"/>
              <v:textbox>
                <w:txbxContent>
                  <w:p w14:paraId="4EA6A411" w14:textId="77777777" w:rsidR="00617857" w:rsidRDefault="00617857" w:rsidP="00DB177C">
                    <w:pPr>
                      <w:rPr>
                        <w:rFonts w:ascii="Palatino Linotype" w:hAnsi="Palatino Linotype"/>
                        <w:b/>
                        <w:snapToGrid w:val="0"/>
                        <w:sz w:val="18"/>
                      </w:rPr>
                    </w:pPr>
                    <w:r>
                      <w:rPr>
                        <w:rFonts w:ascii="Palatino Linotype" w:hAnsi="Palatino Linotype"/>
                        <w:b/>
                        <w:snapToGrid w:val="0"/>
                        <w:sz w:val="18"/>
                      </w:rPr>
                      <w:t>MINISTERUL EDUCAȚIEI ȘI CERCETĂRII</w:t>
                    </w:r>
                  </w:p>
                </w:txbxContent>
              </v:textbox>
            </v:shape>
          </w:pict>
        </mc:Fallback>
      </mc:AlternateContent>
    </w:r>
    <w:r>
      <w:rPr>
        <w:noProof/>
        <w:lang w:val="ro-RO" w:eastAsia="ro-RO"/>
      </w:rPr>
      <w:drawing>
        <wp:anchor distT="0" distB="0" distL="114300" distR="114300" simplePos="0" relativeHeight="251668480" behindDoc="0" locked="0" layoutInCell="1" allowOverlap="1" wp14:anchorId="707EB661" wp14:editId="482789B2">
          <wp:simplePos x="0" y="0"/>
          <wp:positionH relativeFrom="margin">
            <wp:posOffset>6225540</wp:posOffset>
          </wp:positionH>
          <wp:positionV relativeFrom="margin">
            <wp:posOffset>-831850</wp:posOffset>
          </wp:positionV>
          <wp:extent cx="624840" cy="624840"/>
          <wp:effectExtent l="0" t="0" r="3810" b="3810"/>
          <wp:wrapNone/>
          <wp:docPr id="1656499753" name="Picture 165649975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840" cy="624840"/>
                  </a:xfrm>
                  <a:prstGeom prst="rect">
                    <a:avLst/>
                  </a:prstGeom>
                  <a:noFill/>
                  <a:ln>
                    <a:noFill/>
                  </a:ln>
                </pic:spPr>
              </pic:pic>
            </a:graphicData>
          </a:graphic>
        </wp:anchor>
      </w:drawing>
    </w:r>
    <w:r>
      <w:rPr>
        <w:noProof/>
        <w:lang w:val="ro-RO" w:eastAsia="ro-RO"/>
      </w:rPr>
      <mc:AlternateContent>
        <mc:Choice Requires="wps">
          <w:drawing>
            <wp:anchor distT="4294967295" distB="4294967295" distL="114300" distR="114300" simplePos="0" relativeHeight="251672576" behindDoc="0" locked="0" layoutInCell="1" allowOverlap="1" wp14:anchorId="2FDA3F37" wp14:editId="62B7FABE">
              <wp:simplePos x="0" y="0"/>
              <wp:positionH relativeFrom="column">
                <wp:posOffset>135890</wp:posOffset>
              </wp:positionH>
              <wp:positionV relativeFrom="paragraph">
                <wp:posOffset>772794</wp:posOffset>
              </wp:positionV>
              <wp:extent cx="9639300" cy="0"/>
              <wp:effectExtent l="0" t="0" r="19050"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9639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F651307" id="Straight Connector 6" o:spid="_x0000_s1026" style="position:absolute;flip:y;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0.7pt,60.85pt" to="769.7pt,6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" strokecolor="black [3200]" strokeweight=".5pt">
              <v:stroke joinstyle="miter"/>
              <o:lock v:ext="edit" shapetype="f"/>
            </v:line>
          </w:pict>
        </mc:Fallback>
      </mc:AlternateContent>
    </w:r>
    <w:r w:rsidR="00000000">
      <w:rPr>
        <w:noProof/>
      </w:rPr>
      <w:object w:dxaOrig="1440" w:dyaOrig="1440" w14:anchorId="471B3C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9pt;margin-top:1.6pt;width:35.2pt;height:49.7pt;z-index:251664384;visibility:visible;mso-wrap-edited:f;mso-position-horizontal-relative:page;mso-position-vertical-relative:text">
          <v:imagedata r:id="rId2" o:title=""/>
          <w10:wrap anchorx="page"/>
        </v:shape>
        <o:OLEObject Type="Embed" ProgID="Word.Picture.8" ShapeID="_x0000_s1025" DrawAspect="Content" ObjectID="_1807506340" r:id="rId3"/>
      </w:obje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37113B" w14:textId="77777777" w:rsidR="00617857" w:rsidRPr="00B353D6" w:rsidRDefault="00617857">
    <w:pPr>
      <w:tabs>
        <w:tab w:val="center" w:pos="5586"/>
        <w:tab w:val="center" w:pos="13353"/>
      </w:tabs>
      <w:spacing w:after="0"/>
      <w:ind w:left="0" w:firstLine="0"/>
      <w:rPr>
        <w:lang w:val="pt-BR"/>
      </w:rPr>
    </w:pPr>
    <w:r>
      <w:rPr>
        <w:noProof/>
        <w:lang w:val="ro-RO" w:eastAsia="ro-RO"/>
      </w:rPr>
      <w:drawing>
        <wp:anchor distT="0" distB="0" distL="114300" distR="114300" simplePos="0" relativeHeight="251662336" behindDoc="0" locked="0" layoutInCell="1" allowOverlap="0" wp14:anchorId="7ADD1BDD" wp14:editId="0F82E181">
          <wp:simplePos x="0" y="0"/>
          <wp:positionH relativeFrom="page">
            <wp:posOffset>6401435</wp:posOffset>
          </wp:positionH>
          <wp:positionV relativeFrom="page">
            <wp:posOffset>259080</wp:posOffset>
          </wp:positionV>
          <wp:extent cx="563880" cy="561975"/>
          <wp:effectExtent l="0" t="0" r="0" b="0"/>
          <wp:wrapSquare wrapText="bothSides"/>
          <wp:docPr id="724396810" name="Picture 724396810"/>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563880" cy="561975"/>
                  </a:xfrm>
                  <a:prstGeom prst="rect">
                    <a:avLst/>
                  </a:prstGeom>
                </pic:spPr>
              </pic:pic>
            </a:graphicData>
          </a:graphic>
        </wp:anchor>
      </w:drawing>
    </w:r>
    <w:r>
      <w:rPr>
        <w:noProof/>
        <w:lang w:val="ro-RO" w:eastAsia="ro-RO"/>
      </w:rPr>
      <w:drawing>
        <wp:anchor distT="0" distB="0" distL="114300" distR="114300" simplePos="0" relativeHeight="251663360" behindDoc="0" locked="0" layoutInCell="1" allowOverlap="0" wp14:anchorId="2B11BADA" wp14:editId="6239FE62">
          <wp:simplePos x="0" y="0"/>
          <wp:positionH relativeFrom="page">
            <wp:posOffset>1701165</wp:posOffset>
          </wp:positionH>
          <wp:positionV relativeFrom="page">
            <wp:posOffset>228600</wp:posOffset>
          </wp:positionV>
          <wp:extent cx="593090" cy="593090"/>
          <wp:effectExtent l="0" t="0" r="0" b="0"/>
          <wp:wrapSquare wrapText="bothSides"/>
          <wp:docPr id="19719015" name="Picture 19719015"/>
          <wp:cNvGraphicFramePr/>
          <a:graphic xmlns:a="http://schemas.openxmlformats.org/drawingml/2006/main">
            <a:graphicData uri="http://schemas.openxmlformats.org/drawingml/2006/picture">
              <pic:pic xmlns:pic="http://schemas.openxmlformats.org/drawingml/2006/picture">
                <pic:nvPicPr>
                  <pic:cNvPr id="44" name="Picture 44"/>
                  <pic:cNvPicPr/>
                </pic:nvPicPr>
                <pic:blipFill>
                  <a:blip r:embed="rId2"/>
                  <a:stretch>
                    <a:fillRect/>
                  </a:stretch>
                </pic:blipFill>
                <pic:spPr>
                  <a:xfrm>
                    <a:off x="0" y="0"/>
                    <a:ext cx="593090" cy="593090"/>
                  </a:xfrm>
                  <a:prstGeom prst="rect">
                    <a:avLst/>
                  </a:prstGeom>
                </pic:spPr>
              </pic:pic>
            </a:graphicData>
          </a:graphic>
        </wp:anchor>
      </w:drawing>
    </w:r>
    <w:r w:rsidRPr="00B353D6">
      <w:rPr>
        <w:rFonts w:ascii="Calibri" w:eastAsia="Calibri" w:hAnsi="Calibri" w:cs="Calibri"/>
        <w:sz w:val="22"/>
        <w:lang w:val="pt-BR"/>
      </w:rPr>
      <w:tab/>
    </w:r>
    <w:r w:rsidRPr="00B353D6">
      <w:rPr>
        <w:b/>
        <w:sz w:val="18"/>
        <w:lang w:val="pt-BR"/>
      </w:rPr>
      <w:t xml:space="preserve">INSPECTORATUL ŞCOLAR JUDEŢEAN TIMIŞ        </w:t>
    </w:r>
    <w:r w:rsidRPr="00B353D6">
      <w:rPr>
        <w:rFonts w:ascii="Calibri" w:eastAsia="Calibri" w:hAnsi="Calibri" w:cs="Calibri"/>
        <w:b/>
        <w:color w:val="244061"/>
        <w:lang w:val="pt-BR"/>
      </w:rPr>
      <w:tab/>
    </w:r>
  </w:p>
  <w:p w14:paraId="3A9CE1B8" w14:textId="77777777" w:rsidR="00617857" w:rsidRPr="00B353D6" w:rsidRDefault="00617857">
    <w:pPr>
      <w:spacing w:after="13"/>
      <w:ind w:left="2113" w:right="5215" w:firstLine="0"/>
      <w:rPr>
        <w:lang w:val="pt-BR"/>
      </w:rPr>
    </w:pPr>
    <w:r w:rsidRPr="00B353D6">
      <w:rPr>
        <w:sz w:val="16"/>
        <w:lang w:val="pt-BR"/>
      </w:rPr>
      <w:t xml:space="preserve">B-dul Mihai Viteazu nr.32, 300222, Timişoara, </w:t>
    </w:r>
  </w:p>
  <w:p w14:paraId="2F8C2F3B" w14:textId="77777777" w:rsidR="00617857" w:rsidRPr="00B353D6" w:rsidRDefault="00617857">
    <w:pPr>
      <w:tabs>
        <w:tab w:val="center" w:pos="5583"/>
        <w:tab w:val="center" w:pos="10815"/>
      </w:tabs>
      <w:spacing w:after="0"/>
      <w:ind w:left="0" w:firstLine="0"/>
      <w:rPr>
        <w:lang w:val="pt-BR"/>
      </w:rPr>
    </w:pPr>
    <w:r w:rsidRPr="00B353D6">
      <w:rPr>
        <w:rFonts w:ascii="Calibri" w:eastAsia="Calibri" w:hAnsi="Calibri" w:cs="Calibri"/>
        <w:sz w:val="22"/>
        <w:lang w:val="pt-BR"/>
      </w:rPr>
      <w:tab/>
    </w:r>
    <w:r w:rsidRPr="00B353D6">
      <w:rPr>
        <w:color w:val="0F243E"/>
        <w:sz w:val="16"/>
        <w:lang w:val="pt-BR"/>
      </w:rPr>
      <w:t xml:space="preserve">Tel +40 (0)256 305799/                                       </w:t>
    </w:r>
    <w:r w:rsidRPr="00B353D6">
      <w:rPr>
        <w:color w:val="0F243E"/>
        <w:sz w:val="16"/>
        <w:lang w:val="pt-BR"/>
      </w:rPr>
      <w:tab/>
    </w:r>
    <w:r w:rsidRPr="00B353D6">
      <w:rPr>
        <w:b/>
        <w:color w:val="244061"/>
        <w:sz w:val="20"/>
        <w:lang w:val="pt-BR"/>
      </w:rPr>
      <w:t>MINISTERUL  EDUCAȚIEI</w:t>
    </w:r>
  </w:p>
  <w:p w14:paraId="2FFCA6AD" w14:textId="77777777" w:rsidR="00617857" w:rsidRPr="00B353D6" w:rsidRDefault="00617857">
    <w:pPr>
      <w:spacing w:after="0"/>
      <w:ind w:left="2113" w:right="5215" w:firstLine="0"/>
      <w:rPr>
        <w:lang w:val="pt-BR"/>
      </w:rPr>
    </w:pPr>
    <w:r w:rsidRPr="00B353D6">
      <w:rPr>
        <w:color w:val="0F243E"/>
        <w:sz w:val="16"/>
        <w:lang w:val="pt-BR"/>
      </w:rPr>
      <w:t>Fax +40 (0)256 490430,   +40 (0)256 490429</w:t>
    </w:r>
  </w:p>
  <w:p w14:paraId="0A931630" w14:textId="77777777" w:rsidR="00617857" w:rsidRPr="001F4C2A" w:rsidRDefault="00617857">
    <w:pPr>
      <w:tabs>
        <w:tab w:val="center" w:pos="3044"/>
        <w:tab w:val="center" w:pos="5580"/>
      </w:tabs>
      <w:spacing w:after="0"/>
      <w:ind w:left="0" w:firstLine="0"/>
      <w:rPr>
        <w:lang w:val="pt-BR"/>
      </w:rPr>
    </w:pPr>
    <w:r w:rsidRPr="00B353D6">
      <w:rPr>
        <w:rFonts w:ascii="Calibri" w:eastAsia="Calibri" w:hAnsi="Calibri" w:cs="Calibri"/>
        <w:sz w:val="22"/>
        <w:lang w:val="pt-BR"/>
      </w:rPr>
      <w:tab/>
    </w:r>
    <w:r w:rsidRPr="00B353D6">
      <w:rPr>
        <w:rFonts w:ascii="Calibri" w:eastAsia="Calibri" w:hAnsi="Calibri" w:cs="Calibri"/>
        <w:sz w:val="22"/>
        <w:lang w:val="pt-BR"/>
      </w:rPr>
      <w:tab/>
    </w:r>
    <w:r w:rsidRPr="001F4C2A">
      <w:rPr>
        <w:color w:val="0000FF"/>
        <w:sz w:val="16"/>
        <w:u w:val="single" w:color="0000FF"/>
        <w:lang w:val="pt-BR"/>
      </w:rPr>
      <w:t>isjtimis@isjtm.ro</w:t>
    </w:r>
    <w:r w:rsidRPr="001F4C2A">
      <w:rPr>
        <w:sz w:val="16"/>
        <w:lang w:val="pt-BR"/>
      </w:rPr>
      <w:t xml:space="preserve"> ,</w:t>
    </w:r>
    <w:r w:rsidRPr="001F4C2A">
      <w:rPr>
        <w:color w:val="0000FF"/>
        <w:sz w:val="16"/>
        <w:u w:val="single" w:color="0000FF"/>
        <w:lang w:val="pt-BR"/>
      </w:rPr>
      <w:t>www.isj.tm.edu.ro</w:t>
    </w:r>
  </w:p>
  <w:p w14:paraId="47C6F306" w14:textId="77777777" w:rsidR="00617857" w:rsidRPr="00B353D6" w:rsidRDefault="00617857">
    <w:pPr>
      <w:spacing w:after="225"/>
      <w:ind w:left="4081" w:firstLine="0"/>
      <w:rPr>
        <w:lang w:val="pt-BR"/>
      </w:rPr>
    </w:pPr>
    <w:r w:rsidRPr="00B353D6">
      <w:rPr>
        <w:sz w:val="16"/>
        <w:lang w:val="pt-BR"/>
      </w:rPr>
      <w:t xml:space="preserve">Operator de date cu caracter personal nr.18818 </w:t>
    </w:r>
  </w:p>
  <w:p w14:paraId="366600E0" w14:textId="77777777" w:rsidR="00617857" w:rsidRPr="00B353D6" w:rsidRDefault="00617857">
    <w:pPr>
      <w:spacing w:after="0"/>
      <w:ind w:left="0" w:firstLine="0"/>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B10E65"/>
    <w:multiLevelType w:val="hybridMultilevel"/>
    <w:tmpl w:val="BB2614B8"/>
    <w:lvl w:ilvl="0" w:tplc="0409000B">
      <w:start w:val="1"/>
      <w:numFmt w:val="bullet"/>
      <w:lvlText w:val=""/>
      <w:lvlJc w:val="left"/>
      <w:pPr>
        <w:ind w:left="864" w:hanging="360"/>
      </w:pPr>
      <w:rPr>
        <w:rFonts w:ascii="Wingdings" w:hAnsi="Wingdings"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 w15:restartNumberingAfterBreak="0">
    <w:nsid w:val="21AD31EB"/>
    <w:multiLevelType w:val="hybridMultilevel"/>
    <w:tmpl w:val="0FC44E7E"/>
    <w:lvl w:ilvl="0" w:tplc="3BDA6A98">
      <w:numFmt w:val="bullet"/>
      <w:lvlText w:val="-"/>
      <w:lvlJc w:val="left"/>
      <w:pPr>
        <w:ind w:left="720" w:hanging="360"/>
      </w:pPr>
      <w:rPr>
        <w:rFonts w:ascii="Palatino Linotype" w:eastAsia="Calibri" w:hAnsi="Palatino Linotype"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322E42E9"/>
    <w:multiLevelType w:val="hybridMultilevel"/>
    <w:tmpl w:val="14EE50A6"/>
    <w:lvl w:ilvl="0" w:tplc="0409000B">
      <w:start w:val="1"/>
      <w:numFmt w:val="bullet"/>
      <w:lvlText w:val=""/>
      <w:lvlJc w:val="left"/>
      <w:pPr>
        <w:ind w:left="808" w:hanging="360"/>
      </w:pPr>
      <w:rPr>
        <w:rFonts w:ascii="Wingdings" w:hAnsi="Wingdings" w:hint="default"/>
      </w:rPr>
    </w:lvl>
    <w:lvl w:ilvl="1" w:tplc="04180003" w:tentative="1">
      <w:start w:val="1"/>
      <w:numFmt w:val="bullet"/>
      <w:lvlText w:val="o"/>
      <w:lvlJc w:val="left"/>
      <w:pPr>
        <w:ind w:left="1528" w:hanging="360"/>
      </w:pPr>
      <w:rPr>
        <w:rFonts w:ascii="Courier New" w:hAnsi="Courier New" w:cs="Courier New" w:hint="default"/>
      </w:rPr>
    </w:lvl>
    <w:lvl w:ilvl="2" w:tplc="04180005" w:tentative="1">
      <w:start w:val="1"/>
      <w:numFmt w:val="bullet"/>
      <w:lvlText w:val=""/>
      <w:lvlJc w:val="left"/>
      <w:pPr>
        <w:ind w:left="2248" w:hanging="360"/>
      </w:pPr>
      <w:rPr>
        <w:rFonts w:ascii="Wingdings" w:hAnsi="Wingdings" w:hint="default"/>
      </w:rPr>
    </w:lvl>
    <w:lvl w:ilvl="3" w:tplc="04180001" w:tentative="1">
      <w:start w:val="1"/>
      <w:numFmt w:val="bullet"/>
      <w:lvlText w:val=""/>
      <w:lvlJc w:val="left"/>
      <w:pPr>
        <w:ind w:left="2968" w:hanging="360"/>
      </w:pPr>
      <w:rPr>
        <w:rFonts w:ascii="Symbol" w:hAnsi="Symbol" w:hint="default"/>
      </w:rPr>
    </w:lvl>
    <w:lvl w:ilvl="4" w:tplc="04180003" w:tentative="1">
      <w:start w:val="1"/>
      <w:numFmt w:val="bullet"/>
      <w:lvlText w:val="o"/>
      <w:lvlJc w:val="left"/>
      <w:pPr>
        <w:ind w:left="3688" w:hanging="360"/>
      </w:pPr>
      <w:rPr>
        <w:rFonts w:ascii="Courier New" w:hAnsi="Courier New" w:cs="Courier New" w:hint="default"/>
      </w:rPr>
    </w:lvl>
    <w:lvl w:ilvl="5" w:tplc="04180005" w:tentative="1">
      <w:start w:val="1"/>
      <w:numFmt w:val="bullet"/>
      <w:lvlText w:val=""/>
      <w:lvlJc w:val="left"/>
      <w:pPr>
        <w:ind w:left="4408" w:hanging="360"/>
      </w:pPr>
      <w:rPr>
        <w:rFonts w:ascii="Wingdings" w:hAnsi="Wingdings" w:hint="default"/>
      </w:rPr>
    </w:lvl>
    <w:lvl w:ilvl="6" w:tplc="04180001" w:tentative="1">
      <w:start w:val="1"/>
      <w:numFmt w:val="bullet"/>
      <w:lvlText w:val=""/>
      <w:lvlJc w:val="left"/>
      <w:pPr>
        <w:ind w:left="5128" w:hanging="360"/>
      </w:pPr>
      <w:rPr>
        <w:rFonts w:ascii="Symbol" w:hAnsi="Symbol" w:hint="default"/>
      </w:rPr>
    </w:lvl>
    <w:lvl w:ilvl="7" w:tplc="04180003" w:tentative="1">
      <w:start w:val="1"/>
      <w:numFmt w:val="bullet"/>
      <w:lvlText w:val="o"/>
      <w:lvlJc w:val="left"/>
      <w:pPr>
        <w:ind w:left="5848" w:hanging="360"/>
      </w:pPr>
      <w:rPr>
        <w:rFonts w:ascii="Courier New" w:hAnsi="Courier New" w:cs="Courier New" w:hint="default"/>
      </w:rPr>
    </w:lvl>
    <w:lvl w:ilvl="8" w:tplc="04180005" w:tentative="1">
      <w:start w:val="1"/>
      <w:numFmt w:val="bullet"/>
      <w:lvlText w:val=""/>
      <w:lvlJc w:val="left"/>
      <w:pPr>
        <w:ind w:left="6568" w:hanging="360"/>
      </w:pPr>
      <w:rPr>
        <w:rFonts w:ascii="Wingdings" w:hAnsi="Wingdings" w:hint="default"/>
      </w:rPr>
    </w:lvl>
  </w:abstractNum>
  <w:abstractNum w:abstractNumId="3" w15:restartNumberingAfterBreak="0">
    <w:nsid w:val="390D5FCB"/>
    <w:multiLevelType w:val="hybridMultilevel"/>
    <w:tmpl w:val="532E97C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 w15:restartNumberingAfterBreak="0">
    <w:nsid w:val="48C621D2"/>
    <w:multiLevelType w:val="hybridMultilevel"/>
    <w:tmpl w:val="8D4054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F127352"/>
    <w:multiLevelType w:val="multilevel"/>
    <w:tmpl w:val="BD9ECD8C"/>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8704FB5"/>
    <w:multiLevelType w:val="multilevel"/>
    <w:tmpl w:val="3E56F9A2"/>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89405D7"/>
    <w:multiLevelType w:val="hybridMultilevel"/>
    <w:tmpl w:val="81AC2D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92617120">
    <w:abstractNumId w:val="6"/>
  </w:num>
  <w:num w:numId="2" w16cid:durableId="366417350">
    <w:abstractNumId w:val="4"/>
  </w:num>
  <w:num w:numId="3" w16cid:durableId="130833328">
    <w:abstractNumId w:val="5"/>
  </w:num>
  <w:num w:numId="4" w16cid:durableId="2113552322">
    <w:abstractNumId w:val="7"/>
  </w:num>
  <w:num w:numId="5" w16cid:durableId="299192112">
    <w:abstractNumId w:val="7"/>
  </w:num>
  <w:num w:numId="6" w16cid:durableId="699279282">
    <w:abstractNumId w:val="2"/>
  </w:num>
  <w:num w:numId="7" w16cid:durableId="1107195348">
    <w:abstractNumId w:val="0"/>
  </w:num>
  <w:num w:numId="8" w16cid:durableId="292566831">
    <w:abstractNumId w:val="3"/>
  </w:num>
  <w:num w:numId="9" w16cid:durableId="8571593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2DBF"/>
    <w:rsid w:val="000019E8"/>
    <w:rsid w:val="000032F2"/>
    <w:rsid w:val="00022437"/>
    <w:rsid w:val="000320C4"/>
    <w:rsid w:val="00035ED0"/>
    <w:rsid w:val="00035F04"/>
    <w:rsid w:val="00037ACA"/>
    <w:rsid w:val="00040BCD"/>
    <w:rsid w:val="00062BBC"/>
    <w:rsid w:val="00070687"/>
    <w:rsid w:val="00072033"/>
    <w:rsid w:val="00075D5A"/>
    <w:rsid w:val="00091249"/>
    <w:rsid w:val="000C243F"/>
    <w:rsid w:val="000D1F80"/>
    <w:rsid w:val="000D7600"/>
    <w:rsid w:val="000E31BB"/>
    <w:rsid w:val="000E5562"/>
    <w:rsid w:val="001123AA"/>
    <w:rsid w:val="0015720B"/>
    <w:rsid w:val="00157BA5"/>
    <w:rsid w:val="001870EE"/>
    <w:rsid w:val="00196677"/>
    <w:rsid w:val="001A59DE"/>
    <w:rsid w:val="001B1076"/>
    <w:rsid w:val="001C2852"/>
    <w:rsid w:val="001C407A"/>
    <w:rsid w:val="001D6B45"/>
    <w:rsid w:val="001F0664"/>
    <w:rsid w:val="001F3C9E"/>
    <w:rsid w:val="001F4C2A"/>
    <w:rsid w:val="002067A3"/>
    <w:rsid w:val="00227BEF"/>
    <w:rsid w:val="002409B7"/>
    <w:rsid w:val="00250EB7"/>
    <w:rsid w:val="00253788"/>
    <w:rsid w:val="00253A2C"/>
    <w:rsid w:val="00281CD1"/>
    <w:rsid w:val="00290ADE"/>
    <w:rsid w:val="002A1882"/>
    <w:rsid w:val="002B5644"/>
    <w:rsid w:val="002D0EF4"/>
    <w:rsid w:val="002E1C55"/>
    <w:rsid w:val="002E1F72"/>
    <w:rsid w:val="002F336E"/>
    <w:rsid w:val="002F3782"/>
    <w:rsid w:val="00306D52"/>
    <w:rsid w:val="003116EA"/>
    <w:rsid w:val="003260D4"/>
    <w:rsid w:val="00341DB7"/>
    <w:rsid w:val="00344B5E"/>
    <w:rsid w:val="003561B9"/>
    <w:rsid w:val="00375CE3"/>
    <w:rsid w:val="00377F71"/>
    <w:rsid w:val="003A245E"/>
    <w:rsid w:val="003B4B6B"/>
    <w:rsid w:val="003B4B7C"/>
    <w:rsid w:val="003C6DF2"/>
    <w:rsid w:val="003E22A0"/>
    <w:rsid w:val="003E60DE"/>
    <w:rsid w:val="00421051"/>
    <w:rsid w:val="00431C4E"/>
    <w:rsid w:val="00431FC1"/>
    <w:rsid w:val="0044308B"/>
    <w:rsid w:val="0045246D"/>
    <w:rsid w:val="00484462"/>
    <w:rsid w:val="004856CA"/>
    <w:rsid w:val="004A0791"/>
    <w:rsid w:val="004B4AE0"/>
    <w:rsid w:val="004C2D40"/>
    <w:rsid w:val="004D565F"/>
    <w:rsid w:val="004E111B"/>
    <w:rsid w:val="004E26BA"/>
    <w:rsid w:val="004F258E"/>
    <w:rsid w:val="00511FF3"/>
    <w:rsid w:val="00515552"/>
    <w:rsid w:val="00520B0B"/>
    <w:rsid w:val="005304C8"/>
    <w:rsid w:val="0053318B"/>
    <w:rsid w:val="005371E2"/>
    <w:rsid w:val="00541313"/>
    <w:rsid w:val="0055186B"/>
    <w:rsid w:val="00572208"/>
    <w:rsid w:val="005730A4"/>
    <w:rsid w:val="00577499"/>
    <w:rsid w:val="005831C7"/>
    <w:rsid w:val="005A4A7A"/>
    <w:rsid w:val="005B1CC3"/>
    <w:rsid w:val="005B6CD4"/>
    <w:rsid w:val="005C0F3C"/>
    <w:rsid w:val="005C6D2C"/>
    <w:rsid w:val="005D4F4F"/>
    <w:rsid w:val="005D55BD"/>
    <w:rsid w:val="005D60C8"/>
    <w:rsid w:val="005E0A3F"/>
    <w:rsid w:val="00617857"/>
    <w:rsid w:val="006452B8"/>
    <w:rsid w:val="006506CE"/>
    <w:rsid w:val="006520C3"/>
    <w:rsid w:val="00653101"/>
    <w:rsid w:val="00656001"/>
    <w:rsid w:val="00656E37"/>
    <w:rsid w:val="00660709"/>
    <w:rsid w:val="00674859"/>
    <w:rsid w:val="006A7753"/>
    <w:rsid w:val="006B2C18"/>
    <w:rsid w:val="006C0CB9"/>
    <w:rsid w:val="006C3C5F"/>
    <w:rsid w:val="006C7DC5"/>
    <w:rsid w:val="006D002E"/>
    <w:rsid w:val="006D4CC3"/>
    <w:rsid w:val="006E684E"/>
    <w:rsid w:val="0070182C"/>
    <w:rsid w:val="00711D5F"/>
    <w:rsid w:val="00712FB4"/>
    <w:rsid w:val="007134F5"/>
    <w:rsid w:val="00713BEC"/>
    <w:rsid w:val="00715808"/>
    <w:rsid w:val="00721A29"/>
    <w:rsid w:val="007229D1"/>
    <w:rsid w:val="00735979"/>
    <w:rsid w:val="00737C11"/>
    <w:rsid w:val="00774983"/>
    <w:rsid w:val="00782E94"/>
    <w:rsid w:val="00784109"/>
    <w:rsid w:val="007A216B"/>
    <w:rsid w:val="007B335B"/>
    <w:rsid w:val="007B5C75"/>
    <w:rsid w:val="007C3574"/>
    <w:rsid w:val="007C50CA"/>
    <w:rsid w:val="007E326D"/>
    <w:rsid w:val="007E4BEE"/>
    <w:rsid w:val="007F6D44"/>
    <w:rsid w:val="0081646E"/>
    <w:rsid w:val="00822C2E"/>
    <w:rsid w:val="00824D1B"/>
    <w:rsid w:val="00834D35"/>
    <w:rsid w:val="00842E7F"/>
    <w:rsid w:val="00846F80"/>
    <w:rsid w:val="00851476"/>
    <w:rsid w:val="00866A71"/>
    <w:rsid w:val="0088461D"/>
    <w:rsid w:val="008849A5"/>
    <w:rsid w:val="008A5A74"/>
    <w:rsid w:val="008A5D3D"/>
    <w:rsid w:val="008A6972"/>
    <w:rsid w:val="008A6C6B"/>
    <w:rsid w:val="008D6F38"/>
    <w:rsid w:val="008D6F6F"/>
    <w:rsid w:val="008F6FFD"/>
    <w:rsid w:val="008F7B00"/>
    <w:rsid w:val="00900024"/>
    <w:rsid w:val="009251DF"/>
    <w:rsid w:val="00933D05"/>
    <w:rsid w:val="009349ED"/>
    <w:rsid w:val="0093757F"/>
    <w:rsid w:val="00946CAB"/>
    <w:rsid w:val="0096247D"/>
    <w:rsid w:val="00964543"/>
    <w:rsid w:val="009819AE"/>
    <w:rsid w:val="00987DEE"/>
    <w:rsid w:val="009B1D18"/>
    <w:rsid w:val="009B6ADB"/>
    <w:rsid w:val="009C4D2C"/>
    <w:rsid w:val="009C71DC"/>
    <w:rsid w:val="009D5FF0"/>
    <w:rsid w:val="009E223E"/>
    <w:rsid w:val="00A00F3C"/>
    <w:rsid w:val="00A4146A"/>
    <w:rsid w:val="00A42B9C"/>
    <w:rsid w:val="00A44CF9"/>
    <w:rsid w:val="00A45C32"/>
    <w:rsid w:val="00A51A9C"/>
    <w:rsid w:val="00A51E2C"/>
    <w:rsid w:val="00A644D8"/>
    <w:rsid w:val="00A92C66"/>
    <w:rsid w:val="00A92DEF"/>
    <w:rsid w:val="00AA63BE"/>
    <w:rsid w:val="00AE2748"/>
    <w:rsid w:val="00AE3980"/>
    <w:rsid w:val="00AF5E8E"/>
    <w:rsid w:val="00B02985"/>
    <w:rsid w:val="00B119CF"/>
    <w:rsid w:val="00B353D6"/>
    <w:rsid w:val="00B42D35"/>
    <w:rsid w:val="00B51318"/>
    <w:rsid w:val="00B65944"/>
    <w:rsid w:val="00B723B6"/>
    <w:rsid w:val="00B940C4"/>
    <w:rsid w:val="00BA7018"/>
    <w:rsid w:val="00BB0A87"/>
    <w:rsid w:val="00BC07E2"/>
    <w:rsid w:val="00BC6C3F"/>
    <w:rsid w:val="00BC6F0B"/>
    <w:rsid w:val="00BD3414"/>
    <w:rsid w:val="00BE3B76"/>
    <w:rsid w:val="00BE4CAA"/>
    <w:rsid w:val="00BF2BD3"/>
    <w:rsid w:val="00BF591F"/>
    <w:rsid w:val="00C02FE4"/>
    <w:rsid w:val="00C03241"/>
    <w:rsid w:val="00C04C68"/>
    <w:rsid w:val="00C215EF"/>
    <w:rsid w:val="00C32DBF"/>
    <w:rsid w:val="00C4747B"/>
    <w:rsid w:val="00C52380"/>
    <w:rsid w:val="00C631EA"/>
    <w:rsid w:val="00C76C95"/>
    <w:rsid w:val="00C90D9D"/>
    <w:rsid w:val="00CA5601"/>
    <w:rsid w:val="00CC46B7"/>
    <w:rsid w:val="00CD1C10"/>
    <w:rsid w:val="00CD48F9"/>
    <w:rsid w:val="00CD614A"/>
    <w:rsid w:val="00D12638"/>
    <w:rsid w:val="00D20C70"/>
    <w:rsid w:val="00D26C44"/>
    <w:rsid w:val="00D37776"/>
    <w:rsid w:val="00D41107"/>
    <w:rsid w:val="00D60433"/>
    <w:rsid w:val="00D60742"/>
    <w:rsid w:val="00D676EE"/>
    <w:rsid w:val="00D67D1D"/>
    <w:rsid w:val="00D70C1C"/>
    <w:rsid w:val="00D76595"/>
    <w:rsid w:val="00D77827"/>
    <w:rsid w:val="00D956C3"/>
    <w:rsid w:val="00DA205D"/>
    <w:rsid w:val="00DA6315"/>
    <w:rsid w:val="00DA7302"/>
    <w:rsid w:val="00DB177C"/>
    <w:rsid w:val="00DB5ADD"/>
    <w:rsid w:val="00DC61AD"/>
    <w:rsid w:val="00DD2AF2"/>
    <w:rsid w:val="00DD50CB"/>
    <w:rsid w:val="00DD540D"/>
    <w:rsid w:val="00DE44CC"/>
    <w:rsid w:val="00DF2F7F"/>
    <w:rsid w:val="00DF394E"/>
    <w:rsid w:val="00E10B8A"/>
    <w:rsid w:val="00E17052"/>
    <w:rsid w:val="00E23854"/>
    <w:rsid w:val="00E25EA9"/>
    <w:rsid w:val="00E33D1A"/>
    <w:rsid w:val="00E379D5"/>
    <w:rsid w:val="00E4089C"/>
    <w:rsid w:val="00E40B14"/>
    <w:rsid w:val="00E4206D"/>
    <w:rsid w:val="00E46DA1"/>
    <w:rsid w:val="00EA09B5"/>
    <w:rsid w:val="00EA73B7"/>
    <w:rsid w:val="00EB0F86"/>
    <w:rsid w:val="00EC2015"/>
    <w:rsid w:val="00EC4E19"/>
    <w:rsid w:val="00EF6220"/>
    <w:rsid w:val="00F04D91"/>
    <w:rsid w:val="00F05672"/>
    <w:rsid w:val="00F10106"/>
    <w:rsid w:val="00F11AEE"/>
    <w:rsid w:val="00F35140"/>
    <w:rsid w:val="00F44299"/>
    <w:rsid w:val="00F4529B"/>
    <w:rsid w:val="00FA474B"/>
    <w:rsid w:val="00FA4C2D"/>
    <w:rsid w:val="00FB716C"/>
    <w:rsid w:val="00FC6010"/>
    <w:rsid w:val="00FD6DE8"/>
    <w:rsid w:val="00FD7235"/>
    <w:rsid w:val="00FE07C7"/>
    <w:rsid w:val="00FF627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C3A5AA"/>
  <w15:docId w15:val="{C45AABCA-6978-4877-B5AB-BDB83055F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50CA"/>
    <w:pPr>
      <w:spacing w:after="147"/>
      <w:ind w:left="98" w:hanging="10"/>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7C50CA"/>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semiHidden/>
    <w:unhideWhenUsed/>
    <w:rsid w:val="00DB177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B177C"/>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DB177C"/>
    <w:pPr>
      <w:tabs>
        <w:tab w:val="center" w:pos="4680"/>
        <w:tab w:val="right" w:pos="9360"/>
      </w:tabs>
      <w:spacing w:after="0" w:line="240" w:lineRule="auto"/>
      <w:ind w:left="0" w:firstLine="0"/>
    </w:pPr>
    <w:rPr>
      <w:rFonts w:asciiTheme="minorHAnsi" w:eastAsiaTheme="minorEastAsia" w:hAnsiTheme="minorHAnsi"/>
      <w:color w:val="auto"/>
      <w:sz w:val="22"/>
    </w:rPr>
  </w:style>
  <w:style w:type="character" w:customStyle="1" w:styleId="FooterChar">
    <w:name w:val="Footer Char"/>
    <w:basedOn w:val="DefaultParagraphFont"/>
    <w:link w:val="Footer"/>
    <w:uiPriority w:val="99"/>
    <w:rsid w:val="00DB177C"/>
    <w:rPr>
      <w:rFonts w:cs="Times New Roman"/>
    </w:rPr>
  </w:style>
  <w:style w:type="paragraph" w:styleId="ListParagraph">
    <w:name w:val="List Paragraph"/>
    <w:basedOn w:val="Normal"/>
    <w:uiPriority w:val="34"/>
    <w:qFormat/>
    <w:rsid w:val="00072033"/>
    <w:pPr>
      <w:spacing w:after="200" w:line="276" w:lineRule="auto"/>
      <w:ind w:left="720" w:firstLine="0"/>
      <w:contextualSpacing/>
    </w:pPr>
    <w:rPr>
      <w:rFonts w:ascii="Calibri" w:eastAsia="Calibri" w:hAnsi="Calibri"/>
      <w:color w:val="auto"/>
      <w:sz w:val="22"/>
      <w:lang w:val="ro-RO"/>
    </w:rPr>
  </w:style>
  <w:style w:type="paragraph" w:styleId="NormalWeb">
    <w:name w:val="Normal (Web)"/>
    <w:basedOn w:val="Normal"/>
    <w:uiPriority w:val="99"/>
    <w:unhideWhenUsed/>
    <w:rsid w:val="00CD48F9"/>
    <w:pPr>
      <w:spacing w:before="100" w:beforeAutospacing="1" w:after="100" w:afterAutospacing="1" w:line="240" w:lineRule="auto"/>
      <w:ind w:left="0" w:firstLine="0"/>
    </w:pPr>
    <w:rPr>
      <w:color w:val="auto"/>
      <w:szCs w:val="24"/>
    </w:rPr>
  </w:style>
  <w:style w:type="paragraph" w:customStyle="1" w:styleId="spar">
    <w:name w:val="s_par"/>
    <w:basedOn w:val="Normal"/>
    <w:rsid w:val="00C76C95"/>
    <w:pPr>
      <w:spacing w:after="0" w:line="240" w:lineRule="auto"/>
      <w:ind w:left="225" w:firstLine="0"/>
    </w:pPr>
    <w:rPr>
      <w:rFonts w:eastAsiaTheme="minorEastAsia"/>
      <w:color w:val="auto"/>
      <w:szCs w:val="24"/>
    </w:rPr>
  </w:style>
  <w:style w:type="character" w:customStyle="1" w:styleId="spar3">
    <w:name w:val="s_par3"/>
    <w:basedOn w:val="DefaultParagraphFont"/>
    <w:rsid w:val="00C76C95"/>
    <w:rPr>
      <w:rFonts w:ascii="Verdana" w:hAnsi="Verdana" w:hint="default"/>
      <w:b w:val="0"/>
      <w:bCs w:val="0"/>
      <w:vanish w:val="0"/>
      <w:webHidden w:val="0"/>
      <w:color w:val="000000"/>
      <w:sz w:val="20"/>
      <w:szCs w:val="20"/>
      <w:shd w:val="clear" w:color="auto" w:fill="FFFFFF"/>
      <w:specVanish w:val="0"/>
    </w:rPr>
  </w:style>
  <w:style w:type="character" w:customStyle="1" w:styleId="sanxbdy">
    <w:name w:val="s_anx_bdy"/>
    <w:basedOn w:val="DefaultParagraphFont"/>
    <w:rsid w:val="00C76C95"/>
    <w:rPr>
      <w:rFonts w:ascii="Verdana" w:hAnsi="Verdana" w:hint="default"/>
      <w:b w:val="0"/>
      <w:bCs w:val="0"/>
      <w:color w:val="000000"/>
      <w:sz w:val="20"/>
      <w:szCs w:val="20"/>
      <w:shd w:val="clear" w:color="auto" w:fill="FFFFFF"/>
    </w:rPr>
  </w:style>
  <w:style w:type="paragraph" w:customStyle="1" w:styleId="spar1">
    <w:name w:val="s_par1"/>
    <w:basedOn w:val="Normal"/>
    <w:rsid w:val="009251DF"/>
    <w:pPr>
      <w:spacing w:after="0" w:line="240" w:lineRule="auto"/>
      <w:ind w:left="0" w:firstLine="0"/>
    </w:pPr>
    <w:rPr>
      <w:rFonts w:ascii="Verdana" w:eastAsiaTheme="minorEastAsia" w:hAnsi="Verdana"/>
      <w:color w:val="auto"/>
      <w:sz w:val="15"/>
      <w:szCs w:val="15"/>
    </w:rPr>
  </w:style>
  <w:style w:type="paragraph" w:styleId="BalloonText">
    <w:name w:val="Balloon Text"/>
    <w:basedOn w:val="Normal"/>
    <w:link w:val="BalloonTextChar"/>
    <w:uiPriority w:val="99"/>
    <w:semiHidden/>
    <w:unhideWhenUsed/>
    <w:rsid w:val="00EB0F86"/>
    <w:pPr>
      <w:spacing w:after="0" w:line="240" w:lineRule="auto"/>
      <w:ind w:left="0" w:firstLine="0"/>
    </w:pPr>
    <w:rPr>
      <w:rFonts w:ascii="Tahoma" w:eastAsia="Calibri" w:hAnsi="Tahoma"/>
      <w:color w:val="auto"/>
      <w:sz w:val="16"/>
      <w:szCs w:val="16"/>
    </w:rPr>
  </w:style>
  <w:style w:type="character" w:customStyle="1" w:styleId="BalloonTextChar">
    <w:name w:val="Balloon Text Char"/>
    <w:basedOn w:val="DefaultParagraphFont"/>
    <w:link w:val="BalloonText"/>
    <w:uiPriority w:val="99"/>
    <w:semiHidden/>
    <w:rsid w:val="00EB0F86"/>
    <w:rPr>
      <w:rFonts w:ascii="Tahoma" w:eastAsia="Calibri" w:hAnsi="Tahoma"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6798779">
      <w:bodyDiv w:val="1"/>
      <w:marLeft w:val="0"/>
      <w:marRight w:val="0"/>
      <w:marTop w:val="0"/>
      <w:marBottom w:val="0"/>
      <w:divBdr>
        <w:top w:val="none" w:sz="0" w:space="0" w:color="auto"/>
        <w:left w:val="none" w:sz="0" w:space="0" w:color="auto"/>
        <w:bottom w:val="none" w:sz="0" w:space="0" w:color="auto"/>
        <w:right w:val="none" w:sz="0" w:space="0" w:color="auto"/>
      </w:divBdr>
    </w:div>
    <w:div w:id="1258056980">
      <w:bodyDiv w:val="1"/>
      <w:marLeft w:val="0"/>
      <w:marRight w:val="0"/>
      <w:marTop w:val="0"/>
      <w:marBottom w:val="0"/>
      <w:divBdr>
        <w:top w:val="none" w:sz="0" w:space="0" w:color="auto"/>
        <w:left w:val="none" w:sz="0" w:space="0" w:color="auto"/>
        <w:bottom w:val="none" w:sz="0" w:space="0" w:color="auto"/>
        <w:right w:val="none" w:sz="0" w:space="0" w:color="auto"/>
      </w:divBdr>
    </w:div>
    <w:div w:id="15386604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4.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DC3628-859A-4F43-A9C9-153401424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5394</Words>
  <Characters>30746</Characters>
  <Application>Microsoft Office Word</Application>
  <DocSecurity>0</DocSecurity>
  <Lines>256</Lines>
  <Paragraphs>72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Silviu-Nicolae Izvernar</dc:creator>
  <cp:lastModifiedBy>User</cp:lastModifiedBy>
  <cp:revision>2</cp:revision>
  <cp:lastPrinted>2025-04-15T16:16:00Z</cp:lastPrinted>
  <dcterms:created xsi:type="dcterms:W3CDTF">2025-04-30T05:19:00Z</dcterms:created>
  <dcterms:modified xsi:type="dcterms:W3CDTF">2025-04-30T05:19:00Z</dcterms:modified>
</cp:coreProperties>
</file>