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5F23D" w14:textId="77777777" w:rsidR="00920061" w:rsidRDefault="00323793">
      <w:pPr>
        <w:pStyle w:val="Titlu1"/>
        <w:spacing w:before="80"/>
        <w:ind w:right="39"/>
        <w:jc w:val="center"/>
      </w:pPr>
      <w:r>
        <w:t>DOMNULE</w:t>
      </w:r>
      <w:r>
        <w:rPr>
          <w:spacing w:val="-3"/>
        </w:rPr>
        <w:t xml:space="preserve"> </w:t>
      </w:r>
      <w:r>
        <w:t>INSPECTOR</w:t>
      </w:r>
      <w:r>
        <w:rPr>
          <w:spacing w:val="-2"/>
        </w:rPr>
        <w:t xml:space="preserve"> </w:t>
      </w:r>
      <w:r>
        <w:t>ȘCOLAR</w:t>
      </w:r>
      <w:r>
        <w:rPr>
          <w:spacing w:val="-3"/>
        </w:rPr>
        <w:t xml:space="preserve"> </w:t>
      </w:r>
      <w:r>
        <w:rPr>
          <w:spacing w:val="-2"/>
        </w:rPr>
        <w:t>GENERAL,</w:t>
      </w:r>
    </w:p>
    <w:p w14:paraId="41EADC9C" w14:textId="77777777" w:rsidR="00920061" w:rsidRDefault="00920061">
      <w:pPr>
        <w:pStyle w:val="Corptext"/>
        <w:spacing w:before="275"/>
        <w:rPr>
          <w:b/>
          <w:sz w:val="24"/>
        </w:rPr>
      </w:pPr>
    </w:p>
    <w:p w14:paraId="6A1E2D54" w14:textId="77777777" w:rsidR="00920061" w:rsidRDefault="00323793">
      <w:pPr>
        <w:pStyle w:val="Titlu2"/>
        <w:tabs>
          <w:tab w:val="left" w:pos="5442"/>
          <w:tab w:val="left" w:pos="9604"/>
        </w:tabs>
      </w:pPr>
      <w:r>
        <w:rPr>
          <w:spacing w:val="-2"/>
        </w:rPr>
        <w:t>Subsemnata/subsemnatul,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22BDD57F" w14:textId="77777777" w:rsidR="00920061" w:rsidRDefault="00323793" w:rsidP="00505D3F">
      <w:pPr>
        <w:tabs>
          <w:tab w:val="left" w:pos="870"/>
          <w:tab w:val="left" w:pos="1222"/>
          <w:tab w:val="left" w:pos="1575"/>
          <w:tab w:val="left" w:pos="1927"/>
          <w:tab w:val="left" w:pos="2279"/>
          <w:tab w:val="left" w:pos="2629"/>
          <w:tab w:val="left" w:pos="2982"/>
          <w:tab w:val="left" w:pos="3334"/>
          <w:tab w:val="left" w:pos="3686"/>
          <w:tab w:val="left" w:pos="4036"/>
          <w:tab w:val="left" w:pos="4389"/>
          <w:tab w:val="left" w:pos="4741"/>
          <w:tab w:val="left" w:pos="5048"/>
          <w:tab w:val="left" w:pos="9098"/>
        </w:tabs>
        <w:spacing w:before="192"/>
        <w:ind w:left="112"/>
      </w:pPr>
      <w:r>
        <w:rPr>
          <w:b/>
        </w:rPr>
        <w:t xml:space="preserve">CNP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cu</w:t>
      </w:r>
      <w:r>
        <w:rPr>
          <w:spacing w:val="30"/>
        </w:rPr>
        <w:t xml:space="preserve"> </w:t>
      </w:r>
      <w:r>
        <w:t>domiciliul</w:t>
      </w:r>
      <w:r>
        <w:rPr>
          <w:spacing w:val="30"/>
        </w:rPr>
        <w:t xml:space="preserve"> </w:t>
      </w:r>
      <w:r>
        <w:t>stabil</w:t>
      </w:r>
      <w:r>
        <w:rPr>
          <w:spacing w:val="30"/>
        </w:rPr>
        <w:t xml:space="preserve"> </w:t>
      </w:r>
      <w:r>
        <w:t>în</w:t>
      </w:r>
      <w:r>
        <w:rPr>
          <w:spacing w:val="26"/>
        </w:rPr>
        <w:t xml:space="preserve"> </w:t>
      </w:r>
      <w:r>
        <w:t>județul</w:t>
      </w:r>
      <w:r>
        <w:rPr>
          <w:spacing w:val="2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localitatea</w:t>
      </w:r>
    </w:p>
    <w:p w14:paraId="67B424C7" w14:textId="77777777" w:rsidR="00920061" w:rsidRDefault="00323793" w:rsidP="00505D3F">
      <w:pPr>
        <w:pStyle w:val="Corptext"/>
        <w:tabs>
          <w:tab w:val="left" w:pos="2020"/>
          <w:tab w:val="left" w:pos="4786"/>
          <w:tab w:val="left" w:pos="5761"/>
          <w:tab w:val="left" w:pos="6956"/>
          <w:tab w:val="left" w:pos="8162"/>
          <w:tab w:val="left" w:pos="9117"/>
          <w:tab w:val="left" w:pos="10077"/>
        </w:tabs>
        <w:spacing w:before="175"/>
        <w:ind w:left="112"/>
        <w:jc w:val="both"/>
      </w:pPr>
      <w:r>
        <w:rPr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rPr>
          <w:spacing w:val="-2"/>
        </w:rPr>
        <w:t>strada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nr.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bloc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scara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etaj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ap.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04F3D69D" w14:textId="77777777" w:rsidR="00920061" w:rsidRDefault="00323793" w:rsidP="00505D3F">
      <w:pPr>
        <w:pStyle w:val="Titlu2"/>
        <w:tabs>
          <w:tab w:val="left" w:pos="4155"/>
          <w:tab w:val="left" w:pos="5789"/>
          <w:tab w:val="left" w:pos="9077"/>
        </w:tabs>
        <w:spacing w:before="127"/>
        <w:jc w:val="both"/>
      </w:pPr>
      <w:r>
        <w:t>posesor/posesoare</w:t>
      </w:r>
      <w:r>
        <w:rPr>
          <w:spacing w:val="-7"/>
        </w:rPr>
        <w:t xml:space="preserve"> </w:t>
      </w:r>
      <w:r>
        <w:t>al/a</w:t>
      </w:r>
      <w:r>
        <w:rPr>
          <w:spacing w:val="-7"/>
        </w:rPr>
        <w:t xml:space="preserve"> </w:t>
      </w:r>
      <w:r>
        <w:t>BI/CI</w:t>
      </w:r>
      <w:r>
        <w:rPr>
          <w:spacing w:val="-5"/>
        </w:rPr>
        <w:t xml:space="preserve"> </w:t>
      </w:r>
      <w:r>
        <w:t>seria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eliberat(ă)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de</w:t>
      </w:r>
    </w:p>
    <w:p w14:paraId="197D033A" w14:textId="77777777" w:rsidR="00920061" w:rsidRDefault="00323793" w:rsidP="00505D3F">
      <w:pPr>
        <w:tabs>
          <w:tab w:val="left" w:pos="1425"/>
          <w:tab w:val="left" w:pos="4876"/>
          <w:tab w:val="left" w:pos="8833"/>
        </w:tabs>
        <w:spacing w:before="137"/>
        <w:ind w:left="112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nr.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telefon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email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titular(ă)</w:t>
      </w:r>
      <w:r>
        <w:rPr>
          <w:b/>
          <w:spacing w:val="13"/>
          <w:sz w:val="24"/>
        </w:rPr>
        <w:t xml:space="preserve"> </w:t>
      </w:r>
      <w:r>
        <w:rPr>
          <w:spacing w:val="-5"/>
          <w:sz w:val="24"/>
        </w:rPr>
        <w:t>pe</w:t>
      </w:r>
    </w:p>
    <w:p w14:paraId="6BF198C4" w14:textId="77777777" w:rsidR="00920061" w:rsidRDefault="00323793" w:rsidP="00505D3F">
      <w:pPr>
        <w:pStyle w:val="Titlu2"/>
        <w:tabs>
          <w:tab w:val="left" w:pos="7473"/>
        </w:tabs>
        <w:spacing w:before="138"/>
        <w:jc w:val="both"/>
      </w:pPr>
      <w:r>
        <w:t>postul/catedra</w:t>
      </w:r>
      <w:r>
        <w:rPr>
          <w:spacing w:val="40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unitatea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rPr>
          <w:spacing w:val="-2"/>
        </w:rPr>
        <w:t>învățământ</w:t>
      </w:r>
    </w:p>
    <w:p w14:paraId="2E7E8918" w14:textId="77777777" w:rsidR="00920061" w:rsidRDefault="00323793" w:rsidP="00D56BC6">
      <w:pPr>
        <w:tabs>
          <w:tab w:val="left" w:pos="5629"/>
          <w:tab w:val="left" w:pos="8126"/>
          <w:tab w:val="left" w:pos="9983"/>
        </w:tabs>
        <w:spacing w:before="138" w:line="360" w:lineRule="auto"/>
        <w:ind w:left="112" w:right="146"/>
        <w:jc w:val="both"/>
        <w:rPr>
          <w:b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din localitatea </w:t>
      </w:r>
      <w:r>
        <w:rPr>
          <w:sz w:val="24"/>
          <w:u w:val="single"/>
        </w:rPr>
        <w:tab/>
      </w:r>
      <w:r>
        <w:rPr>
          <w:sz w:val="24"/>
        </w:rPr>
        <w:t xml:space="preserve">, județul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vă rog să-mi </w:t>
      </w:r>
      <w:r>
        <w:rPr>
          <w:b/>
          <w:sz w:val="24"/>
        </w:rPr>
        <w:t>aprobați eliberarea unei adeverințe din care să rezulte că cererea mea pentru:</w:t>
      </w:r>
    </w:p>
    <w:p w14:paraId="475E3B27" w14:textId="77777777" w:rsidR="00920061" w:rsidRDefault="00323793">
      <w:pPr>
        <w:spacing w:before="119"/>
        <w:ind w:left="821"/>
        <w:rPr>
          <w:b/>
        </w:rPr>
      </w:pPr>
      <w:r>
        <w:rPr>
          <w:rFonts w:ascii="Webdings" w:hAnsi="Webdings"/>
          <w:sz w:val="32"/>
        </w:rPr>
        <w:t></w:t>
      </w:r>
      <w:r>
        <w:rPr>
          <w:rFonts w:ascii="Times New Roman" w:hAnsi="Times New Roman"/>
          <w:spacing w:val="-30"/>
          <w:sz w:val="32"/>
        </w:rPr>
        <w:t xml:space="preserve"> </w:t>
      </w:r>
      <w:r>
        <w:rPr>
          <w:b/>
        </w:rPr>
        <w:t>TRANSFER</w:t>
      </w:r>
      <w:r>
        <w:rPr>
          <w:b/>
          <w:spacing w:val="-13"/>
        </w:rPr>
        <w:t xml:space="preserve"> </w:t>
      </w:r>
      <w:r>
        <w:rPr>
          <w:b/>
        </w:rPr>
        <w:t>SOLUȚIONARE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RESTRÂNGERE</w:t>
      </w:r>
    </w:p>
    <w:p w14:paraId="0510346B" w14:textId="77777777" w:rsidR="00920061" w:rsidRDefault="00323793">
      <w:pPr>
        <w:tabs>
          <w:tab w:val="left" w:pos="4361"/>
        </w:tabs>
        <w:spacing w:before="249"/>
        <w:ind w:left="821"/>
        <w:rPr>
          <w:b/>
        </w:rPr>
      </w:pPr>
      <w:r>
        <w:rPr>
          <w:rFonts w:ascii="Webdings" w:hAnsi="Webdings"/>
          <w:spacing w:val="-2"/>
          <w:sz w:val="32"/>
        </w:rPr>
        <w:t></w:t>
      </w:r>
      <w:r>
        <w:rPr>
          <w:rFonts w:ascii="Times New Roman" w:hAnsi="Times New Roman"/>
          <w:spacing w:val="-25"/>
          <w:sz w:val="32"/>
        </w:rPr>
        <w:t xml:space="preserve"> </w:t>
      </w:r>
      <w:r>
        <w:rPr>
          <w:b/>
          <w:spacing w:val="-2"/>
        </w:rPr>
        <w:t>PRETRANSFER</w:t>
      </w:r>
      <w:r>
        <w:rPr>
          <w:b/>
          <w:spacing w:val="4"/>
        </w:rPr>
        <w:t xml:space="preserve"> </w:t>
      </w:r>
      <w:r>
        <w:rPr>
          <w:b/>
          <w:spacing w:val="-2"/>
        </w:rPr>
        <w:t>CONSIMȚIT</w:t>
      </w:r>
      <w:r>
        <w:rPr>
          <w:b/>
        </w:rPr>
        <w:tab/>
      </w:r>
      <w:r>
        <w:rPr>
          <w:rFonts w:ascii="Webdings" w:hAnsi="Webdings"/>
          <w:sz w:val="32"/>
        </w:rPr>
        <w:t></w:t>
      </w:r>
      <w:r>
        <w:rPr>
          <w:rFonts w:ascii="Times New Roman" w:hAnsi="Times New Roman"/>
          <w:spacing w:val="-30"/>
          <w:sz w:val="32"/>
        </w:rPr>
        <w:t xml:space="preserve"> </w:t>
      </w:r>
      <w:r>
        <w:rPr>
          <w:b/>
        </w:rPr>
        <w:t>PRETRANSFER</w:t>
      </w:r>
      <w:r>
        <w:rPr>
          <w:b/>
          <w:spacing w:val="-10"/>
        </w:rPr>
        <w:t xml:space="preserve"> </w:t>
      </w:r>
      <w:r>
        <w:rPr>
          <w:b/>
        </w:rPr>
        <w:t>PRIN</w:t>
      </w:r>
      <w:r>
        <w:rPr>
          <w:b/>
          <w:spacing w:val="-5"/>
        </w:rPr>
        <w:t xml:space="preserve"> </w:t>
      </w:r>
      <w:r>
        <w:rPr>
          <w:b/>
        </w:rPr>
        <w:t>SCHIMB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POSTURI</w:t>
      </w:r>
    </w:p>
    <w:p w14:paraId="59B799E7" w14:textId="77777777" w:rsidR="00920061" w:rsidRDefault="00323793">
      <w:pPr>
        <w:tabs>
          <w:tab w:val="left" w:pos="4361"/>
        </w:tabs>
        <w:spacing w:before="249"/>
        <w:ind w:left="821"/>
        <w:rPr>
          <w:b/>
          <w:spacing w:val="-2"/>
        </w:rPr>
      </w:pPr>
      <w:r>
        <w:rPr>
          <w:rFonts w:ascii="Webdings" w:hAnsi="Webdings"/>
          <w:sz w:val="32"/>
        </w:rPr>
        <w:t></w:t>
      </w:r>
      <w:r>
        <w:rPr>
          <w:rFonts w:ascii="Times New Roman" w:hAnsi="Times New Roman"/>
          <w:spacing w:val="-30"/>
          <w:sz w:val="32"/>
        </w:rPr>
        <w:t xml:space="preserve"> </w:t>
      </w:r>
      <w:r>
        <w:rPr>
          <w:b/>
        </w:rPr>
        <w:t>DETAȘARE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CERERE</w:t>
      </w:r>
      <w:r>
        <w:rPr>
          <w:b/>
        </w:rPr>
        <w:tab/>
      </w:r>
      <w:r>
        <w:rPr>
          <w:rFonts w:ascii="Webdings" w:hAnsi="Webdings"/>
          <w:sz w:val="32"/>
        </w:rPr>
        <w:t></w:t>
      </w:r>
      <w:r>
        <w:rPr>
          <w:rFonts w:ascii="Times New Roman" w:hAnsi="Times New Roman"/>
          <w:spacing w:val="-30"/>
          <w:sz w:val="32"/>
        </w:rPr>
        <w:t xml:space="preserve"> </w:t>
      </w:r>
      <w:r>
        <w:rPr>
          <w:b/>
        </w:rPr>
        <w:t>DETAȘARE</w:t>
      </w:r>
      <w:r>
        <w:rPr>
          <w:b/>
          <w:spacing w:val="-10"/>
        </w:rPr>
        <w:t xml:space="preserve"> </w:t>
      </w:r>
      <w:r>
        <w:rPr>
          <w:b/>
        </w:rPr>
        <w:t>ÎN</w:t>
      </w:r>
      <w:r>
        <w:rPr>
          <w:b/>
          <w:spacing w:val="-5"/>
        </w:rPr>
        <w:t xml:space="preserve"> </w:t>
      </w:r>
      <w:r>
        <w:rPr>
          <w:b/>
        </w:rPr>
        <w:t>INTERESUL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ÎNVĂȚĂMÂNTULUI</w:t>
      </w:r>
    </w:p>
    <w:p w14:paraId="2C7B0FE5" w14:textId="7FA25F72" w:rsidR="00E8335C" w:rsidRDefault="00E8335C" w:rsidP="00E8335C">
      <w:pPr>
        <w:tabs>
          <w:tab w:val="left" w:pos="4361"/>
        </w:tabs>
        <w:spacing w:before="249"/>
        <w:ind w:left="821"/>
        <w:rPr>
          <w:b/>
        </w:rPr>
      </w:pPr>
      <w:r>
        <w:rPr>
          <w:rFonts w:ascii="Webdings" w:hAnsi="Webdings"/>
          <w:sz w:val="32"/>
        </w:rPr>
        <w:t></w:t>
      </w:r>
      <w:r>
        <w:rPr>
          <w:rFonts w:ascii="Times New Roman" w:hAnsi="Times New Roman"/>
          <w:spacing w:val="-30"/>
          <w:sz w:val="32"/>
        </w:rPr>
        <w:t xml:space="preserve"> </w:t>
      </w:r>
      <w:r w:rsidRPr="00D56BC6">
        <w:rPr>
          <w:b/>
        </w:rPr>
        <w:t xml:space="preserve">CONCURS NAȚIONAL </w:t>
      </w:r>
      <w:r w:rsidRPr="00D56BC6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> </w:t>
      </w:r>
      <w:r w:rsidRPr="00D56BC6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>DE OCUPARE  A POSTURILOR DIDACTICE/CATEDRELOR DECLARATE VACANTE/REZERVATE ÎN ÎNVĂȚĂMÂNTUL PREUNIVERSITAR</w:t>
      </w:r>
    </w:p>
    <w:p w14:paraId="73981320" w14:textId="069ACEA6" w:rsidR="00920061" w:rsidRDefault="00D56BC6" w:rsidP="00D56BC6">
      <w:pPr>
        <w:tabs>
          <w:tab w:val="left" w:pos="3075"/>
        </w:tabs>
        <w:spacing w:before="246"/>
      </w:pPr>
      <w:r>
        <w:rPr>
          <w:b/>
        </w:rPr>
        <w:t xml:space="preserve">în </w:t>
      </w:r>
      <w:r w:rsidR="00323793">
        <w:rPr>
          <w:b/>
        </w:rPr>
        <w:t xml:space="preserve"> județul </w:t>
      </w:r>
      <w:r w:rsidR="00323793">
        <w:rPr>
          <w:rFonts w:ascii="Times New Roman" w:hAnsi="Times New Roman"/>
          <w:u w:val="single"/>
        </w:rPr>
        <w:tab/>
      </w:r>
      <w:r w:rsidR="00323793">
        <w:rPr>
          <w:b/>
        </w:rPr>
        <w:t>,</w:t>
      </w:r>
      <w:r w:rsidR="00323793">
        <w:rPr>
          <w:b/>
          <w:spacing w:val="-10"/>
        </w:rPr>
        <w:t xml:space="preserve"> </w:t>
      </w:r>
      <w:r w:rsidR="00323793">
        <w:rPr>
          <w:b/>
        </w:rPr>
        <w:t>sesiunea</w:t>
      </w:r>
      <w:r w:rsidR="00323793">
        <w:rPr>
          <w:b/>
          <w:spacing w:val="-5"/>
        </w:rPr>
        <w:t xml:space="preserve"> </w:t>
      </w:r>
      <w:r w:rsidR="00323793">
        <w:rPr>
          <w:b/>
        </w:rPr>
        <w:t>2025,</w:t>
      </w:r>
      <w:r w:rsidR="00323793">
        <w:rPr>
          <w:b/>
          <w:spacing w:val="-5"/>
        </w:rPr>
        <w:t xml:space="preserve"> </w:t>
      </w:r>
      <w:r w:rsidR="00323793">
        <w:t>a</w:t>
      </w:r>
      <w:r w:rsidR="00323793">
        <w:rPr>
          <w:spacing w:val="-5"/>
        </w:rPr>
        <w:t xml:space="preserve"> </w:t>
      </w:r>
      <w:r w:rsidR="00323793">
        <w:t>fost</w:t>
      </w:r>
      <w:r w:rsidR="00323793">
        <w:rPr>
          <w:spacing w:val="-5"/>
        </w:rPr>
        <w:t xml:space="preserve"> </w:t>
      </w:r>
      <w:r w:rsidR="00323793">
        <w:t>luată</w:t>
      </w:r>
      <w:r w:rsidR="00323793">
        <w:rPr>
          <w:spacing w:val="-5"/>
        </w:rPr>
        <w:t xml:space="preserve"> </w:t>
      </w:r>
      <w:r w:rsidR="00323793">
        <w:t>în</w:t>
      </w:r>
      <w:r w:rsidR="00323793">
        <w:rPr>
          <w:spacing w:val="-5"/>
        </w:rPr>
        <w:t xml:space="preserve"> </w:t>
      </w:r>
      <w:r w:rsidR="00323793">
        <w:t>evidență</w:t>
      </w:r>
      <w:r w:rsidR="00323793">
        <w:rPr>
          <w:spacing w:val="-7"/>
        </w:rPr>
        <w:t xml:space="preserve"> </w:t>
      </w:r>
      <w:r w:rsidR="00323793">
        <w:t>la</w:t>
      </w:r>
      <w:r w:rsidR="00323793">
        <w:rPr>
          <w:spacing w:val="-5"/>
        </w:rPr>
        <w:t xml:space="preserve"> </w:t>
      </w:r>
      <w:r w:rsidR="00323793">
        <w:t>Inspectoratul</w:t>
      </w:r>
      <w:r w:rsidR="00323793">
        <w:rPr>
          <w:spacing w:val="-5"/>
        </w:rPr>
        <w:t xml:space="preserve"> </w:t>
      </w:r>
      <w:r w:rsidR="00323793">
        <w:t>Școlar</w:t>
      </w:r>
      <w:r w:rsidR="00323793">
        <w:rPr>
          <w:spacing w:val="-5"/>
        </w:rPr>
        <w:t xml:space="preserve"> </w:t>
      </w:r>
      <w:r w:rsidR="00323793">
        <w:t>Județean</w:t>
      </w:r>
      <w:r w:rsidR="004F0EF0">
        <w:rPr>
          <w:spacing w:val="-2"/>
        </w:rPr>
        <w:t xml:space="preserve"> Caraș-Severin</w:t>
      </w:r>
      <w:r w:rsidR="00323793">
        <w:rPr>
          <w:spacing w:val="-2"/>
        </w:rPr>
        <w:t>.</w:t>
      </w:r>
    </w:p>
    <w:p w14:paraId="45C0F3FA" w14:textId="77777777" w:rsidR="00920061" w:rsidRDefault="00920061">
      <w:pPr>
        <w:pStyle w:val="Corptext"/>
        <w:spacing w:before="224"/>
      </w:pPr>
    </w:p>
    <w:p w14:paraId="165C8C7F" w14:textId="77777777" w:rsidR="00920061" w:rsidRDefault="00323793">
      <w:pPr>
        <w:spacing w:line="276" w:lineRule="auto"/>
        <w:ind w:left="112"/>
        <w:rPr>
          <w:i/>
        </w:rPr>
      </w:pPr>
      <w:r>
        <w:t xml:space="preserve">Anexez prezentei cereri următoarele documente </w:t>
      </w:r>
      <w:r>
        <w:rPr>
          <w:i/>
        </w:rPr>
        <w:t>(documentele depuse în copie vor fi asumate de către directorul unității ca fiind ”conform cu originalul” prin ștampila și semnătură)</w:t>
      </w:r>
    </w:p>
    <w:p w14:paraId="7786B355" w14:textId="77777777" w:rsidR="00920061" w:rsidRDefault="00323793">
      <w:pPr>
        <w:pStyle w:val="Listparagraf"/>
        <w:numPr>
          <w:ilvl w:val="0"/>
          <w:numId w:val="1"/>
        </w:numPr>
        <w:tabs>
          <w:tab w:val="left" w:pos="432"/>
        </w:tabs>
        <w:spacing w:before="200"/>
        <w:ind w:hanging="206"/>
      </w:pPr>
      <w:r>
        <w:t>Modelul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cerere/acord</w:t>
      </w:r>
      <w:r>
        <w:rPr>
          <w:spacing w:val="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mobilitate</w:t>
      </w:r>
      <w:r>
        <w:rPr>
          <w:spacing w:val="-1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solicită</w:t>
      </w:r>
      <w:r>
        <w:rPr>
          <w:spacing w:val="1"/>
        </w:rPr>
        <w:t xml:space="preserve"> </w:t>
      </w:r>
      <w:r>
        <w:t>luarea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evidență,</w:t>
      </w:r>
      <w:r>
        <w:rPr>
          <w:spacing w:val="-13"/>
        </w:rPr>
        <w:t xml:space="preserve"> </w:t>
      </w:r>
      <w:r>
        <w:t>completat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către</w:t>
      </w:r>
      <w:r>
        <w:rPr>
          <w:spacing w:val="-12"/>
        </w:rPr>
        <w:t xml:space="preserve"> </w:t>
      </w:r>
      <w:r>
        <w:rPr>
          <w:spacing w:val="-2"/>
        </w:rPr>
        <w:t>solicitant;</w:t>
      </w:r>
    </w:p>
    <w:p w14:paraId="059AC3DC" w14:textId="77777777" w:rsidR="00920061" w:rsidRDefault="00323793">
      <w:pPr>
        <w:pStyle w:val="Listparagraf"/>
        <w:numPr>
          <w:ilvl w:val="0"/>
          <w:numId w:val="1"/>
        </w:numPr>
        <w:tabs>
          <w:tab w:val="left" w:pos="427"/>
        </w:tabs>
        <w:ind w:left="427" w:hanging="201"/>
      </w:pPr>
      <w:r>
        <w:t>Copia</w:t>
      </w:r>
      <w:r>
        <w:rPr>
          <w:spacing w:val="-3"/>
        </w:rPr>
        <w:t xml:space="preserve"> </w:t>
      </w:r>
      <w:r>
        <w:t>deciziei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numire</w:t>
      </w:r>
      <w:r>
        <w:rPr>
          <w:spacing w:val="-6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titular</w:t>
      </w:r>
      <w:r>
        <w:rPr>
          <w:spacing w:val="-3"/>
        </w:rPr>
        <w:t xml:space="preserve"> </w:t>
      </w:r>
      <w:r>
        <w:t>(ultima</w:t>
      </w:r>
      <w:r>
        <w:rPr>
          <w:spacing w:val="-3"/>
        </w:rPr>
        <w:t xml:space="preserve"> </w:t>
      </w:r>
      <w:r>
        <w:t>variantă</w:t>
      </w:r>
      <w:r>
        <w:rPr>
          <w:spacing w:val="-1"/>
        </w:rPr>
        <w:t xml:space="preserve"> </w:t>
      </w:r>
      <w:r>
        <w:rPr>
          <w:spacing w:val="-2"/>
        </w:rPr>
        <w:t>actualizată);</w:t>
      </w:r>
    </w:p>
    <w:p w14:paraId="1D588BB1" w14:textId="77777777" w:rsidR="00920061" w:rsidRDefault="00323793">
      <w:pPr>
        <w:pStyle w:val="Listparagraf"/>
        <w:numPr>
          <w:ilvl w:val="0"/>
          <w:numId w:val="1"/>
        </w:numPr>
        <w:tabs>
          <w:tab w:val="left" w:pos="427"/>
        </w:tabs>
        <w:spacing w:before="122"/>
        <w:ind w:left="427" w:hanging="201"/>
      </w:pPr>
      <w:r>
        <w:t>Copia</w:t>
      </w:r>
      <w:r>
        <w:rPr>
          <w:spacing w:val="-5"/>
        </w:rPr>
        <w:t xml:space="preserve"> </w:t>
      </w:r>
      <w:r>
        <w:t>actului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identitate</w:t>
      </w:r>
      <w:r>
        <w:rPr>
          <w:spacing w:val="-4"/>
        </w:rPr>
        <w:t xml:space="preserve"> </w:t>
      </w:r>
      <w:r>
        <w:rPr>
          <w:spacing w:val="-2"/>
        </w:rPr>
        <w:t>(C.I./B.I.);</w:t>
      </w:r>
    </w:p>
    <w:p w14:paraId="68F3C4B0" w14:textId="77777777" w:rsidR="00920061" w:rsidRDefault="00323793">
      <w:pPr>
        <w:pStyle w:val="Listparagraf"/>
        <w:numPr>
          <w:ilvl w:val="0"/>
          <w:numId w:val="1"/>
        </w:numPr>
        <w:tabs>
          <w:tab w:val="left" w:pos="427"/>
        </w:tabs>
        <w:spacing w:before="120"/>
        <w:ind w:left="427" w:hanging="201"/>
      </w:pPr>
      <w:r>
        <w:t>Copia</w:t>
      </w:r>
      <w:r>
        <w:rPr>
          <w:spacing w:val="-11"/>
        </w:rPr>
        <w:t xml:space="preserve"> </w:t>
      </w:r>
      <w:r>
        <w:t>certificatului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căsătorie/</w:t>
      </w:r>
      <w:r>
        <w:rPr>
          <w:spacing w:val="-8"/>
        </w:rPr>
        <w:t xml:space="preserve"> </w:t>
      </w:r>
      <w:r>
        <w:t>hotărârii</w:t>
      </w:r>
      <w:r>
        <w:rPr>
          <w:spacing w:val="-8"/>
        </w:rPr>
        <w:t xml:space="preserve"> </w:t>
      </w:r>
      <w:r>
        <w:t>judecătorești</w:t>
      </w:r>
      <w:r>
        <w:rPr>
          <w:spacing w:val="-7"/>
        </w:rPr>
        <w:t xml:space="preserve"> </w:t>
      </w:r>
      <w:r>
        <w:t>(în</w:t>
      </w:r>
      <w:r>
        <w:rPr>
          <w:spacing w:val="-9"/>
        </w:rPr>
        <w:t xml:space="preserve"> </w:t>
      </w:r>
      <w:r>
        <w:t>cazul</w:t>
      </w:r>
      <w:r>
        <w:rPr>
          <w:spacing w:val="-3"/>
        </w:rPr>
        <w:t xml:space="preserve"> </w:t>
      </w:r>
      <w:r>
        <w:t>modificării</w:t>
      </w:r>
      <w:r>
        <w:rPr>
          <w:spacing w:val="-7"/>
        </w:rPr>
        <w:t xml:space="preserve"> </w:t>
      </w:r>
      <w:r>
        <w:rPr>
          <w:spacing w:val="-2"/>
        </w:rPr>
        <w:t>numelui);</w:t>
      </w:r>
    </w:p>
    <w:p w14:paraId="6ACD8766" w14:textId="77777777" w:rsidR="00920061" w:rsidRDefault="00323793">
      <w:pPr>
        <w:pStyle w:val="Listparagraf"/>
        <w:numPr>
          <w:ilvl w:val="0"/>
          <w:numId w:val="1"/>
        </w:numPr>
        <w:tabs>
          <w:tab w:val="left" w:pos="427"/>
        </w:tabs>
        <w:ind w:left="427" w:hanging="201"/>
      </w:pPr>
      <w:r>
        <w:t>Adeverință</w:t>
      </w:r>
      <w:r>
        <w:rPr>
          <w:spacing w:val="-9"/>
        </w:rPr>
        <w:t xml:space="preserve"> </w:t>
      </w:r>
      <w:r>
        <w:t>structură</w:t>
      </w:r>
      <w:r>
        <w:rPr>
          <w:spacing w:val="-8"/>
        </w:rPr>
        <w:t xml:space="preserve"> </w:t>
      </w:r>
      <w:r>
        <w:t>post/catedra</w:t>
      </w:r>
      <w:r>
        <w:rPr>
          <w:spacing w:val="-7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anul</w:t>
      </w:r>
      <w:r>
        <w:rPr>
          <w:spacing w:val="-7"/>
        </w:rPr>
        <w:t xml:space="preserve"> </w:t>
      </w:r>
      <w:r>
        <w:t>școlar</w:t>
      </w:r>
      <w:r>
        <w:rPr>
          <w:spacing w:val="-7"/>
        </w:rPr>
        <w:t xml:space="preserve"> </w:t>
      </w:r>
      <w:r>
        <w:t>2025-</w:t>
      </w:r>
      <w:r>
        <w:rPr>
          <w:spacing w:val="-2"/>
        </w:rPr>
        <w:t>2026;</w:t>
      </w:r>
    </w:p>
    <w:p w14:paraId="69D050BC" w14:textId="77777777" w:rsidR="00920061" w:rsidRDefault="00323793">
      <w:pPr>
        <w:pStyle w:val="Listparagraf"/>
        <w:numPr>
          <w:ilvl w:val="0"/>
          <w:numId w:val="1"/>
        </w:numPr>
        <w:tabs>
          <w:tab w:val="left" w:pos="422"/>
        </w:tabs>
        <w:spacing w:before="120"/>
        <w:ind w:left="422" w:hanging="196"/>
      </w:pPr>
      <w:r>
        <w:t>Copii</w:t>
      </w:r>
      <w:r>
        <w:rPr>
          <w:spacing w:val="-10"/>
        </w:rPr>
        <w:t xml:space="preserve"> </w:t>
      </w:r>
      <w:r>
        <w:t>ale</w:t>
      </w:r>
      <w:r>
        <w:rPr>
          <w:spacing w:val="-9"/>
        </w:rPr>
        <w:t xml:space="preserve"> </w:t>
      </w:r>
      <w:r>
        <w:t>deciziilor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detașare</w:t>
      </w:r>
      <w:r>
        <w:rPr>
          <w:spacing w:val="-9"/>
        </w:rPr>
        <w:t xml:space="preserve"> </w:t>
      </w:r>
      <w:r>
        <w:t>din</w:t>
      </w:r>
      <w:r>
        <w:rPr>
          <w:spacing w:val="-11"/>
        </w:rPr>
        <w:t xml:space="preserve"> </w:t>
      </w:r>
      <w:r>
        <w:t>perioada</w:t>
      </w:r>
      <w:r>
        <w:rPr>
          <w:spacing w:val="-10"/>
        </w:rPr>
        <w:t xml:space="preserve"> </w:t>
      </w:r>
      <w:r>
        <w:t>01.09.2015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31.08.2025</w:t>
      </w:r>
      <w:r>
        <w:rPr>
          <w:spacing w:val="-8"/>
        </w:rPr>
        <w:t xml:space="preserve"> </w:t>
      </w:r>
      <w:r>
        <w:t>(numai</w:t>
      </w:r>
      <w:r>
        <w:rPr>
          <w:spacing w:val="-9"/>
        </w:rPr>
        <w:t xml:space="preserve"> </w:t>
      </w:r>
      <w:r>
        <w:t>pentru</w:t>
      </w:r>
      <w:r>
        <w:rPr>
          <w:spacing w:val="-9"/>
        </w:rPr>
        <w:t xml:space="preserve"> </w:t>
      </w:r>
      <w:r>
        <w:t>etapa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detașare,</w:t>
      </w:r>
      <w:r>
        <w:rPr>
          <w:spacing w:val="-8"/>
        </w:rPr>
        <w:t xml:space="preserve"> </w:t>
      </w:r>
      <w:r>
        <w:t>dacă</w:t>
      </w:r>
      <w:r>
        <w:rPr>
          <w:spacing w:val="-11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rPr>
          <w:spacing w:val="-2"/>
        </w:rPr>
        <w:t>cazul).</w:t>
      </w:r>
    </w:p>
    <w:p w14:paraId="20EBFDD6" w14:textId="77777777" w:rsidR="00920061" w:rsidRDefault="00920061">
      <w:pPr>
        <w:pStyle w:val="Corptext"/>
        <w:spacing w:before="107"/>
      </w:pPr>
    </w:p>
    <w:p w14:paraId="11B43BEA" w14:textId="7BF67AA3" w:rsidR="00920061" w:rsidRPr="00D56BC6" w:rsidRDefault="00323793" w:rsidP="00D56BC6">
      <w:pPr>
        <w:pStyle w:val="Corptext"/>
        <w:tabs>
          <w:tab w:val="left" w:pos="2956"/>
          <w:tab w:val="left" w:pos="6486"/>
          <w:tab w:val="left" w:pos="9427"/>
        </w:tabs>
        <w:ind w:left="821"/>
        <w:rPr>
          <w:rFonts w:ascii="Times New Roman" w:hAnsi="Times New Roman"/>
        </w:rPr>
      </w:pPr>
      <w:r>
        <w:t xml:space="preserve">Data: </w:t>
      </w:r>
      <w:r>
        <w:rPr>
          <w:u w:val="single"/>
        </w:rPr>
        <w:tab/>
      </w:r>
      <w:r>
        <w:tab/>
        <w:t xml:space="preserve">Semnătura, </w:t>
      </w:r>
      <w:r>
        <w:rPr>
          <w:rFonts w:ascii="Times New Roman" w:hAnsi="Times New Roman"/>
          <w:u w:val="single"/>
        </w:rPr>
        <w:tab/>
      </w:r>
    </w:p>
    <w:p w14:paraId="3CF8D16B" w14:textId="77777777" w:rsidR="00D56BC6" w:rsidRDefault="00D56BC6" w:rsidP="00505D3F">
      <w:pPr>
        <w:pStyle w:val="Titlu1"/>
      </w:pPr>
    </w:p>
    <w:p w14:paraId="3086C3DF" w14:textId="77777777" w:rsidR="00D56BC6" w:rsidRDefault="00D56BC6" w:rsidP="00505D3F">
      <w:pPr>
        <w:pStyle w:val="Titlu1"/>
      </w:pPr>
    </w:p>
    <w:p w14:paraId="4A6B440B" w14:textId="22E26039" w:rsidR="00920061" w:rsidRDefault="00323793" w:rsidP="00505D3F">
      <w:pPr>
        <w:pStyle w:val="Titlu1"/>
      </w:pPr>
      <w:bookmarkStart w:id="0" w:name="_GoBack"/>
      <w:bookmarkEnd w:id="0"/>
      <w:r>
        <w:t>Domnului</w:t>
      </w:r>
      <w:r>
        <w:rPr>
          <w:spacing w:val="-8"/>
        </w:rPr>
        <w:t xml:space="preserve"> </w:t>
      </w:r>
      <w:r>
        <w:t>Inspector</w:t>
      </w:r>
      <w:r>
        <w:rPr>
          <w:spacing w:val="-6"/>
        </w:rPr>
        <w:t xml:space="preserve"> </w:t>
      </w:r>
      <w:r>
        <w:t>Școlar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Inspectoratului</w:t>
      </w:r>
      <w:r>
        <w:rPr>
          <w:spacing w:val="-4"/>
        </w:rPr>
        <w:t xml:space="preserve"> </w:t>
      </w:r>
      <w:r>
        <w:t>Școlar</w:t>
      </w:r>
      <w:r>
        <w:rPr>
          <w:spacing w:val="-6"/>
        </w:rPr>
        <w:t xml:space="preserve"> </w:t>
      </w:r>
      <w:r>
        <w:t>Județean</w:t>
      </w:r>
      <w:r>
        <w:rPr>
          <w:spacing w:val="-2"/>
        </w:rPr>
        <w:t xml:space="preserve"> </w:t>
      </w:r>
      <w:r w:rsidR="00505D3F">
        <w:rPr>
          <w:spacing w:val="-4"/>
        </w:rPr>
        <w:t>Caraș-Severin</w:t>
      </w:r>
    </w:p>
    <w:p w14:paraId="101E3124" w14:textId="77777777" w:rsidR="00920061" w:rsidRDefault="00920061">
      <w:pPr>
        <w:pStyle w:val="Corptext"/>
        <w:rPr>
          <w:b/>
        </w:rPr>
      </w:pPr>
    </w:p>
    <w:p w14:paraId="714FEF11" w14:textId="77777777" w:rsidR="00920061" w:rsidRDefault="00920061">
      <w:pPr>
        <w:pStyle w:val="Corptext"/>
        <w:rPr>
          <w:b/>
        </w:rPr>
      </w:pPr>
    </w:p>
    <w:p w14:paraId="229359D6" w14:textId="77777777" w:rsidR="00920061" w:rsidRDefault="00920061">
      <w:pPr>
        <w:pStyle w:val="Corptext"/>
        <w:rPr>
          <w:b/>
        </w:rPr>
      </w:pPr>
    </w:p>
    <w:p w14:paraId="27D8DDF8" w14:textId="77777777" w:rsidR="00920061" w:rsidRDefault="00920061">
      <w:pPr>
        <w:pStyle w:val="Corptext"/>
        <w:rPr>
          <w:b/>
        </w:rPr>
      </w:pPr>
    </w:p>
    <w:p w14:paraId="45C84A3C" w14:textId="77777777" w:rsidR="00920061" w:rsidRDefault="00920061">
      <w:pPr>
        <w:pStyle w:val="Corptext"/>
        <w:spacing w:before="154"/>
        <w:rPr>
          <w:b/>
        </w:rPr>
      </w:pPr>
    </w:p>
    <w:p w14:paraId="2FD4C327" w14:textId="059B96E7" w:rsidR="00920061" w:rsidRDefault="00920061">
      <w:pPr>
        <w:pStyle w:val="Corptext"/>
        <w:ind w:left="112"/>
        <w:rPr>
          <w:rFonts w:ascii="Carlito" w:hAnsi="Carlito"/>
        </w:rPr>
      </w:pPr>
    </w:p>
    <w:sectPr w:rsidR="00920061" w:rsidSect="00505D3F">
      <w:type w:val="continuous"/>
      <w:pgSz w:w="11910" w:h="16840"/>
      <w:pgMar w:top="851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609FF"/>
    <w:multiLevelType w:val="hybridMultilevel"/>
    <w:tmpl w:val="70A84B42"/>
    <w:lvl w:ilvl="0" w:tplc="8F0E7014">
      <w:start w:val="1"/>
      <w:numFmt w:val="decimal"/>
      <w:lvlText w:val="%1."/>
      <w:lvlJc w:val="left"/>
      <w:pPr>
        <w:ind w:left="432" w:hanging="207"/>
        <w:jc w:val="left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63628EA">
      <w:numFmt w:val="bullet"/>
      <w:lvlText w:val="•"/>
      <w:lvlJc w:val="left"/>
      <w:pPr>
        <w:ind w:left="1414" w:hanging="207"/>
      </w:pPr>
      <w:rPr>
        <w:rFonts w:hint="default"/>
        <w:lang w:val="ro-RO" w:eastAsia="en-US" w:bidi="ar-SA"/>
      </w:rPr>
    </w:lvl>
    <w:lvl w:ilvl="2" w:tplc="098A68AE">
      <w:numFmt w:val="bullet"/>
      <w:lvlText w:val="•"/>
      <w:lvlJc w:val="left"/>
      <w:pPr>
        <w:ind w:left="2389" w:hanging="207"/>
      </w:pPr>
      <w:rPr>
        <w:rFonts w:hint="default"/>
        <w:lang w:val="ro-RO" w:eastAsia="en-US" w:bidi="ar-SA"/>
      </w:rPr>
    </w:lvl>
    <w:lvl w:ilvl="3" w:tplc="783CF174">
      <w:numFmt w:val="bullet"/>
      <w:lvlText w:val="•"/>
      <w:lvlJc w:val="left"/>
      <w:pPr>
        <w:ind w:left="3363" w:hanging="207"/>
      </w:pPr>
      <w:rPr>
        <w:rFonts w:hint="default"/>
        <w:lang w:val="ro-RO" w:eastAsia="en-US" w:bidi="ar-SA"/>
      </w:rPr>
    </w:lvl>
    <w:lvl w:ilvl="4" w:tplc="7BFCD2FE">
      <w:numFmt w:val="bullet"/>
      <w:lvlText w:val="•"/>
      <w:lvlJc w:val="left"/>
      <w:pPr>
        <w:ind w:left="4338" w:hanging="207"/>
      </w:pPr>
      <w:rPr>
        <w:rFonts w:hint="default"/>
        <w:lang w:val="ro-RO" w:eastAsia="en-US" w:bidi="ar-SA"/>
      </w:rPr>
    </w:lvl>
    <w:lvl w:ilvl="5" w:tplc="F4D04F38">
      <w:numFmt w:val="bullet"/>
      <w:lvlText w:val="•"/>
      <w:lvlJc w:val="left"/>
      <w:pPr>
        <w:ind w:left="5313" w:hanging="207"/>
      </w:pPr>
      <w:rPr>
        <w:rFonts w:hint="default"/>
        <w:lang w:val="ro-RO" w:eastAsia="en-US" w:bidi="ar-SA"/>
      </w:rPr>
    </w:lvl>
    <w:lvl w:ilvl="6" w:tplc="822C75DE">
      <w:numFmt w:val="bullet"/>
      <w:lvlText w:val="•"/>
      <w:lvlJc w:val="left"/>
      <w:pPr>
        <w:ind w:left="6287" w:hanging="207"/>
      </w:pPr>
      <w:rPr>
        <w:rFonts w:hint="default"/>
        <w:lang w:val="ro-RO" w:eastAsia="en-US" w:bidi="ar-SA"/>
      </w:rPr>
    </w:lvl>
    <w:lvl w:ilvl="7" w:tplc="540851F0">
      <w:numFmt w:val="bullet"/>
      <w:lvlText w:val="•"/>
      <w:lvlJc w:val="left"/>
      <w:pPr>
        <w:ind w:left="7262" w:hanging="207"/>
      </w:pPr>
      <w:rPr>
        <w:rFonts w:hint="default"/>
        <w:lang w:val="ro-RO" w:eastAsia="en-US" w:bidi="ar-SA"/>
      </w:rPr>
    </w:lvl>
    <w:lvl w:ilvl="8" w:tplc="EE4EDFF2">
      <w:numFmt w:val="bullet"/>
      <w:lvlText w:val="•"/>
      <w:lvlJc w:val="left"/>
      <w:pPr>
        <w:ind w:left="8237" w:hanging="207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61"/>
    <w:rsid w:val="00323793"/>
    <w:rsid w:val="0042310C"/>
    <w:rsid w:val="004F0EF0"/>
    <w:rsid w:val="00505D3F"/>
    <w:rsid w:val="00511484"/>
    <w:rsid w:val="00920061"/>
    <w:rsid w:val="00A969F6"/>
    <w:rsid w:val="00C34F6B"/>
    <w:rsid w:val="00CA4264"/>
    <w:rsid w:val="00D56BC6"/>
    <w:rsid w:val="00D66CA5"/>
    <w:rsid w:val="00E8335C"/>
    <w:rsid w:val="00E9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FD89"/>
  <w15:docId w15:val="{BDEDEC7D-B502-429D-BD76-E4689F05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ro-RO"/>
    </w:rPr>
  </w:style>
  <w:style w:type="paragraph" w:styleId="Titlu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uiPriority w:val="9"/>
    <w:unhideWhenUsed/>
    <w:qFormat/>
    <w:pPr>
      <w:ind w:left="112"/>
      <w:outlineLvl w:val="1"/>
    </w:pPr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1"/>
    <w:qFormat/>
    <w:pPr>
      <w:spacing w:before="119"/>
      <w:ind w:left="427" w:hanging="20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D56BC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6BC6"/>
    <w:rPr>
      <w:rFonts w:ascii="Segoe UI" w:eastAsia="Liberation Sans Narrow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Insp. DINCA Florin Cristian</dc:creator>
  <cp:lastModifiedBy>Cont Microsoft</cp:lastModifiedBy>
  <cp:revision>4</cp:revision>
  <cp:lastPrinted>2025-01-17T00:29:00Z</cp:lastPrinted>
  <dcterms:created xsi:type="dcterms:W3CDTF">2025-05-09T06:06:00Z</dcterms:created>
  <dcterms:modified xsi:type="dcterms:W3CDTF">2025-05-09T06:14:00Z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3-Heights(TM) PDF Security Shell 4.8.25.2 (http://www.pdf-tools.com)</vt:lpwstr>
  </property>
</Properties>
</file>