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37F8" w:rsidRPr="00C65779" w:rsidRDefault="009337F8" w:rsidP="00414F03">
      <w:pPr>
        <w:spacing w:after="0" w:line="240" w:lineRule="auto"/>
        <w:jc w:val="center"/>
        <w:rPr>
          <w:rFonts w:ascii="Times New Roman" w:hAnsi="Times New Roman" w:cs="Times New Roman"/>
          <w:b/>
          <w:sz w:val="28"/>
          <w:szCs w:val="28"/>
          <w:lang w:val="en-US"/>
        </w:rPr>
      </w:pPr>
      <w:r w:rsidRPr="00C65779">
        <w:rPr>
          <w:rFonts w:ascii="Times New Roman" w:hAnsi="Times New Roman" w:cs="Times New Roman"/>
          <w:b/>
          <w:sz w:val="28"/>
          <w:szCs w:val="28"/>
          <w:lang w:val="en-US"/>
        </w:rPr>
        <w:t xml:space="preserve">INFORMAŢII </w:t>
      </w:r>
    </w:p>
    <w:p w:rsidR="009337F8" w:rsidRPr="00C65779" w:rsidRDefault="009337F8" w:rsidP="00414F03">
      <w:pPr>
        <w:spacing w:after="0" w:line="240" w:lineRule="auto"/>
        <w:jc w:val="center"/>
        <w:rPr>
          <w:rStyle w:val="Hyperlink"/>
          <w:rFonts w:ascii="Times New Roman" w:hAnsi="Times New Roman" w:cs="Times New Roman"/>
          <w:b/>
          <w:color w:val="FF0000"/>
          <w:sz w:val="28"/>
          <w:szCs w:val="28"/>
          <w:u w:val="none"/>
        </w:rPr>
      </w:pPr>
      <w:r w:rsidRPr="00C65779">
        <w:rPr>
          <w:rStyle w:val="Hyperlink"/>
          <w:rFonts w:ascii="Times New Roman" w:hAnsi="Times New Roman" w:cs="Times New Roman"/>
          <w:b/>
          <w:color w:val="FF0000"/>
          <w:sz w:val="28"/>
          <w:szCs w:val="28"/>
          <w:u w:val="none"/>
        </w:rPr>
        <w:t>Concurs</w:t>
      </w:r>
      <w:r w:rsidR="006E342E" w:rsidRPr="00C65779">
        <w:rPr>
          <w:rStyle w:val="Hyperlink"/>
          <w:rFonts w:ascii="Times New Roman" w:hAnsi="Times New Roman" w:cs="Times New Roman"/>
          <w:b/>
          <w:color w:val="FF0000"/>
          <w:sz w:val="28"/>
          <w:szCs w:val="28"/>
          <w:u w:val="none"/>
        </w:rPr>
        <w:t>ul</w:t>
      </w:r>
      <w:r w:rsidRPr="00C65779">
        <w:rPr>
          <w:rStyle w:val="Hyperlink"/>
          <w:rFonts w:ascii="Times New Roman" w:hAnsi="Times New Roman" w:cs="Times New Roman"/>
          <w:b/>
          <w:color w:val="FF0000"/>
          <w:sz w:val="28"/>
          <w:szCs w:val="28"/>
          <w:u w:val="none"/>
        </w:rPr>
        <w:t xml:space="preserve"> pentru ocuparea posturilor didactice/catedrelor vacante/rezervate din unităţile de învăţământ</w:t>
      </w:r>
      <w:r w:rsidR="00C223BC" w:rsidRPr="00C65779">
        <w:rPr>
          <w:rStyle w:val="Hyperlink"/>
          <w:rFonts w:ascii="Times New Roman" w:hAnsi="Times New Roman" w:cs="Times New Roman"/>
          <w:b/>
          <w:color w:val="FF0000"/>
          <w:sz w:val="28"/>
          <w:szCs w:val="28"/>
          <w:u w:val="none"/>
        </w:rPr>
        <w:t xml:space="preserve"> preuniversitar, sesiunea </w:t>
      </w:r>
      <w:r w:rsidR="00333989" w:rsidRPr="00C65779">
        <w:rPr>
          <w:rStyle w:val="Hyperlink"/>
          <w:rFonts w:ascii="Times New Roman" w:hAnsi="Times New Roman" w:cs="Times New Roman"/>
          <w:b/>
          <w:color w:val="FF0000"/>
          <w:sz w:val="28"/>
          <w:szCs w:val="28"/>
          <w:u w:val="none"/>
        </w:rPr>
        <w:t>–</w:t>
      </w:r>
      <w:r w:rsidR="0026493B" w:rsidRPr="00C65779">
        <w:rPr>
          <w:rStyle w:val="Hyperlink"/>
          <w:rFonts w:ascii="Times New Roman" w:hAnsi="Times New Roman" w:cs="Times New Roman"/>
          <w:b/>
          <w:color w:val="FF0000"/>
          <w:sz w:val="28"/>
          <w:szCs w:val="28"/>
          <w:u w:val="none"/>
        </w:rPr>
        <w:t xml:space="preserve"> 20</w:t>
      </w:r>
      <w:r w:rsidR="00B10134" w:rsidRPr="00C65779">
        <w:rPr>
          <w:rStyle w:val="Hyperlink"/>
          <w:rFonts w:ascii="Times New Roman" w:hAnsi="Times New Roman" w:cs="Times New Roman"/>
          <w:b/>
          <w:color w:val="FF0000"/>
          <w:sz w:val="28"/>
          <w:szCs w:val="28"/>
          <w:u w:val="none"/>
        </w:rPr>
        <w:t>2</w:t>
      </w:r>
      <w:r w:rsidR="00775E61">
        <w:rPr>
          <w:rStyle w:val="Hyperlink"/>
          <w:rFonts w:ascii="Times New Roman" w:hAnsi="Times New Roman" w:cs="Times New Roman"/>
          <w:b/>
          <w:color w:val="FF0000"/>
          <w:sz w:val="28"/>
          <w:szCs w:val="28"/>
          <w:u w:val="none"/>
        </w:rPr>
        <w:t>3</w:t>
      </w:r>
    </w:p>
    <w:p w:rsidR="00414F03" w:rsidRPr="00C65779" w:rsidRDefault="00414F03" w:rsidP="00414F03">
      <w:pPr>
        <w:spacing w:after="0" w:line="240" w:lineRule="auto"/>
        <w:jc w:val="center"/>
        <w:rPr>
          <w:rStyle w:val="Hyperlink"/>
          <w:rFonts w:ascii="Times New Roman" w:hAnsi="Times New Roman" w:cs="Times New Roman"/>
          <w:b/>
          <w:color w:val="FF0000"/>
          <w:sz w:val="24"/>
          <w:szCs w:val="24"/>
          <w:u w:val="none"/>
        </w:rPr>
      </w:pPr>
    </w:p>
    <w:p w:rsidR="00774469" w:rsidRDefault="003C6C5C" w:rsidP="00246175">
      <w:pPr>
        <w:jc w:val="both"/>
        <w:rPr>
          <w:rFonts w:ascii="Times New Roman" w:hAnsi="Times New Roman" w:cs="Times New Roman"/>
          <w:b/>
          <w:sz w:val="28"/>
          <w:szCs w:val="28"/>
          <w:lang w:val="en-US"/>
        </w:rPr>
      </w:pPr>
      <w:r w:rsidRPr="00C65779">
        <w:rPr>
          <w:rFonts w:ascii="Times New Roman" w:hAnsi="Times New Roman" w:cs="Times New Roman"/>
          <w:b/>
          <w:sz w:val="28"/>
          <w:szCs w:val="28"/>
          <w:lang w:val="en-US"/>
        </w:rPr>
        <w:t xml:space="preserve">Site-ul ISJ CS </w:t>
      </w:r>
      <w:hyperlink r:id="rId5" w:history="1">
        <w:r w:rsidRPr="00C65779">
          <w:rPr>
            <w:rStyle w:val="Hyperlink"/>
            <w:rFonts w:ascii="Times New Roman" w:hAnsi="Times New Roman" w:cs="Times New Roman"/>
            <w:b/>
            <w:sz w:val="28"/>
            <w:szCs w:val="28"/>
            <w:u w:val="none"/>
            <w:lang w:val="en-US"/>
          </w:rPr>
          <w:t>www.isjcs.ro</w:t>
        </w:r>
      </w:hyperlink>
      <w:r w:rsidR="00414F03" w:rsidRPr="00C65779">
        <w:rPr>
          <w:rStyle w:val="Hyperlink"/>
          <w:rFonts w:ascii="Times New Roman" w:hAnsi="Times New Roman" w:cs="Times New Roman"/>
          <w:b/>
          <w:sz w:val="28"/>
          <w:szCs w:val="28"/>
          <w:u w:val="none"/>
          <w:lang w:val="en-US"/>
        </w:rPr>
        <w:t xml:space="preserve"> </w:t>
      </w:r>
      <w:r w:rsidR="00605309" w:rsidRPr="00C65779">
        <w:rPr>
          <w:rStyle w:val="Hyperlink"/>
          <w:rFonts w:ascii="Times New Roman" w:hAnsi="Times New Roman" w:cs="Times New Roman"/>
          <w:b/>
          <w:sz w:val="28"/>
          <w:szCs w:val="28"/>
          <w:u w:val="none"/>
          <w:lang w:val="en-US"/>
        </w:rPr>
        <w:t>–</w:t>
      </w:r>
      <w:r w:rsidRPr="00C65779">
        <w:rPr>
          <w:rFonts w:ascii="Times New Roman" w:hAnsi="Times New Roman" w:cs="Times New Roman"/>
          <w:b/>
          <w:sz w:val="28"/>
          <w:szCs w:val="28"/>
          <w:lang w:val="en-US"/>
        </w:rPr>
        <w:t xml:space="preserve"> </w:t>
      </w:r>
      <w:r w:rsidR="00B21010">
        <w:rPr>
          <w:rFonts w:ascii="Times New Roman" w:hAnsi="Times New Roman" w:cs="Times New Roman"/>
          <w:b/>
          <w:sz w:val="28"/>
          <w:szCs w:val="28"/>
          <w:lang w:val="en-US"/>
        </w:rPr>
        <w:t>MANAGEMENTUL RESURSELOR UMANE</w:t>
      </w:r>
      <w:r w:rsidR="00605309" w:rsidRPr="00C65779">
        <w:rPr>
          <w:rFonts w:ascii="Times New Roman" w:hAnsi="Times New Roman" w:cs="Times New Roman"/>
          <w:b/>
          <w:sz w:val="28"/>
          <w:szCs w:val="28"/>
          <w:lang w:val="en-US"/>
        </w:rPr>
        <w:t xml:space="preserve"> </w:t>
      </w:r>
      <w:r w:rsidR="00246175" w:rsidRPr="00C65779">
        <w:rPr>
          <w:rFonts w:ascii="Times New Roman" w:hAnsi="Times New Roman" w:cs="Times New Roman"/>
          <w:b/>
          <w:sz w:val="28"/>
          <w:szCs w:val="28"/>
          <w:lang w:val="en-US"/>
        </w:rPr>
        <w:t xml:space="preserve"> - Mobilitate personal didactic </w:t>
      </w:r>
      <w:r w:rsidR="00605309" w:rsidRPr="00C65779">
        <w:rPr>
          <w:rFonts w:ascii="Times New Roman" w:hAnsi="Times New Roman" w:cs="Times New Roman"/>
          <w:b/>
          <w:sz w:val="28"/>
          <w:szCs w:val="28"/>
          <w:lang w:val="en-US"/>
        </w:rPr>
        <w:t>de predare</w:t>
      </w:r>
      <w:r w:rsidR="00B10134" w:rsidRPr="00C65779">
        <w:rPr>
          <w:rFonts w:ascii="Times New Roman" w:hAnsi="Times New Roman" w:cs="Times New Roman"/>
          <w:b/>
          <w:sz w:val="28"/>
          <w:szCs w:val="28"/>
          <w:lang w:val="en-US"/>
        </w:rPr>
        <w:t xml:space="preserve"> 202</w:t>
      </w:r>
      <w:r w:rsidR="00775E61">
        <w:rPr>
          <w:rFonts w:ascii="Times New Roman" w:hAnsi="Times New Roman" w:cs="Times New Roman"/>
          <w:b/>
          <w:sz w:val="28"/>
          <w:szCs w:val="28"/>
          <w:lang w:val="en-US"/>
        </w:rPr>
        <w:t>3</w:t>
      </w:r>
      <w:r w:rsidR="00605309" w:rsidRPr="00C65779">
        <w:rPr>
          <w:rFonts w:ascii="Times New Roman" w:hAnsi="Times New Roman" w:cs="Times New Roman"/>
          <w:b/>
          <w:sz w:val="28"/>
          <w:szCs w:val="28"/>
          <w:lang w:val="en-US"/>
        </w:rPr>
        <w:t>/20</w:t>
      </w:r>
      <w:r w:rsidR="00B10134" w:rsidRPr="00C65779">
        <w:rPr>
          <w:rFonts w:ascii="Times New Roman" w:hAnsi="Times New Roman" w:cs="Times New Roman"/>
          <w:b/>
          <w:sz w:val="28"/>
          <w:szCs w:val="28"/>
          <w:lang w:val="en-US"/>
        </w:rPr>
        <w:t>2</w:t>
      </w:r>
      <w:r w:rsidR="00775E61">
        <w:rPr>
          <w:rFonts w:ascii="Times New Roman" w:hAnsi="Times New Roman" w:cs="Times New Roman"/>
          <w:b/>
          <w:sz w:val="28"/>
          <w:szCs w:val="28"/>
          <w:lang w:val="en-US"/>
        </w:rPr>
        <w:t>4</w:t>
      </w:r>
      <w:r w:rsidR="00414F03" w:rsidRPr="00C65779">
        <w:rPr>
          <w:rFonts w:ascii="Times New Roman" w:hAnsi="Times New Roman" w:cs="Times New Roman"/>
          <w:b/>
          <w:sz w:val="28"/>
          <w:szCs w:val="28"/>
          <w:lang w:val="en-US"/>
        </w:rPr>
        <w:t xml:space="preserve"> </w:t>
      </w:r>
      <w:r w:rsidR="00246175" w:rsidRPr="00C65779">
        <w:rPr>
          <w:rFonts w:ascii="Times New Roman" w:hAnsi="Times New Roman" w:cs="Times New Roman"/>
          <w:b/>
          <w:sz w:val="28"/>
          <w:szCs w:val="28"/>
          <w:lang w:val="en-US"/>
        </w:rPr>
        <w:t>–</w:t>
      </w:r>
      <w:r w:rsidR="00414F03" w:rsidRPr="00C65779">
        <w:rPr>
          <w:rFonts w:ascii="Times New Roman" w:hAnsi="Times New Roman" w:cs="Times New Roman"/>
          <w:b/>
          <w:sz w:val="28"/>
          <w:szCs w:val="28"/>
          <w:lang w:val="en-US"/>
        </w:rPr>
        <w:t xml:space="preserve"> </w:t>
      </w:r>
      <w:r w:rsidR="00B21010">
        <w:rPr>
          <w:rFonts w:ascii="Times New Roman" w:hAnsi="Times New Roman" w:cs="Times New Roman"/>
          <w:b/>
          <w:sz w:val="28"/>
          <w:szCs w:val="28"/>
          <w:lang w:val="en-US"/>
        </w:rPr>
        <w:t xml:space="preserve">Etape de mobilitate - </w:t>
      </w:r>
      <w:r w:rsidR="00246175" w:rsidRPr="00C65779">
        <w:rPr>
          <w:rFonts w:ascii="Times New Roman" w:hAnsi="Times New Roman" w:cs="Times New Roman"/>
          <w:b/>
          <w:sz w:val="28"/>
          <w:szCs w:val="28"/>
          <w:lang w:val="en-US"/>
        </w:rPr>
        <w:t xml:space="preserve">Concurs de </w:t>
      </w:r>
      <w:r w:rsidR="00B10134" w:rsidRPr="00C65779">
        <w:rPr>
          <w:rFonts w:ascii="Times New Roman" w:hAnsi="Times New Roman" w:cs="Times New Roman"/>
          <w:b/>
          <w:sz w:val="28"/>
          <w:szCs w:val="28"/>
          <w:lang w:val="en-US"/>
        </w:rPr>
        <w:t>Titularizare</w:t>
      </w:r>
      <w:r w:rsidR="0026493B" w:rsidRPr="00C65779">
        <w:rPr>
          <w:rFonts w:ascii="Times New Roman" w:hAnsi="Times New Roman" w:cs="Times New Roman"/>
          <w:b/>
          <w:sz w:val="28"/>
          <w:szCs w:val="28"/>
          <w:lang w:val="en-US"/>
        </w:rPr>
        <w:t xml:space="preserve"> 20</w:t>
      </w:r>
      <w:r w:rsidR="00B10134" w:rsidRPr="00C65779">
        <w:rPr>
          <w:rFonts w:ascii="Times New Roman" w:hAnsi="Times New Roman" w:cs="Times New Roman"/>
          <w:b/>
          <w:sz w:val="28"/>
          <w:szCs w:val="28"/>
          <w:lang w:val="en-US"/>
        </w:rPr>
        <w:t>2</w:t>
      </w:r>
      <w:r w:rsidR="00775E61">
        <w:rPr>
          <w:rFonts w:ascii="Times New Roman" w:hAnsi="Times New Roman" w:cs="Times New Roman"/>
          <w:b/>
          <w:sz w:val="28"/>
          <w:szCs w:val="28"/>
          <w:lang w:val="en-US"/>
        </w:rPr>
        <w:t>3</w:t>
      </w:r>
    </w:p>
    <w:p w:rsidR="00CB066D" w:rsidRPr="00C65779" w:rsidRDefault="00CB066D" w:rsidP="00246175">
      <w:pPr>
        <w:jc w:val="both"/>
        <w:rPr>
          <w:rFonts w:ascii="Times New Roman" w:hAnsi="Times New Roman" w:cs="Times New Roman"/>
          <w:b/>
          <w:sz w:val="28"/>
          <w:szCs w:val="28"/>
          <w:lang w:val="en-US"/>
        </w:rPr>
      </w:pPr>
    </w:p>
    <w:p w:rsidR="003C6C5C" w:rsidRPr="00C65779" w:rsidRDefault="00904FD9" w:rsidP="0082253E">
      <w:pPr>
        <w:ind w:left="360"/>
        <w:jc w:val="both"/>
        <w:rPr>
          <w:rFonts w:ascii="Times New Roman" w:hAnsi="Times New Roman" w:cs="Times New Roman"/>
          <w:sz w:val="24"/>
          <w:szCs w:val="24"/>
          <w:lang w:val="en-US"/>
        </w:rPr>
      </w:pPr>
      <w:r w:rsidRPr="00C65779">
        <w:rPr>
          <w:rFonts w:ascii="Times New Roman" w:eastAsia="Times New Roman" w:hAnsi="Times New Roman" w:cs="Times New Roman"/>
          <w:iCs/>
          <w:sz w:val="24"/>
          <w:szCs w:val="24"/>
          <w:lang w:eastAsia="ro-RO"/>
        </w:rPr>
        <w:t>METODOLOGIA-CADRU PRIVIND MOBILITATEA PERSONALULUI DIDACTIC DE PREDARE DIN ÎNVĂȚĂMÂNTUL PR</w:t>
      </w:r>
      <w:r w:rsidR="00B10134" w:rsidRPr="00C65779">
        <w:rPr>
          <w:rFonts w:ascii="Times New Roman" w:eastAsia="Times New Roman" w:hAnsi="Times New Roman" w:cs="Times New Roman"/>
          <w:iCs/>
          <w:sz w:val="24"/>
          <w:szCs w:val="24"/>
          <w:lang w:eastAsia="ro-RO"/>
        </w:rPr>
        <w:t>EUNIVERSITAR ÎN ANUL ŞCOLAR 202</w:t>
      </w:r>
      <w:r w:rsidR="00775E61">
        <w:rPr>
          <w:rFonts w:ascii="Times New Roman" w:eastAsia="Times New Roman" w:hAnsi="Times New Roman" w:cs="Times New Roman"/>
          <w:iCs/>
          <w:sz w:val="24"/>
          <w:szCs w:val="24"/>
          <w:lang w:eastAsia="ro-RO"/>
        </w:rPr>
        <w:t>3</w:t>
      </w:r>
      <w:r w:rsidR="0082253E" w:rsidRPr="00C65779">
        <w:rPr>
          <w:rFonts w:ascii="Times New Roman" w:eastAsia="Times New Roman" w:hAnsi="Times New Roman" w:cs="Times New Roman"/>
          <w:iCs/>
          <w:sz w:val="24"/>
          <w:szCs w:val="24"/>
          <w:lang w:eastAsia="ro-RO"/>
        </w:rPr>
        <w:t>/20</w:t>
      </w:r>
      <w:r w:rsidR="00B10134" w:rsidRPr="00C65779">
        <w:rPr>
          <w:rFonts w:ascii="Times New Roman" w:eastAsia="Times New Roman" w:hAnsi="Times New Roman" w:cs="Times New Roman"/>
          <w:iCs/>
          <w:sz w:val="24"/>
          <w:szCs w:val="24"/>
          <w:lang w:eastAsia="ro-RO"/>
        </w:rPr>
        <w:t>2</w:t>
      </w:r>
      <w:r w:rsidR="00775E61">
        <w:rPr>
          <w:rFonts w:ascii="Times New Roman" w:eastAsia="Times New Roman" w:hAnsi="Times New Roman" w:cs="Times New Roman"/>
          <w:iCs/>
          <w:sz w:val="24"/>
          <w:szCs w:val="24"/>
          <w:lang w:eastAsia="ro-RO"/>
        </w:rPr>
        <w:t>4</w:t>
      </w:r>
      <w:r w:rsidRPr="00C65779">
        <w:rPr>
          <w:rFonts w:ascii="Times New Roman" w:eastAsia="Times New Roman" w:hAnsi="Times New Roman" w:cs="Times New Roman"/>
          <w:iCs/>
          <w:sz w:val="24"/>
          <w:szCs w:val="24"/>
          <w:lang w:eastAsia="ro-RO"/>
        </w:rPr>
        <w:t>, aprobată prin O.M.E.</w:t>
      </w:r>
      <w:r w:rsidR="0026493B" w:rsidRPr="00C65779">
        <w:rPr>
          <w:rFonts w:ascii="Times New Roman" w:eastAsia="Times New Roman" w:hAnsi="Times New Roman" w:cs="Times New Roman"/>
          <w:iCs/>
          <w:sz w:val="24"/>
          <w:szCs w:val="24"/>
          <w:lang w:eastAsia="ro-RO"/>
        </w:rPr>
        <w:t xml:space="preserve"> nr. </w:t>
      </w:r>
      <w:r w:rsidR="00775E61">
        <w:rPr>
          <w:rFonts w:ascii="Times New Roman" w:eastAsia="Times New Roman" w:hAnsi="Times New Roman" w:cs="Times New Roman"/>
          <w:iCs/>
          <w:sz w:val="24"/>
          <w:szCs w:val="24"/>
          <w:lang w:eastAsia="ro-RO"/>
        </w:rPr>
        <w:t>6218</w:t>
      </w:r>
      <w:r w:rsidR="0026493B" w:rsidRPr="00C65779">
        <w:rPr>
          <w:rFonts w:ascii="Times New Roman" w:eastAsia="Times New Roman" w:hAnsi="Times New Roman" w:cs="Times New Roman"/>
          <w:iCs/>
          <w:sz w:val="24"/>
          <w:szCs w:val="24"/>
          <w:lang w:eastAsia="ro-RO"/>
        </w:rPr>
        <w:t>/</w:t>
      </w:r>
      <w:r w:rsidR="00775E61">
        <w:rPr>
          <w:rFonts w:ascii="Times New Roman" w:eastAsia="Times New Roman" w:hAnsi="Times New Roman" w:cs="Times New Roman"/>
          <w:iCs/>
          <w:sz w:val="24"/>
          <w:szCs w:val="24"/>
          <w:lang w:eastAsia="ro-RO"/>
        </w:rPr>
        <w:t>09</w:t>
      </w:r>
      <w:r w:rsidR="0026493B" w:rsidRPr="00C65779">
        <w:rPr>
          <w:rFonts w:ascii="Times New Roman" w:eastAsia="Times New Roman" w:hAnsi="Times New Roman" w:cs="Times New Roman"/>
          <w:iCs/>
          <w:sz w:val="24"/>
          <w:szCs w:val="24"/>
          <w:lang w:eastAsia="ro-RO"/>
        </w:rPr>
        <w:t>.11.20</w:t>
      </w:r>
      <w:r w:rsidR="00246175" w:rsidRPr="00C65779">
        <w:rPr>
          <w:rFonts w:ascii="Times New Roman" w:eastAsia="Times New Roman" w:hAnsi="Times New Roman" w:cs="Times New Roman"/>
          <w:iCs/>
          <w:sz w:val="24"/>
          <w:szCs w:val="24"/>
          <w:lang w:eastAsia="ro-RO"/>
        </w:rPr>
        <w:t>2</w:t>
      </w:r>
      <w:r w:rsidR="00775E61">
        <w:rPr>
          <w:rFonts w:ascii="Times New Roman" w:eastAsia="Times New Roman" w:hAnsi="Times New Roman" w:cs="Times New Roman"/>
          <w:iCs/>
          <w:sz w:val="24"/>
          <w:szCs w:val="24"/>
          <w:lang w:eastAsia="ro-RO"/>
        </w:rPr>
        <w:t>2</w:t>
      </w:r>
      <w:r w:rsidR="00B21010">
        <w:rPr>
          <w:rFonts w:ascii="Times New Roman" w:eastAsia="Times New Roman" w:hAnsi="Times New Roman" w:cs="Times New Roman"/>
          <w:iCs/>
          <w:sz w:val="24"/>
          <w:szCs w:val="24"/>
          <w:lang w:eastAsia="ro-RO"/>
        </w:rPr>
        <w:t>:</w:t>
      </w:r>
    </w:p>
    <w:p w:rsidR="00774037" w:rsidRPr="00774037" w:rsidRDefault="00B10134" w:rsidP="00774037">
      <w:pPr>
        <w:pStyle w:val="Default"/>
        <w:numPr>
          <w:ilvl w:val="0"/>
          <w:numId w:val="4"/>
        </w:numPr>
        <w:jc w:val="both"/>
        <w:rPr>
          <w:color w:val="FF0000"/>
        </w:rPr>
      </w:pPr>
      <w:r w:rsidRPr="00C65779">
        <w:t>A</w:t>
      </w:r>
      <w:r w:rsidR="0082253E" w:rsidRPr="00C65779">
        <w:t>rt. 3 alin. (</w:t>
      </w:r>
      <w:r w:rsidR="00A90B87" w:rsidRPr="00C65779">
        <w:t>2</w:t>
      </w:r>
      <w:r w:rsidR="0082253E" w:rsidRPr="00C65779">
        <w:t>-</w:t>
      </w:r>
      <w:r w:rsidR="00246175" w:rsidRPr="00C65779">
        <w:t>9</w:t>
      </w:r>
      <w:r w:rsidR="0082253E" w:rsidRPr="00C65779">
        <w:t>) – obligativitate</w:t>
      </w:r>
      <w:r w:rsidR="004305A8" w:rsidRPr="00C65779">
        <w:t xml:space="preserve">a parcurgerii </w:t>
      </w:r>
      <w:r w:rsidR="006D6230" w:rsidRPr="00C65779">
        <w:t xml:space="preserve">modulului de </w:t>
      </w:r>
      <w:r w:rsidR="006D6230" w:rsidRPr="00774037">
        <w:rPr>
          <w:b/>
        </w:rPr>
        <w:t>Pregătire psihopedagogică conform cu nivelul postului solicitat</w:t>
      </w:r>
      <w:r w:rsidR="0082253E" w:rsidRPr="00C65779">
        <w:t xml:space="preserve">  - se finalizează prin obţinerea „Certificatului de absolvire a programelor de formare psihopedagogică”</w:t>
      </w:r>
      <w:r w:rsidR="00246175" w:rsidRPr="00C65779">
        <w:t xml:space="preserve">. </w:t>
      </w:r>
      <w:r w:rsidR="00774037" w:rsidRPr="00774037">
        <w:rPr>
          <w:color w:val="FF0000"/>
        </w:rPr>
        <w:t>Absolvenţii cu diplomă ai învățământului postliceal şi universitar care nu îndeplinesc condițiile corespunzătoare de pregătire psihopedagogică prevăzute la alin. (2)-(8) şi care nu au dobândit cel puţin definitivarea în învățământ sau gradul didactic I ca urmare a echivalării titlului ştiinţific de doctor, se încadrează pe posturi didactice/catedre în învățământul preuniversitar ca personal fără studii corespunzătoare postului didactic/catedrei, cu excepţia situaţiilor prevăzute la art. 95 alin. (4).</w:t>
      </w:r>
    </w:p>
    <w:p w:rsidR="00B10134" w:rsidRPr="00C65779" w:rsidRDefault="00B10134" w:rsidP="0082253E">
      <w:pPr>
        <w:pStyle w:val="Default"/>
        <w:numPr>
          <w:ilvl w:val="0"/>
          <w:numId w:val="4"/>
        </w:numPr>
        <w:jc w:val="both"/>
      </w:pPr>
      <w:r w:rsidRPr="00C65779">
        <w:t xml:space="preserve">Art. 4 alin. (2) – obligativitatea </w:t>
      </w:r>
      <w:r w:rsidR="00847D2D" w:rsidRPr="00C65779">
        <w:t>prezent</w:t>
      </w:r>
      <w:r w:rsidRPr="00C65779">
        <w:t xml:space="preserve">ării </w:t>
      </w:r>
      <w:r w:rsidRPr="00B21010">
        <w:rPr>
          <w:b/>
        </w:rPr>
        <w:t xml:space="preserve">avizelor/atestatelor </w:t>
      </w:r>
      <w:r w:rsidR="00847D2D" w:rsidRPr="00B21010">
        <w:rPr>
          <w:b/>
        </w:rPr>
        <w:t>suplimentare</w:t>
      </w:r>
      <w:r w:rsidR="00847D2D" w:rsidRPr="00C65779">
        <w:t xml:space="preserve"> </w:t>
      </w:r>
      <w:r w:rsidRPr="00C65779">
        <w:t>pentru ocuparea posturilor didactice</w:t>
      </w:r>
      <w:r w:rsidR="00847D2D" w:rsidRPr="00C65779">
        <w:t xml:space="preserve"> /catedrelor vacante/rezervate care necesită astfel de avize/atestate</w:t>
      </w:r>
    </w:p>
    <w:p w:rsidR="00F73F7B" w:rsidRPr="00C65779" w:rsidRDefault="00F73F7B" w:rsidP="00F73F7B">
      <w:pPr>
        <w:pStyle w:val="Default"/>
        <w:numPr>
          <w:ilvl w:val="0"/>
          <w:numId w:val="4"/>
        </w:numPr>
        <w:jc w:val="both"/>
      </w:pPr>
      <w:r w:rsidRPr="00C65779">
        <w:t xml:space="preserve">Art. 5 </w:t>
      </w:r>
      <w:r w:rsidR="000958D6" w:rsidRPr="00C65779">
        <w:t xml:space="preserve">alin. </w:t>
      </w:r>
      <w:r w:rsidRPr="00C65779">
        <w:t>(1</w:t>
      </w:r>
      <w:r w:rsidR="00A20B4C">
        <w:t>1</w:t>
      </w:r>
      <w:r w:rsidRPr="00C65779">
        <w:t xml:space="preserve">) - cadrele didactice care, pe parcursul anului şcolar curent sau în ultimii 2 (doi) ani şcolari încheiaţi, au fost </w:t>
      </w:r>
      <w:r w:rsidRPr="00C65779">
        <w:rPr>
          <w:b/>
        </w:rPr>
        <w:t>sancționate cu desfacerea disciplinară a contractului individual de muncă</w:t>
      </w:r>
      <w:r w:rsidRPr="00C65779">
        <w:t xml:space="preserve"> nu pot ocupa posturi didactice de predare/catedre în învăţământul preuniversitar de stat în anul şcolar 202</w:t>
      </w:r>
      <w:r w:rsidR="00173416">
        <w:t>3</w:t>
      </w:r>
      <w:r w:rsidRPr="00C65779">
        <w:t>-202</w:t>
      </w:r>
      <w:r w:rsidR="00173416">
        <w:t>4</w:t>
      </w:r>
      <w:r w:rsidRPr="00C65779">
        <w:t>.</w:t>
      </w:r>
    </w:p>
    <w:p w:rsidR="001D2596" w:rsidRPr="00C65779" w:rsidRDefault="00F73F7B" w:rsidP="001D2596">
      <w:pPr>
        <w:pStyle w:val="ListParagraph"/>
        <w:numPr>
          <w:ilvl w:val="0"/>
          <w:numId w:val="4"/>
        </w:numPr>
        <w:spacing w:after="0" w:line="240" w:lineRule="auto"/>
        <w:jc w:val="both"/>
        <w:rPr>
          <w:rFonts w:ascii="Times New Roman" w:hAnsi="Times New Roman" w:cs="Times New Roman"/>
          <w:sz w:val="24"/>
          <w:szCs w:val="24"/>
        </w:rPr>
      </w:pPr>
      <w:r w:rsidRPr="00C65779">
        <w:rPr>
          <w:rFonts w:ascii="Times New Roman" w:hAnsi="Times New Roman" w:cs="Times New Roman"/>
          <w:sz w:val="24"/>
          <w:szCs w:val="24"/>
          <w:lang w:val="en-US"/>
        </w:rPr>
        <w:t>A</w:t>
      </w:r>
      <w:r w:rsidR="004305A8" w:rsidRPr="00C65779">
        <w:rPr>
          <w:rFonts w:ascii="Times New Roman" w:hAnsi="Times New Roman" w:cs="Times New Roman"/>
          <w:sz w:val="24"/>
          <w:szCs w:val="24"/>
          <w:lang w:val="en-US"/>
        </w:rPr>
        <w:t xml:space="preserve">rt. </w:t>
      </w:r>
      <w:r w:rsidR="00E93C80" w:rsidRPr="00C65779">
        <w:rPr>
          <w:rFonts w:ascii="Times New Roman" w:hAnsi="Times New Roman" w:cs="Times New Roman"/>
          <w:sz w:val="24"/>
          <w:szCs w:val="24"/>
          <w:lang w:val="en-US"/>
        </w:rPr>
        <w:t>6</w:t>
      </w:r>
      <w:r w:rsidR="001D2596" w:rsidRPr="00C65779">
        <w:rPr>
          <w:rFonts w:ascii="Times New Roman" w:hAnsi="Times New Roman" w:cs="Times New Roman"/>
          <w:sz w:val="24"/>
          <w:szCs w:val="24"/>
          <w:lang w:val="en-US"/>
        </w:rPr>
        <w:t>4</w:t>
      </w:r>
      <w:r w:rsidR="004305A8" w:rsidRPr="00C65779">
        <w:rPr>
          <w:rFonts w:ascii="Times New Roman" w:hAnsi="Times New Roman" w:cs="Times New Roman"/>
          <w:sz w:val="24"/>
          <w:szCs w:val="24"/>
          <w:lang w:val="en-US"/>
        </w:rPr>
        <w:t xml:space="preserve"> – art. </w:t>
      </w:r>
      <w:r w:rsidR="00A20B4C">
        <w:rPr>
          <w:rFonts w:ascii="Times New Roman" w:hAnsi="Times New Roman" w:cs="Times New Roman"/>
          <w:sz w:val="24"/>
          <w:szCs w:val="24"/>
          <w:lang w:val="en-US"/>
        </w:rPr>
        <w:t>79</w:t>
      </w:r>
      <w:r w:rsidR="003C6C5C" w:rsidRPr="00C65779">
        <w:rPr>
          <w:rFonts w:ascii="Times New Roman" w:hAnsi="Times New Roman" w:cs="Times New Roman"/>
          <w:sz w:val="24"/>
          <w:szCs w:val="24"/>
          <w:lang w:val="en-US"/>
        </w:rPr>
        <w:t xml:space="preserve">, </w:t>
      </w:r>
      <w:r w:rsidR="004305A8" w:rsidRPr="00C65779">
        <w:rPr>
          <w:rFonts w:ascii="Times New Roman" w:hAnsi="Times New Roman" w:cs="Times New Roman"/>
          <w:b/>
          <w:sz w:val="24"/>
          <w:szCs w:val="24"/>
          <w:lang w:val="en-US"/>
        </w:rPr>
        <w:t>Cap</w:t>
      </w:r>
      <w:r w:rsidR="00B57676" w:rsidRPr="00C65779">
        <w:rPr>
          <w:rFonts w:ascii="Times New Roman" w:hAnsi="Times New Roman" w:cs="Times New Roman"/>
          <w:b/>
          <w:sz w:val="24"/>
          <w:szCs w:val="24"/>
          <w:lang w:val="en-US"/>
        </w:rPr>
        <w:t>.</w:t>
      </w:r>
      <w:r w:rsidR="004305A8" w:rsidRPr="00C65779">
        <w:rPr>
          <w:rFonts w:ascii="Times New Roman" w:hAnsi="Times New Roman" w:cs="Times New Roman"/>
          <w:b/>
          <w:sz w:val="24"/>
          <w:szCs w:val="24"/>
          <w:lang w:val="en-US"/>
        </w:rPr>
        <w:t xml:space="preserve"> </w:t>
      </w:r>
      <w:r w:rsidR="000958D6" w:rsidRPr="00C65779">
        <w:rPr>
          <w:rFonts w:ascii="Times New Roman" w:hAnsi="Times New Roman" w:cs="Times New Roman"/>
          <w:b/>
          <w:sz w:val="24"/>
          <w:szCs w:val="24"/>
          <w:lang w:val="en-US"/>
        </w:rPr>
        <w:t>VIII</w:t>
      </w:r>
      <w:r w:rsidR="003C6C5C" w:rsidRPr="00C65779">
        <w:rPr>
          <w:rFonts w:ascii="Times New Roman" w:hAnsi="Times New Roman" w:cs="Times New Roman"/>
          <w:sz w:val="24"/>
          <w:szCs w:val="24"/>
          <w:lang w:val="en-US"/>
        </w:rPr>
        <w:t xml:space="preserve"> </w:t>
      </w:r>
      <w:r w:rsidR="001D2596" w:rsidRPr="00C65779">
        <w:rPr>
          <w:rFonts w:ascii="Times New Roman" w:hAnsi="Times New Roman" w:cs="Times New Roman"/>
          <w:sz w:val="24"/>
          <w:szCs w:val="24"/>
          <w:lang w:val="en-US"/>
        </w:rPr>
        <w:t xml:space="preserve">– </w:t>
      </w:r>
      <w:r w:rsidR="001D2596" w:rsidRPr="00C65779">
        <w:rPr>
          <w:rFonts w:ascii="Times New Roman" w:hAnsi="Times New Roman" w:cs="Times New Roman"/>
          <w:b/>
          <w:sz w:val="24"/>
          <w:szCs w:val="24"/>
          <w:lang w:val="en-US"/>
        </w:rPr>
        <w:t>Secţiunile 1-6</w:t>
      </w:r>
      <w:r w:rsidR="001D2596" w:rsidRPr="00C65779">
        <w:rPr>
          <w:rFonts w:ascii="Times New Roman" w:hAnsi="Times New Roman" w:cs="Times New Roman"/>
          <w:sz w:val="24"/>
          <w:szCs w:val="24"/>
          <w:lang w:val="en-US"/>
        </w:rPr>
        <w:t xml:space="preserve"> - </w:t>
      </w:r>
      <w:r w:rsidR="003C6C5C" w:rsidRPr="00C65779">
        <w:rPr>
          <w:rFonts w:ascii="Times New Roman" w:hAnsi="Times New Roman" w:cs="Times New Roman"/>
          <w:i/>
          <w:sz w:val="24"/>
          <w:szCs w:val="24"/>
          <w:lang w:val="en-US"/>
        </w:rPr>
        <w:t>Organizarea şi desfăşurarea concursului naţional pentru ocuparea posturilor/catedrelor declarate vacante/rezervate în învăţământul preuniversitar</w:t>
      </w:r>
      <w:r w:rsidR="003C6C5C" w:rsidRPr="00C65779">
        <w:rPr>
          <w:rFonts w:ascii="Times New Roman" w:hAnsi="Times New Roman" w:cs="Times New Roman"/>
          <w:sz w:val="24"/>
          <w:szCs w:val="24"/>
          <w:lang w:val="en-US"/>
        </w:rPr>
        <w:t>;</w:t>
      </w:r>
    </w:p>
    <w:p w:rsidR="001D2596" w:rsidRPr="00C65779" w:rsidRDefault="001D2596" w:rsidP="001D2596">
      <w:pPr>
        <w:pStyle w:val="ListParagraph"/>
        <w:numPr>
          <w:ilvl w:val="0"/>
          <w:numId w:val="4"/>
        </w:numPr>
        <w:spacing w:after="0" w:line="240" w:lineRule="auto"/>
        <w:jc w:val="both"/>
        <w:rPr>
          <w:rFonts w:ascii="Times New Roman" w:hAnsi="Times New Roman" w:cs="Times New Roman"/>
          <w:sz w:val="24"/>
          <w:szCs w:val="24"/>
        </w:rPr>
      </w:pPr>
      <w:r w:rsidRPr="00C65779">
        <w:rPr>
          <w:rFonts w:ascii="Times New Roman" w:hAnsi="Times New Roman" w:cs="Times New Roman"/>
          <w:sz w:val="24"/>
          <w:szCs w:val="24"/>
        </w:rPr>
        <w:t>Art. 80 – art. 81</w:t>
      </w:r>
      <w:r w:rsidR="00B57676" w:rsidRPr="00C65779">
        <w:rPr>
          <w:rFonts w:ascii="Times New Roman" w:hAnsi="Times New Roman" w:cs="Times New Roman"/>
          <w:sz w:val="24"/>
          <w:szCs w:val="24"/>
        </w:rPr>
        <w:t>,</w:t>
      </w:r>
      <w:r w:rsidRPr="00C65779">
        <w:rPr>
          <w:rFonts w:ascii="Times New Roman" w:hAnsi="Times New Roman" w:cs="Times New Roman"/>
          <w:sz w:val="24"/>
          <w:szCs w:val="24"/>
        </w:rPr>
        <w:t xml:space="preserve"> </w:t>
      </w:r>
      <w:r w:rsidRPr="00C65779">
        <w:rPr>
          <w:rFonts w:ascii="Times New Roman" w:hAnsi="Times New Roman" w:cs="Times New Roman"/>
          <w:b/>
          <w:sz w:val="24"/>
          <w:szCs w:val="24"/>
        </w:rPr>
        <w:t>Cap. VIII – Secţiunea a 7-a</w:t>
      </w:r>
      <w:r w:rsidRPr="00C65779">
        <w:rPr>
          <w:rFonts w:ascii="Times New Roman" w:hAnsi="Times New Roman" w:cs="Times New Roman"/>
          <w:sz w:val="24"/>
          <w:szCs w:val="24"/>
        </w:rPr>
        <w:t xml:space="preserve"> - </w:t>
      </w:r>
      <w:r w:rsidRPr="00C65779">
        <w:rPr>
          <w:rFonts w:ascii="Times New Roman" w:hAnsi="Times New Roman" w:cs="Times New Roman"/>
          <w:i/>
          <w:sz w:val="24"/>
          <w:szCs w:val="24"/>
        </w:rPr>
        <w:t>Organizarea şi desfăşurarea concursului naţional pentru ocuparea posturilor/catedrelor declarate vacante/rezervate în învăţământul preuniversitar, în contextul situației epidemiologice determinate de răspândirea coronavirusului SARS-CoV-2</w:t>
      </w:r>
      <w:r w:rsidR="008278E3" w:rsidRPr="00C65779">
        <w:rPr>
          <w:rFonts w:ascii="Times New Roman" w:hAnsi="Times New Roman" w:cs="Times New Roman"/>
          <w:i/>
          <w:sz w:val="24"/>
          <w:szCs w:val="24"/>
        </w:rPr>
        <w:t>;</w:t>
      </w:r>
    </w:p>
    <w:p w:rsidR="008E2759" w:rsidRPr="008E2759" w:rsidRDefault="000958D6" w:rsidP="00DA0A36">
      <w:pPr>
        <w:pStyle w:val="Default"/>
        <w:numPr>
          <w:ilvl w:val="0"/>
          <w:numId w:val="4"/>
        </w:numPr>
        <w:jc w:val="both"/>
        <w:rPr>
          <w:i/>
          <w:color w:val="auto"/>
        </w:rPr>
      </w:pPr>
      <w:r w:rsidRPr="00C65779">
        <w:t>A</w:t>
      </w:r>
      <w:r w:rsidR="009901B5" w:rsidRPr="00C65779">
        <w:t>rt. 8</w:t>
      </w:r>
      <w:r w:rsidR="00BF6489" w:rsidRPr="00C65779">
        <w:t>8</w:t>
      </w:r>
      <w:r w:rsidR="009901B5" w:rsidRPr="00C65779">
        <w:t xml:space="preserve"> – art. 93, </w:t>
      </w:r>
      <w:r w:rsidR="009901B5" w:rsidRPr="008E2759">
        <w:rPr>
          <w:b/>
        </w:rPr>
        <w:t>Capitolul XII</w:t>
      </w:r>
      <w:r w:rsidR="009901B5" w:rsidRPr="00C65779">
        <w:t xml:space="preserve">. </w:t>
      </w:r>
      <w:r w:rsidR="00DA0A36" w:rsidRPr="00C65779">
        <w:t xml:space="preserve">- </w:t>
      </w:r>
      <w:r w:rsidR="00DA0A36" w:rsidRPr="008E2759">
        <w:rPr>
          <w:rFonts w:eastAsia="Calibri"/>
          <w:b/>
          <w:bCs/>
          <w:noProof/>
          <w:spacing w:val="-16"/>
        </w:rPr>
        <w:t xml:space="preserve">Secţiunea 1 </w:t>
      </w:r>
      <w:r w:rsidR="00DA0A36" w:rsidRPr="008E2759">
        <w:rPr>
          <w:rFonts w:eastAsia="Calibri"/>
          <w:bCs/>
          <w:i/>
          <w:noProof/>
          <w:spacing w:val="-16"/>
        </w:rPr>
        <w:t xml:space="preserve">- </w:t>
      </w:r>
      <w:r w:rsidR="008E2759" w:rsidRPr="008E2759">
        <w:rPr>
          <w:i/>
          <w:color w:val="auto"/>
        </w:rPr>
        <w:t xml:space="preserve">Ocuparea posturilor didactice/catedrelor vacante/rezervate din învăţământul preuniversitar pe perioadă determinată de candidaţi rămaşi nerepartizaţi după concursul naţional, sesiunea 2023 şi de candidaţi în baza rezultatelor obţinute la concursurile naţionale, sesiunile 2022, 2021, 2020, 2019, 2018 sau 2017  </w:t>
      </w:r>
    </w:p>
    <w:p w:rsidR="002961DA" w:rsidRPr="00465F97" w:rsidRDefault="001D5247" w:rsidP="009901B5">
      <w:pPr>
        <w:pStyle w:val="ListParagraph"/>
        <w:numPr>
          <w:ilvl w:val="0"/>
          <w:numId w:val="4"/>
        </w:numPr>
        <w:spacing w:after="0" w:line="240" w:lineRule="auto"/>
        <w:jc w:val="both"/>
        <w:rPr>
          <w:rFonts w:ascii="Times New Roman" w:hAnsi="Times New Roman" w:cs="Times New Roman"/>
          <w:sz w:val="24"/>
          <w:szCs w:val="24"/>
        </w:rPr>
      </w:pPr>
      <w:r w:rsidRPr="00C65779">
        <w:rPr>
          <w:rFonts w:ascii="Times New Roman" w:hAnsi="Times New Roman" w:cs="Times New Roman"/>
          <w:sz w:val="24"/>
          <w:szCs w:val="24"/>
        </w:rPr>
        <w:t>A</w:t>
      </w:r>
      <w:r w:rsidR="003665BC" w:rsidRPr="00C65779">
        <w:rPr>
          <w:rFonts w:ascii="Times New Roman" w:hAnsi="Times New Roman" w:cs="Times New Roman"/>
          <w:sz w:val="24"/>
          <w:szCs w:val="24"/>
        </w:rPr>
        <w:t xml:space="preserve">rt. </w:t>
      </w:r>
      <w:r w:rsidR="002961DA" w:rsidRPr="00C65779">
        <w:rPr>
          <w:rFonts w:ascii="Times New Roman" w:hAnsi="Times New Roman" w:cs="Times New Roman"/>
          <w:sz w:val="24"/>
          <w:szCs w:val="24"/>
        </w:rPr>
        <w:t>10</w:t>
      </w:r>
      <w:r w:rsidR="008E2759">
        <w:rPr>
          <w:rFonts w:ascii="Times New Roman" w:hAnsi="Times New Roman" w:cs="Times New Roman"/>
          <w:sz w:val="24"/>
          <w:szCs w:val="24"/>
        </w:rPr>
        <w:t>8</w:t>
      </w:r>
      <w:r w:rsidR="002961DA" w:rsidRPr="00C65779">
        <w:rPr>
          <w:rFonts w:ascii="Times New Roman" w:hAnsi="Times New Roman" w:cs="Times New Roman"/>
          <w:sz w:val="24"/>
          <w:szCs w:val="24"/>
        </w:rPr>
        <w:t xml:space="preserve"> alin. (1-2), </w:t>
      </w:r>
      <w:r w:rsidR="001D2596" w:rsidRPr="00C65779">
        <w:rPr>
          <w:rFonts w:ascii="Times New Roman" w:hAnsi="Times New Roman" w:cs="Times New Roman"/>
          <w:b/>
          <w:bCs/>
          <w:sz w:val="24"/>
          <w:szCs w:val="24"/>
        </w:rPr>
        <w:t>Capitolul X</w:t>
      </w:r>
      <w:r w:rsidR="002961DA" w:rsidRPr="00C65779">
        <w:rPr>
          <w:rFonts w:ascii="Times New Roman" w:hAnsi="Times New Roman" w:cs="Times New Roman"/>
          <w:b/>
          <w:bCs/>
          <w:sz w:val="24"/>
          <w:szCs w:val="24"/>
        </w:rPr>
        <w:t>V</w:t>
      </w:r>
      <w:r w:rsidR="008D6431">
        <w:rPr>
          <w:rFonts w:ascii="Times New Roman" w:hAnsi="Times New Roman" w:cs="Times New Roman"/>
          <w:b/>
          <w:bCs/>
          <w:sz w:val="24"/>
          <w:szCs w:val="24"/>
        </w:rPr>
        <w:t>I</w:t>
      </w:r>
      <w:r w:rsidR="002961DA" w:rsidRPr="00C65779">
        <w:rPr>
          <w:rFonts w:ascii="Times New Roman" w:hAnsi="Times New Roman" w:cs="Times New Roman"/>
          <w:bCs/>
          <w:sz w:val="24"/>
          <w:szCs w:val="24"/>
        </w:rPr>
        <w:t xml:space="preserve">, </w:t>
      </w:r>
      <w:r w:rsidR="002961DA" w:rsidRPr="00C65779">
        <w:rPr>
          <w:rFonts w:ascii="Times New Roman" w:hAnsi="Times New Roman" w:cs="Times New Roman"/>
          <w:bCs/>
          <w:i/>
          <w:color w:val="000000"/>
          <w:sz w:val="24"/>
          <w:szCs w:val="24"/>
        </w:rPr>
        <w:t>Dispoziţii finale</w:t>
      </w:r>
      <w:r w:rsidR="002961DA" w:rsidRPr="00C65779">
        <w:rPr>
          <w:rFonts w:ascii="Times New Roman" w:hAnsi="Times New Roman" w:cs="Times New Roman"/>
          <w:bCs/>
          <w:color w:val="000000"/>
          <w:sz w:val="24"/>
          <w:szCs w:val="24"/>
        </w:rPr>
        <w:t xml:space="preserve"> – valabilitate</w:t>
      </w:r>
      <w:r w:rsidR="006D6230" w:rsidRPr="00C65779">
        <w:rPr>
          <w:rFonts w:ascii="Times New Roman" w:hAnsi="Times New Roman" w:cs="Times New Roman"/>
          <w:bCs/>
          <w:color w:val="000000"/>
          <w:sz w:val="24"/>
          <w:szCs w:val="24"/>
        </w:rPr>
        <w:t>a</w:t>
      </w:r>
      <w:r w:rsidR="002961DA" w:rsidRPr="00C65779">
        <w:rPr>
          <w:rFonts w:ascii="Times New Roman" w:hAnsi="Times New Roman" w:cs="Times New Roman"/>
          <w:bCs/>
          <w:color w:val="000000"/>
          <w:sz w:val="24"/>
          <w:szCs w:val="24"/>
        </w:rPr>
        <w:t xml:space="preserve"> adeverințe</w:t>
      </w:r>
      <w:r w:rsidR="006D6230" w:rsidRPr="00C65779">
        <w:rPr>
          <w:rFonts w:ascii="Times New Roman" w:hAnsi="Times New Roman" w:cs="Times New Roman"/>
          <w:bCs/>
          <w:color w:val="000000"/>
          <w:sz w:val="24"/>
          <w:szCs w:val="24"/>
        </w:rPr>
        <w:t>lor pentru examenele</w:t>
      </w:r>
      <w:r w:rsidR="002961DA" w:rsidRPr="00C65779">
        <w:rPr>
          <w:rFonts w:ascii="Times New Roman" w:hAnsi="Times New Roman" w:cs="Times New Roman"/>
          <w:bCs/>
          <w:color w:val="000000"/>
          <w:sz w:val="24"/>
          <w:szCs w:val="24"/>
        </w:rPr>
        <w:t xml:space="preserve"> de absolvire</w:t>
      </w:r>
      <w:r w:rsidR="006D6230" w:rsidRPr="00C65779">
        <w:rPr>
          <w:rFonts w:ascii="Times New Roman" w:hAnsi="Times New Roman" w:cs="Times New Roman"/>
          <w:bCs/>
          <w:color w:val="000000"/>
          <w:sz w:val="24"/>
          <w:szCs w:val="24"/>
        </w:rPr>
        <w:t>/licenţă</w:t>
      </w:r>
      <w:r w:rsidR="002961DA" w:rsidRPr="00C65779">
        <w:rPr>
          <w:rFonts w:ascii="Times New Roman" w:hAnsi="Times New Roman" w:cs="Times New Roman"/>
          <w:bCs/>
          <w:color w:val="000000"/>
          <w:sz w:val="24"/>
          <w:szCs w:val="24"/>
        </w:rPr>
        <w:t xml:space="preserve"> </w:t>
      </w:r>
      <w:r w:rsidR="006D6230" w:rsidRPr="00C65779">
        <w:rPr>
          <w:rFonts w:ascii="Times New Roman" w:hAnsi="Times New Roman" w:cs="Times New Roman"/>
          <w:bCs/>
          <w:color w:val="000000"/>
          <w:sz w:val="24"/>
          <w:szCs w:val="24"/>
        </w:rPr>
        <w:t xml:space="preserve">susţinute pentru definitivarea </w:t>
      </w:r>
      <w:r w:rsidR="002961DA" w:rsidRPr="00C65779">
        <w:rPr>
          <w:rFonts w:ascii="Times New Roman" w:hAnsi="Times New Roman" w:cs="Times New Roman"/>
          <w:bCs/>
          <w:color w:val="000000"/>
          <w:sz w:val="24"/>
          <w:szCs w:val="24"/>
        </w:rPr>
        <w:t>studii</w:t>
      </w:r>
      <w:r w:rsidR="006D6230" w:rsidRPr="00C65779">
        <w:rPr>
          <w:rFonts w:ascii="Times New Roman" w:hAnsi="Times New Roman" w:cs="Times New Roman"/>
          <w:bCs/>
          <w:color w:val="000000"/>
          <w:sz w:val="24"/>
          <w:szCs w:val="24"/>
        </w:rPr>
        <w:t>lor/pregătirii</w:t>
      </w:r>
      <w:r w:rsidR="002961DA" w:rsidRPr="00C65779">
        <w:rPr>
          <w:rFonts w:ascii="Times New Roman" w:hAnsi="Times New Roman" w:cs="Times New Roman"/>
          <w:bCs/>
          <w:color w:val="000000"/>
          <w:sz w:val="24"/>
          <w:szCs w:val="24"/>
        </w:rPr>
        <w:t xml:space="preserve"> psihopedagogic</w:t>
      </w:r>
      <w:r w:rsidR="006D6230" w:rsidRPr="00C65779">
        <w:rPr>
          <w:rFonts w:ascii="Times New Roman" w:hAnsi="Times New Roman" w:cs="Times New Roman"/>
          <w:bCs/>
          <w:color w:val="000000"/>
          <w:sz w:val="24"/>
          <w:szCs w:val="24"/>
        </w:rPr>
        <w:t>e</w:t>
      </w:r>
      <w:r w:rsidR="002961DA" w:rsidRPr="00C65779">
        <w:rPr>
          <w:rFonts w:ascii="Times New Roman" w:hAnsi="Times New Roman" w:cs="Times New Roman"/>
          <w:bCs/>
          <w:color w:val="000000"/>
          <w:sz w:val="24"/>
          <w:szCs w:val="24"/>
        </w:rPr>
        <w:t xml:space="preserve"> </w:t>
      </w:r>
      <w:r w:rsidR="006D6230" w:rsidRPr="00C65779">
        <w:rPr>
          <w:rFonts w:ascii="Times New Roman" w:hAnsi="Times New Roman" w:cs="Times New Roman"/>
          <w:bCs/>
          <w:color w:val="000000"/>
          <w:sz w:val="24"/>
          <w:szCs w:val="24"/>
        </w:rPr>
        <w:t>în vederea înscrierii</w:t>
      </w:r>
      <w:r w:rsidR="002961DA" w:rsidRPr="00C65779">
        <w:rPr>
          <w:rFonts w:ascii="Times New Roman" w:hAnsi="Times New Roman" w:cs="Times New Roman"/>
          <w:bCs/>
          <w:color w:val="000000"/>
          <w:sz w:val="24"/>
          <w:szCs w:val="24"/>
        </w:rPr>
        <w:t xml:space="preserve"> la concurs + necesitate existență specializare studii</w:t>
      </w:r>
      <w:r w:rsidRPr="00C65779">
        <w:rPr>
          <w:rFonts w:ascii="Times New Roman" w:hAnsi="Times New Roman" w:cs="Times New Roman"/>
          <w:bCs/>
          <w:color w:val="000000"/>
          <w:sz w:val="24"/>
          <w:szCs w:val="24"/>
        </w:rPr>
        <w:t xml:space="preserve"> absolvite în Centralizator 202</w:t>
      </w:r>
      <w:r w:rsidR="00465F97">
        <w:rPr>
          <w:rFonts w:ascii="Times New Roman" w:hAnsi="Times New Roman" w:cs="Times New Roman"/>
          <w:bCs/>
          <w:color w:val="000000"/>
          <w:sz w:val="24"/>
          <w:szCs w:val="24"/>
        </w:rPr>
        <w:t>3</w:t>
      </w:r>
      <w:r w:rsidR="002961DA" w:rsidRPr="00C65779">
        <w:rPr>
          <w:rFonts w:ascii="Times New Roman" w:hAnsi="Times New Roman" w:cs="Times New Roman"/>
          <w:bCs/>
          <w:color w:val="000000"/>
          <w:sz w:val="24"/>
          <w:szCs w:val="24"/>
        </w:rPr>
        <w:t>;</w:t>
      </w:r>
    </w:p>
    <w:p w:rsidR="00465F97" w:rsidRPr="00465F97" w:rsidRDefault="00465F97" w:rsidP="009901B5">
      <w:pPr>
        <w:pStyle w:val="ListParagraph"/>
        <w:numPr>
          <w:ilvl w:val="0"/>
          <w:numId w:val="4"/>
        </w:num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Art. 108 alin. (4), </w:t>
      </w:r>
      <w:r w:rsidRPr="00465F97">
        <w:rPr>
          <w:rFonts w:ascii="Times New Roman" w:hAnsi="Times New Roman" w:cs="Times New Roman"/>
          <w:b/>
          <w:color w:val="000000"/>
          <w:sz w:val="24"/>
          <w:szCs w:val="24"/>
        </w:rPr>
        <w:t>Capitolul XV</w:t>
      </w:r>
      <w:r w:rsidR="008D6431">
        <w:rPr>
          <w:rFonts w:ascii="Times New Roman" w:hAnsi="Times New Roman" w:cs="Times New Roman"/>
          <w:b/>
          <w:color w:val="000000"/>
          <w:sz w:val="24"/>
          <w:szCs w:val="24"/>
        </w:rPr>
        <w:t>I</w:t>
      </w:r>
      <w:r>
        <w:rPr>
          <w:rFonts w:ascii="Times New Roman" w:hAnsi="Times New Roman" w:cs="Times New Roman"/>
          <w:bCs/>
          <w:color w:val="000000"/>
          <w:sz w:val="24"/>
          <w:szCs w:val="24"/>
        </w:rPr>
        <w:t xml:space="preserve">, </w:t>
      </w:r>
      <w:r w:rsidRPr="00465F97">
        <w:rPr>
          <w:rFonts w:ascii="Times New Roman" w:hAnsi="Times New Roman" w:cs="Times New Roman"/>
          <w:bCs/>
          <w:i/>
          <w:iCs/>
          <w:color w:val="000000"/>
          <w:sz w:val="24"/>
          <w:szCs w:val="24"/>
        </w:rPr>
        <w:t>Dispoziții finale</w:t>
      </w:r>
      <w:r>
        <w:rPr>
          <w:rFonts w:ascii="Times New Roman" w:hAnsi="Times New Roman" w:cs="Times New Roman"/>
          <w:bCs/>
          <w:color w:val="000000"/>
          <w:sz w:val="24"/>
          <w:szCs w:val="24"/>
        </w:rPr>
        <w:t xml:space="preserve"> - </w:t>
      </w:r>
      <w:r w:rsidRPr="00465F97">
        <w:rPr>
          <w:rFonts w:ascii="Times New Roman" w:hAnsi="Times New Roman" w:cs="Times New Roman"/>
          <w:bCs/>
          <w:color w:val="000000"/>
          <w:sz w:val="24"/>
          <w:szCs w:val="24"/>
        </w:rPr>
        <w:t>obligaţia de a declara atât la înscriere, cât şi înainte de a opta pentru ocuparea unui post didactic/unei catedre în şedinţele de repartizare organizate conform Calendarului, situaţia posturilor didactice/catedrelor ocupate în etapele anterioare ale mobilităţii în județ/municipiul București sau în alte judeţe/municipiul București ori în cadrul aceleiași etape, dar  la o dată anterioară.</w:t>
      </w:r>
    </w:p>
    <w:p w:rsidR="002961DA" w:rsidRPr="00A20B4C" w:rsidRDefault="001D5247" w:rsidP="00A20B4C">
      <w:pPr>
        <w:pStyle w:val="ListParagraph"/>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A20B4C">
        <w:rPr>
          <w:rFonts w:ascii="Times New Roman" w:hAnsi="Times New Roman" w:cs="Times New Roman"/>
          <w:bCs/>
          <w:color w:val="000000"/>
          <w:sz w:val="24"/>
          <w:szCs w:val="24"/>
        </w:rPr>
        <w:t>A</w:t>
      </w:r>
      <w:r w:rsidR="002961DA" w:rsidRPr="00A20B4C">
        <w:rPr>
          <w:rFonts w:ascii="Times New Roman" w:hAnsi="Times New Roman" w:cs="Times New Roman"/>
          <w:bCs/>
          <w:color w:val="000000"/>
          <w:sz w:val="24"/>
          <w:szCs w:val="24"/>
        </w:rPr>
        <w:t>rt. 1</w:t>
      </w:r>
      <w:r w:rsidR="00D07657" w:rsidRPr="00A20B4C">
        <w:rPr>
          <w:rFonts w:ascii="Times New Roman" w:hAnsi="Times New Roman" w:cs="Times New Roman"/>
          <w:bCs/>
          <w:color w:val="000000"/>
          <w:sz w:val="24"/>
          <w:szCs w:val="24"/>
        </w:rPr>
        <w:t>1</w:t>
      </w:r>
      <w:r w:rsidR="008D6431">
        <w:rPr>
          <w:rFonts w:ascii="Times New Roman" w:hAnsi="Times New Roman" w:cs="Times New Roman"/>
          <w:bCs/>
          <w:color w:val="000000"/>
          <w:sz w:val="24"/>
          <w:szCs w:val="24"/>
        </w:rPr>
        <w:t>2</w:t>
      </w:r>
      <w:r w:rsidR="0037577D" w:rsidRPr="00A20B4C">
        <w:rPr>
          <w:rFonts w:ascii="Times New Roman" w:hAnsi="Times New Roman" w:cs="Times New Roman"/>
          <w:bCs/>
          <w:color w:val="000000"/>
          <w:sz w:val="24"/>
          <w:szCs w:val="24"/>
        </w:rPr>
        <w:t xml:space="preserve"> </w:t>
      </w:r>
      <w:r w:rsidR="002961DA" w:rsidRPr="00A20B4C">
        <w:rPr>
          <w:rFonts w:ascii="Times New Roman" w:hAnsi="Times New Roman" w:cs="Times New Roman"/>
          <w:bCs/>
          <w:color w:val="000000"/>
          <w:sz w:val="24"/>
          <w:szCs w:val="24"/>
        </w:rPr>
        <w:t>alin (1-</w:t>
      </w:r>
      <w:r w:rsidR="00D07657" w:rsidRPr="00A20B4C">
        <w:rPr>
          <w:rFonts w:ascii="Times New Roman" w:hAnsi="Times New Roman" w:cs="Times New Roman"/>
          <w:bCs/>
          <w:color w:val="000000"/>
          <w:sz w:val="24"/>
          <w:szCs w:val="24"/>
        </w:rPr>
        <w:t>3</w:t>
      </w:r>
      <w:r w:rsidR="002961DA" w:rsidRPr="00A20B4C">
        <w:rPr>
          <w:rFonts w:ascii="Times New Roman" w:hAnsi="Times New Roman" w:cs="Times New Roman"/>
          <w:bCs/>
          <w:color w:val="000000"/>
          <w:sz w:val="24"/>
          <w:szCs w:val="24"/>
        </w:rPr>
        <w:t xml:space="preserve">) – încadrarea în muncă și angajarea </w:t>
      </w:r>
      <w:r w:rsidR="00D25FDD" w:rsidRPr="00A20B4C">
        <w:rPr>
          <w:rFonts w:ascii="Times New Roman" w:hAnsi="Times New Roman" w:cs="Times New Roman"/>
          <w:bCs/>
          <w:color w:val="000000"/>
          <w:sz w:val="24"/>
          <w:szCs w:val="24"/>
        </w:rPr>
        <w:t>cetăţenilor din statele membre ale Uniunii Europene</w:t>
      </w:r>
      <w:r w:rsidR="00A20B4C" w:rsidRPr="00A20B4C">
        <w:rPr>
          <w:rFonts w:ascii="Times New Roman" w:hAnsi="Times New Roman" w:cs="Times New Roman"/>
          <w:bCs/>
          <w:color w:val="000000"/>
          <w:sz w:val="24"/>
          <w:szCs w:val="24"/>
        </w:rPr>
        <w:t xml:space="preserve">, a </w:t>
      </w:r>
      <w:r w:rsidR="002961DA" w:rsidRPr="00A20B4C">
        <w:rPr>
          <w:rFonts w:ascii="Times New Roman" w:hAnsi="Times New Roman" w:cs="Times New Roman"/>
          <w:bCs/>
          <w:color w:val="000000"/>
          <w:sz w:val="24"/>
          <w:szCs w:val="24"/>
        </w:rPr>
        <w:t>cetățenilor străini</w:t>
      </w:r>
      <w:r w:rsidR="00A20B4C" w:rsidRPr="00A20B4C">
        <w:rPr>
          <w:rFonts w:ascii="Times New Roman" w:hAnsi="Times New Roman" w:cs="Times New Roman"/>
          <w:bCs/>
          <w:color w:val="000000"/>
          <w:sz w:val="24"/>
          <w:szCs w:val="24"/>
        </w:rPr>
        <w:t xml:space="preserve"> şi a </w:t>
      </w:r>
      <w:r w:rsidR="00A20B4C">
        <w:rPr>
          <w:rFonts w:ascii="Times New Roman" w:hAnsi="Times New Roman" w:cs="Times New Roman"/>
          <w:bCs/>
          <w:color w:val="000000"/>
          <w:sz w:val="24"/>
          <w:szCs w:val="24"/>
        </w:rPr>
        <w:t>cetăţenilor</w:t>
      </w:r>
      <w:r w:rsidR="00A20B4C" w:rsidRPr="00A20B4C">
        <w:rPr>
          <w:rFonts w:ascii="Times New Roman" w:hAnsi="Times New Roman" w:cs="Times New Roman"/>
          <w:bCs/>
          <w:color w:val="000000"/>
          <w:sz w:val="24"/>
          <w:szCs w:val="24"/>
        </w:rPr>
        <w:t xml:space="preserve"> români care au efectuat studiile în alte state, care îndeplinesc condiţiile necesare de studii, precum şi celelalte condiţii prevăzute de prezenta Metodologie şi au actele de studii recunoscute/echivalate de Ministerul Educației</w:t>
      </w:r>
      <w:r w:rsidR="002961DA" w:rsidRPr="00A20B4C">
        <w:rPr>
          <w:rFonts w:ascii="Times New Roman" w:hAnsi="Times New Roman" w:cs="Times New Roman"/>
          <w:bCs/>
          <w:color w:val="000000"/>
          <w:sz w:val="24"/>
          <w:szCs w:val="24"/>
        </w:rPr>
        <w:t>;</w:t>
      </w:r>
    </w:p>
    <w:p w:rsidR="000D13C8" w:rsidRPr="00C65779" w:rsidRDefault="00D07657" w:rsidP="000D13C8">
      <w:pPr>
        <w:pStyle w:val="ListParagraph"/>
        <w:numPr>
          <w:ilvl w:val="0"/>
          <w:numId w:val="4"/>
        </w:numPr>
        <w:spacing w:after="0" w:line="240" w:lineRule="auto"/>
        <w:jc w:val="both"/>
        <w:rPr>
          <w:rFonts w:ascii="Times New Roman" w:hAnsi="Times New Roman" w:cs="Times New Roman"/>
          <w:bCs/>
          <w:color w:val="000000"/>
          <w:sz w:val="24"/>
          <w:szCs w:val="24"/>
        </w:rPr>
      </w:pPr>
      <w:r w:rsidRPr="00C65779">
        <w:rPr>
          <w:rFonts w:ascii="Times New Roman" w:hAnsi="Times New Roman" w:cs="Times New Roman"/>
          <w:bCs/>
          <w:color w:val="000000"/>
          <w:sz w:val="24"/>
          <w:szCs w:val="24"/>
        </w:rPr>
        <w:t>Art. 11</w:t>
      </w:r>
      <w:r w:rsidR="000F1DDF">
        <w:rPr>
          <w:rFonts w:ascii="Times New Roman" w:hAnsi="Times New Roman" w:cs="Times New Roman"/>
          <w:bCs/>
          <w:color w:val="000000"/>
          <w:sz w:val="24"/>
          <w:szCs w:val="24"/>
        </w:rPr>
        <w:t>5</w:t>
      </w:r>
      <w:r w:rsidRPr="00C65779">
        <w:rPr>
          <w:rFonts w:ascii="Times New Roman" w:hAnsi="Times New Roman" w:cs="Times New Roman"/>
          <w:bCs/>
          <w:color w:val="000000"/>
          <w:sz w:val="24"/>
          <w:szCs w:val="24"/>
        </w:rPr>
        <w:t xml:space="preserve"> - necesitatea analizei </w:t>
      </w:r>
      <w:r w:rsidR="0037577D" w:rsidRPr="00C65779">
        <w:rPr>
          <w:rFonts w:ascii="Times New Roman" w:hAnsi="Times New Roman" w:cs="Times New Roman"/>
          <w:bCs/>
          <w:color w:val="000000"/>
          <w:sz w:val="24"/>
          <w:szCs w:val="24"/>
        </w:rPr>
        <w:t>extrasului de pe cazierul</w:t>
      </w:r>
      <w:r w:rsidRPr="00C65779">
        <w:rPr>
          <w:rFonts w:ascii="Times New Roman" w:hAnsi="Times New Roman" w:cs="Times New Roman"/>
          <w:bCs/>
          <w:color w:val="000000"/>
          <w:sz w:val="24"/>
          <w:szCs w:val="24"/>
        </w:rPr>
        <w:t xml:space="preserve"> judiciar şi a copiei de pe Registru în vederea verificării îndeplinirii condiţiei de ocupare a posturilor didactice/catedrelor prevăzute la art. 234 alin. (3) din Legea educaţiei naţionale nr. 1/2011 cu modificările şi completările ulterioare</w:t>
      </w:r>
      <w:r w:rsidR="009C5758" w:rsidRPr="00C65779">
        <w:rPr>
          <w:rFonts w:ascii="Times New Roman" w:hAnsi="Times New Roman" w:cs="Times New Roman"/>
          <w:bCs/>
          <w:color w:val="000000"/>
          <w:sz w:val="24"/>
          <w:szCs w:val="24"/>
        </w:rPr>
        <w:t xml:space="preserve">. </w:t>
      </w:r>
    </w:p>
    <w:p w:rsidR="000D13C8" w:rsidRPr="000D13C8" w:rsidRDefault="000D13C8" w:rsidP="000D13C8">
      <w:pPr>
        <w:pStyle w:val="Heading1"/>
        <w:numPr>
          <w:ilvl w:val="0"/>
          <w:numId w:val="4"/>
        </w:numPr>
        <w:tabs>
          <w:tab w:val="left" w:pos="8235"/>
        </w:tabs>
        <w:spacing w:before="0" w:line="240" w:lineRule="auto"/>
        <w:jc w:val="both"/>
        <w:rPr>
          <w:rFonts w:ascii="Times New Roman" w:eastAsiaTheme="minorHAnsi" w:hAnsi="Times New Roman" w:cs="Times New Roman"/>
          <w:b w:val="0"/>
          <w:bCs w:val="0"/>
          <w:color w:val="auto"/>
          <w:sz w:val="24"/>
          <w:szCs w:val="24"/>
        </w:rPr>
      </w:pPr>
      <w:r w:rsidRPr="00C65779">
        <w:rPr>
          <w:rFonts w:ascii="Times New Roman" w:eastAsiaTheme="minorHAnsi" w:hAnsi="Times New Roman" w:cs="Times New Roman"/>
          <w:b w:val="0"/>
          <w:bCs w:val="0"/>
          <w:color w:val="auto"/>
          <w:sz w:val="24"/>
          <w:szCs w:val="24"/>
        </w:rPr>
        <w:t xml:space="preserve">Anexa </w:t>
      </w:r>
      <w:r w:rsidR="00AF08B1" w:rsidRPr="00C65779">
        <w:rPr>
          <w:rFonts w:ascii="Times New Roman" w:eastAsiaTheme="minorHAnsi" w:hAnsi="Times New Roman" w:cs="Times New Roman"/>
          <w:b w:val="0"/>
          <w:bCs w:val="0"/>
          <w:color w:val="auto"/>
          <w:sz w:val="24"/>
          <w:szCs w:val="24"/>
        </w:rPr>
        <w:t xml:space="preserve">nr. </w:t>
      </w:r>
      <w:r w:rsidRPr="00C65779">
        <w:rPr>
          <w:rFonts w:ascii="Times New Roman" w:eastAsiaTheme="minorHAnsi" w:hAnsi="Times New Roman" w:cs="Times New Roman"/>
          <w:b w:val="0"/>
          <w:bCs w:val="0"/>
          <w:color w:val="auto"/>
          <w:sz w:val="24"/>
          <w:szCs w:val="24"/>
        </w:rPr>
        <w:t xml:space="preserve">1 </w:t>
      </w:r>
      <w:r w:rsidRPr="00C65779">
        <w:rPr>
          <w:rFonts w:ascii="Times New Roman" w:eastAsiaTheme="minorHAnsi" w:hAnsi="Times New Roman" w:cs="Times New Roman"/>
          <w:color w:val="auto"/>
          <w:sz w:val="24"/>
          <w:szCs w:val="24"/>
        </w:rPr>
        <w:t xml:space="preserve">- </w:t>
      </w:r>
      <w:r w:rsidRPr="00C65779">
        <w:rPr>
          <w:rFonts w:ascii="Times New Roman" w:eastAsiaTheme="minorHAnsi" w:hAnsi="Times New Roman" w:cs="Times New Roman"/>
          <w:b w:val="0"/>
          <w:bCs w:val="0"/>
          <w:color w:val="auto"/>
          <w:sz w:val="24"/>
          <w:szCs w:val="24"/>
        </w:rPr>
        <w:t>Informaţii cuprinse în lista posturilor didactice/catedrelor vacante/rezervate;</w:t>
      </w:r>
    </w:p>
    <w:p w:rsidR="005553A1" w:rsidRPr="005553A1" w:rsidRDefault="00F37315" w:rsidP="00F37315">
      <w:pPr>
        <w:pStyle w:val="ListParagraph"/>
        <w:numPr>
          <w:ilvl w:val="0"/>
          <w:numId w:val="4"/>
        </w:numPr>
        <w:spacing w:after="0" w:line="240" w:lineRule="auto"/>
        <w:jc w:val="both"/>
        <w:rPr>
          <w:rFonts w:ascii="Times New Roman" w:hAnsi="Times New Roman" w:cs="Times New Roman"/>
          <w:bCs/>
          <w:color w:val="000000"/>
          <w:sz w:val="24"/>
          <w:szCs w:val="24"/>
        </w:rPr>
      </w:pPr>
      <w:r w:rsidRPr="005553A1">
        <w:rPr>
          <w:rFonts w:ascii="Times New Roman" w:hAnsi="Times New Roman" w:cs="Times New Roman"/>
          <w:bCs/>
          <w:color w:val="000000"/>
          <w:sz w:val="24"/>
          <w:szCs w:val="24"/>
        </w:rPr>
        <w:t>Anexa</w:t>
      </w:r>
      <w:r w:rsidR="00AF08B1" w:rsidRPr="005553A1">
        <w:rPr>
          <w:rFonts w:ascii="Times New Roman" w:hAnsi="Times New Roman" w:cs="Times New Roman"/>
          <w:bCs/>
          <w:color w:val="000000"/>
          <w:sz w:val="24"/>
          <w:szCs w:val="24"/>
        </w:rPr>
        <w:t xml:space="preserve"> nr. </w:t>
      </w:r>
      <w:r w:rsidRPr="005553A1">
        <w:rPr>
          <w:rFonts w:ascii="Times New Roman" w:hAnsi="Times New Roman" w:cs="Times New Roman"/>
          <w:bCs/>
          <w:color w:val="000000"/>
          <w:sz w:val="24"/>
          <w:szCs w:val="24"/>
        </w:rPr>
        <w:t>3 -</w:t>
      </w:r>
      <w:r w:rsidR="005553A1" w:rsidRPr="005553A1">
        <w:rPr>
          <w:rFonts w:ascii="Times New Roman" w:hAnsi="Times New Roman" w:cs="Times New Roman"/>
          <w:bCs/>
          <w:color w:val="000000"/>
          <w:sz w:val="24"/>
          <w:szCs w:val="24"/>
        </w:rPr>
        <w:t>Informaţii ce conţin date cu caracter personal care se afişează atât în format letric, cât şi pe pagina de internet a ministerului educației şi a inspectoratelor şcolare în cadrul etapelor de mobilitate a personalului didactic de predare din învăţământul preuniversitar</w:t>
      </w:r>
      <w:r w:rsidR="005553A1">
        <w:rPr>
          <w:rFonts w:ascii="Times New Roman" w:hAnsi="Times New Roman" w:cs="Times New Roman"/>
          <w:bCs/>
          <w:color w:val="000000"/>
          <w:sz w:val="24"/>
          <w:szCs w:val="24"/>
        </w:rPr>
        <w:t>;</w:t>
      </w:r>
    </w:p>
    <w:p w:rsidR="00F37315" w:rsidRPr="00C65779" w:rsidRDefault="00F37315" w:rsidP="00F37315">
      <w:pPr>
        <w:pStyle w:val="ListParagraph"/>
        <w:numPr>
          <w:ilvl w:val="0"/>
          <w:numId w:val="4"/>
        </w:numPr>
        <w:spacing w:after="0" w:line="240" w:lineRule="auto"/>
        <w:jc w:val="both"/>
        <w:rPr>
          <w:rFonts w:ascii="Times New Roman" w:hAnsi="Times New Roman" w:cs="Times New Roman"/>
          <w:bCs/>
          <w:color w:val="000000"/>
          <w:sz w:val="24"/>
          <w:szCs w:val="24"/>
        </w:rPr>
      </w:pPr>
      <w:r w:rsidRPr="00C65779">
        <w:rPr>
          <w:rFonts w:ascii="Times New Roman" w:hAnsi="Times New Roman" w:cs="Times New Roman"/>
          <w:bCs/>
          <w:color w:val="000000"/>
          <w:sz w:val="24"/>
          <w:szCs w:val="24"/>
        </w:rPr>
        <w:t xml:space="preserve">Anexele </w:t>
      </w:r>
      <w:r w:rsidR="00AF08B1" w:rsidRPr="00C65779">
        <w:rPr>
          <w:rFonts w:ascii="Times New Roman" w:hAnsi="Times New Roman" w:cs="Times New Roman"/>
          <w:bCs/>
          <w:color w:val="000000"/>
          <w:sz w:val="24"/>
          <w:szCs w:val="24"/>
        </w:rPr>
        <w:t xml:space="preserve">nr. </w:t>
      </w:r>
      <w:r w:rsidRPr="00C65779">
        <w:rPr>
          <w:rFonts w:ascii="Times New Roman" w:hAnsi="Times New Roman" w:cs="Times New Roman"/>
          <w:bCs/>
          <w:color w:val="000000"/>
          <w:sz w:val="24"/>
          <w:szCs w:val="24"/>
        </w:rPr>
        <w:t xml:space="preserve">4 şi </w:t>
      </w:r>
      <w:r w:rsidR="00AF08B1" w:rsidRPr="00C65779">
        <w:rPr>
          <w:rFonts w:ascii="Times New Roman" w:hAnsi="Times New Roman" w:cs="Times New Roman"/>
          <w:bCs/>
          <w:color w:val="000000"/>
          <w:sz w:val="24"/>
          <w:szCs w:val="24"/>
        </w:rPr>
        <w:t xml:space="preserve">nr. </w:t>
      </w:r>
      <w:r w:rsidRPr="00C65779">
        <w:rPr>
          <w:rFonts w:ascii="Times New Roman" w:hAnsi="Times New Roman" w:cs="Times New Roman"/>
          <w:bCs/>
          <w:color w:val="000000"/>
          <w:sz w:val="24"/>
          <w:szCs w:val="24"/>
        </w:rPr>
        <w:t>6 - 12 – Probe practice</w:t>
      </w:r>
    </w:p>
    <w:p w:rsidR="00572D75" w:rsidRPr="001A583B" w:rsidRDefault="00F37315" w:rsidP="00017ABC">
      <w:pPr>
        <w:pStyle w:val="ListParagraph"/>
        <w:numPr>
          <w:ilvl w:val="0"/>
          <w:numId w:val="4"/>
        </w:numPr>
        <w:spacing w:after="0" w:line="240" w:lineRule="auto"/>
        <w:jc w:val="both"/>
        <w:rPr>
          <w:rFonts w:ascii="Times New Roman" w:hAnsi="Times New Roman" w:cs="Times New Roman"/>
          <w:bCs/>
          <w:color w:val="000000"/>
          <w:sz w:val="24"/>
          <w:szCs w:val="24"/>
        </w:rPr>
      </w:pPr>
      <w:r w:rsidRPr="00C65779">
        <w:rPr>
          <w:rFonts w:ascii="Times New Roman" w:hAnsi="Times New Roman" w:cs="Times New Roman"/>
          <w:bCs/>
          <w:color w:val="000000"/>
          <w:sz w:val="24"/>
          <w:szCs w:val="24"/>
        </w:rPr>
        <w:t xml:space="preserve">Anexa </w:t>
      </w:r>
      <w:r w:rsidR="00AF08B1" w:rsidRPr="00C65779">
        <w:rPr>
          <w:rFonts w:ascii="Times New Roman" w:hAnsi="Times New Roman" w:cs="Times New Roman"/>
          <w:bCs/>
          <w:color w:val="000000"/>
          <w:sz w:val="24"/>
          <w:szCs w:val="24"/>
        </w:rPr>
        <w:t xml:space="preserve">nr. </w:t>
      </w:r>
      <w:r w:rsidRPr="00C65779">
        <w:rPr>
          <w:rFonts w:ascii="Times New Roman" w:hAnsi="Times New Roman" w:cs="Times New Roman"/>
          <w:bCs/>
          <w:color w:val="000000"/>
          <w:sz w:val="24"/>
          <w:szCs w:val="24"/>
        </w:rPr>
        <w:t xml:space="preserve">5 – Fişe </w:t>
      </w:r>
      <w:r w:rsidR="00572D75" w:rsidRPr="00C65779">
        <w:rPr>
          <w:rFonts w:ascii="Times New Roman" w:hAnsi="Times New Roman" w:cs="Times New Roman"/>
          <w:bCs/>
          <w:color w:val="000000"/>
          <w:sz w:val="24"/>
          <w:szCs w:val="24"/>
        </w:rPr>
        <w:t xml:space="preserve">de evaluare a lecţiei </w:t>
      </w:r>
      <w:r w:rsidR="00572D75" w:rsidRPr="001A583B">
        <w:rPr>
          <w:rFonts w:ascii="Times New Roman" w:hAnsi="Times New Roman" w:cs="Times New Roman"/>
          <w:bCs/>
          <w:color w:val="000000"/>
          <w:sz w:val="24"/>
          <w:szCs w:val="24"/>
        </w:rPr>
        <w:t xml:space="preserve">utilizate în cadrul inspecţiilor speciale la clasă </w:t>
      </w:r>
    </w:p>
    <w:p w:rsidR="009337F8" w:rsidRPr="00C65779" w:rsidRDefault="00CD08A8" w:rsidP="00017ABC">
      <w:pPr>
        <w:pStyle w:val="ListParagraph"/>
        <w:numPr>
          <w:ilvl w:val="0"/>
          <w:numId w:val="4"/>
        </w:numPr>
        <w:spacing w:after="0" w:line="240" w:lineRule="auto"/>
        <w:jc w:val="both"/>
        <w:rPr>
          <w:rFonts w:ascii="Times New Roman" w:hAnsi="Times New Roman" w:cs="Times New Roman"/>
          <w:sz w:val="24"/>
          <w:szCs w:val="24"/>
          <w:lang w:val="en-US"/>
        </w:rPr>
      </w:pPr>
      <w:r w:rsidRPr="00C65779">
        <w:rPr>
          <w:rFonts w:ascii="Times New Roman" w:hAnsi="Times New Roman" w:cs="Times New Roman"/>
          <w:sz w:val="24"/>
          <w:szCs w:val="24"/>
        </w:rPr>
        <w:lastRenderedPageBreak/>
        <w:t xml:space="preserve">Anexa </w:t>
      </w:r>
      <w:r w:rsidR="00AF08B1" w:rsidRPr="00C65779">
        <w:rPr>
          <w:rFonts w:ascii="Times New Roman" w:hAnsi="Times New Roman" w:cs="Times New Roman"/>
          <w:sz w:val="24"/>
          <w:szCs w:val="24"/>
        </w:rPr>
        <w:t xml:space="preserve">nr. </w:t>
      </w:r>
      <w:r w:rsidRPr="00C65779">
        <w:rPr>
          <w:rFonts w:ascii="Times New Roman" w:hAnsi="Times New Roman" w:cs="Times New Roman"/>
          <w:sz w:val="24"/>
          <w:szCs w:val="24"/>
        </w:rPr>
        <w:t>14 – Modele de cereri</w:t>
      </w:r>
      <w:r w:rsidR="00017ABC" w:rsidRPr="00C65779">
        <w:rPr>
          <w:rFonts w:ascii="Times New Roman" w:hAnsi="Times New Roman" w:cs="Times New Roman"/>
          <w:sz w:val="24"/>
          <w:szCs w:val="24"/>
        </w:rPr>
        <w:t xml:space="preserve">: </w:t>
      </w:r>
      <w:r w:rsidR="009337F8" w:rsidRPr="00C65779">
        <w:rPr>
          <w:rFonts w:ascii="Times New Roman" w:hAnsi="Times New Roman" w:cs="Times New Roman"/>
          <w:b/>
          <w:sz w:val="24"/>
          <w:szCs w:val="24"/>
        </w:rPr>
        <w:t>Cerere de înscriere</w:t>
      </w:r>
      <w:r w:rsidR="009337F8" w:rsidRPr="00C65779">
        <w:rPr>
          <w:rFonts w:ascii="Times New Roman" w:hAnsi="Times New Roman" w:cs="Times New Roman"/>
          <w:sz w:val="24"/>
          <w:szCs w:val="24"/>
        </w:rPr>
        <w:t xml:space="preserve"> </w:t>
      </w:r>
      <w:r w:rsidR="009337F8" w:rsidRPr="008C0538">
        <w:rPr>
          <w:rFonts w:ascii="Times New Roman" w:hAnsi="Times New Roman" w:cs="Times New Roman"/>
          <w:b/>
          <w:sz w:val="24"/>
          <w:szCs w:val="24"/>
        </w:rPr>
        <w:t>la concursul naţional</w:t>
      </w:r>
      <w:r w:rsidR="009337F8" w:rsidRPr="00C65779">
        <w:rPr>
          <w:rFonts w:ascii="Times New Roman" w:hAnsi="Times New Roman" w:cs="Times New Roman"/>
          <w:sz w:val="24"/>
          <w:szCs w:val="24"/>
        </w:rPr>
        <w:t>/judeţean de ocupare a posturilor didactice/catedrelor declarate vacante/rezervate în învăţământul preuniversitar, se</w:t>
      </w:r>
      <w:r w:rsidRPr="00C65779">
        <w:rPr>
          <w:rFonts w:ascii="Times New Roman" w:hAnsi="Times New Roman" w:cs="Times New Roman"/>
          <w:sz w:val="24"/>
          <w:szCs w:val="24"/>
        </w:rPr>
        <w:t>siunea 202</w:t>
      </w:r>
      <w:r w:rsidR="001A583B">
        <w:rPr>
          <w:rFonts w:ascii="Times New Roman" w:hAnsi="Times New Roman" w:cs="Times New Roman"/>
          <w:sz w:val="24"/>
          <w:szCs w:val="24"/>
        </w:rPr>
        <w:t>3</w:t>
      </w:r>
      <w:r w:rsidR="00B16174" w:rsidRPr="00C65779">
        <w:rPr>
          <w:rFonts w:ascii="Times New Roman" w:hAnsi="Times New Roman" w:cs="Times New Roman"/>
          <w:sz w:val="24"/>
          <w:szCs w:val="24"/>
        </w:rPr>
        <w:t>;</w:t>
      </w:r>
    </w:p>
    <w:p w:rsidR="00C12968" w:rsidRPr="00C12968" w:rsidRDefault="00CD08A8" w:rsidP="00C1296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12968">
        <w:rPr>
          <w:rFonts w:ascii="Times New Roman" w:hAnsi="Times New Roman" w:cs="Times New Roman"/>
          <w:sz w:val="24"/>
          <w:szCs w:val="24"/>
        </w:rPr>
        <w:t xml:space="preserve">Anexa </w:t>
      </w:r>
      <w:r w:rsidR="00AF08B1" w:rsidRPr="00C12968">
        <w:rPr>
          <w:rFonts w:ascii="Times New Roman" w:hAnsi="Times New Roman" w:cs="Times New Roman"/>
          <w:sz w:val="24"/>
          <w:szCs w:val="24"/>
        </w:rPr>
        <w:t xml:space="preserve">nr. </w:t>
      </w:r>
      <w:r w:rsidRPr="00C12968">
        <w:rPr>
          <w:rFonts w:ascii="Times New Roman" w:hAnsi="Times New Roman" w:cs="Times New Roman"/>
          <w:sz w:val="24"/>
          <w:szCs w:val="24"/>
        </w:rPr>
        <w:t>14 – Modele de cereri</w:t>
      </w:r>
      <w:r w:rsidR="008C0538" w:rsidRPr="00C12968">
        <w:rPr>
          <w:rFonts w:ascii="Times New Roman" w:hAnsi="Times New Roman" w:cs="Times New Roman"/>
          <w:sz w:val="24"/>
          <w:szCs w:val="24"/>
        </w:rPr>
        <w:t>:</w:t>
      </w:r>
      <w:r w:rsidRPr="00C12968">
        <w:rPr>
          <w:rFonts w:ascii="Times New Roman" w:hAnsi="Times New Roman" w:cs="Times New Roman"/>
          <w:b/>
          <w:sz w:val="24"/>
          <w:szCs w:val="24"/>
        </w:rPr>
        <w:t xml:space="preserve"> </w:t>
      </w:r>
      <w:r w:rsidR="00C12968" w:rsidRPr="00C12968">
        <w:rPr>
          <w:rFonts w:ascii="Times New Roman" w:hAnsi="Times New Roman" w:cs="Times New Roman"/>
          <w:sz w:val="24"/>
          <w:szCs w:val="24"/>
        </w:rPr>
        <w:t>Cerere de angajare cu contract individual de muncă pe perioadă determinată în baza notei/ mediei de cel puţin 7,00 (șapte) obţinute la concursurile naţionale pentru ocuparea posturilor didactice/ catedrelor vacante/ rezervate în învăţământul preuniversitar, sesiunile 2022, 2021, 2020, 2019, 2018 sau 2017</w:t>
      </w:r>
      <w:r w:rsidR="00C12968">
        <w:rPr>
          <w:rFonts w:ascii="Times New Roman" w:hAnsi="Times New Roman" w:cs="Times New Roman"/>
          <w:sz w:val="24"/>
          <w:szCs w:val="24"/>
        </w:rPr>
        <w:t xml:space="preserve"> </w:t>
      </w:r>
      <w:r w:rsidR="00C12968" w:rsidRPr="00C12968">
        <w:rPr>
          <w:rFonts w:ascii="Times New Roman" w:hAnsi="Times New Roman" w:cs="Times New Roman"/>
          <w:sz w:val="16"/>
          <w:szCs w:val="16"/>
        </w:rPr>
        <w:t>(se completează de cadrele didactice calificate nerepartizate, care au participat la concursuri naţionale, sesiunile 2022, 2021, 2020, 2019, 2018 sau 2017 care au obţinut cel puţin nota 7,00 (șapte), iar ulterior nu au mai participat sau nu au mai obținut note sub 5,00 (cinci) la concursuri naţionale)</w:t>
      </w:r>
    </w:p>
    <w:p w:rsidR="00C12968" w:rsidRPr="00C12968" w:rsidRDefault="008C0538" w:rsidP="00C12968">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C12968">
        <w:rPr>
          <w:rFonts w:ascii="Times New Roman" w:hAnsi="Times New Roman" w:cs="Times New Roman"/>
          <w:sz w:val="24"/>
          <w:szCs w:val="24"/>
        </w:rPr>
        <w:t xml:space="preserve">Anexa nr. 14 – </w:t>
      </w:r>
      <w:r w:rsidR="00C12968" w:rsidRPr="00C12968">
        <w:rPr>
          <w:rFonts w:ascii="Times New Roman" w:hAnsi="Times New Roman" w:cs="Times New Roman"/>
          <w:sz w:val="24"/>
          <w:szCs w:val="24"/>
        </w:rPr>
        <w:t>Modele de cereri:</w:t>
      </w:r>
      <w:r w:rsidR="00C12968" w:rsidRPr="00C12968">
        <w:rPr>
          <w:rFonts w:ascii="Times New Roman" w:hAnsi="Times New Roman" w:cs="Times New Roman"/>
          <w:b/>
          <w:sz w:val="24"/>
          <w:szCs w:val="24"/>
        </w:rPr>
        <w:t xml:space="preserve"> </w:t>
      </w:r>
      <w:r w:rsidR="00C12968" w:rsidRPr="00C12968">
        <w:rPr>
          <w:rFonts w:ascii="Times New Roman" w:hAnsi="Times New Roman" w:cs="Times New Roman"/>
          <w:sz w:val="24"/>
          <w:szCs w:val="24"/>
        </w:rPr>
        <w:t>Cerere de angajare cu contract individual de muncă pe perioadă determinată în baza rezultatelor obţinute la concursurile naţionale pentru ocuparea posturilor didactice/catedrelor vacante/rezervate în învăţământul preuniversitar, sesiunile 2022, 2021 sau 2020</w:t>
      </w:r>
      <w:r w:rsidR="00C12968" w:rsidRPr="00C12968">
        <w:rPr>
          <w:rFonts w:ascii="Times New Roman" w:hAnsi="Times New Roman" w:cs="Times New Roman"/>
          <w:sz w:val="24"/>
          <w:szCs w:val="24"/>
        </w:rPr>
        <w:t xml:space="preserve"> </w:t>
      </w:r>
      <w:r w:rsidR="00C12968" w:rsidRPr="00C12968">
        <w:rPr>
          <w:rFonts w:ascii="Times New Roman" w:hAnsi="Times New Roman" w:cs="Times New Roman"/>
          <w:sz w:val="16"/>
          <w:szCs w:val="16"/>
        </w:rPr>
        <w:t>(se completează de cadrele didactice calificate nerepartizate, care au participat la concursul din 2022, 2021 sau 2020 şi au obţinut cel puţin media/nota 5,00 (cinci), iar ulterior nu au mai participat sau nu au mai obținut note sub 5,00 (cinci),  la concursuri naționale.)</w:t>
      </w:r>
    </w:p>
    <w:p w:rsidR="00FA4E1F" w:rsidRDefault="009337F8" w:rsidP="008C0538">
      <w:pPr>
        <w:pStyle w:val="ListParagraph"/>
        <w:numPr>
          <w:ilvl w:val="0"/>
          <w:numId w:val="4"/>
        </w:numPr>
        <w:spacing w:after="0" w:line="240" w:lineRule="auto"/>
        <w:jc w:val="both"/>
        <w:rPr>
          <w:rFonts w:ascii="Times New Roman" w:hAnsi="Times New Roman" w:cs="Times New Roman"/>
          <w:sz w:val="24"/>
          <w:szCs w:val="24"/>
          <w:lang w:val="en-US"/>
        </w:rPr>
      </w:pPr>
      <w:r w:rsidRPr="00C65779">
        <w:rPr>
          <w:rFonts w:ascii="Times New Roman" w:hAnsi="Times New Roman" w:cs="Times New Roman"/>
          <w:sz w:val="24"/>
          <w:szCs w:val="24"/>
        </w:rPr>
        <w:t xml:space="preserve">Anexa </w:t>
      </w:r>
      <w:r w:rsidR="00904FD9" w:rsidRPr="00C65779">
        <w:rPr>
          <w:rFonts w:ascii="Times New Roman" w:hAnsi="Times New Roman" w:cs="Times New Roman"/>
          <w:sz w:val="24"/>
          <w:szCs w:val="24"/>
        </w:rPr>
        <w:t xml:space="preserve">nr. </w:t>
      </w:r>
      <w:r w:rsidRPr="00C65779">
        <w:rPr>
          <w:rFonts w:ascii="Times New Roman" w:hAnsi="Times New Roman" w:cs="Times New Roman"/>
          <w:sz w:val="24"/>
          <w:szCs w:val="24"/>
        </w:rPr>
        <w:t>15</w:t>
      </w:r>
      <w:r w:rsidR="00522AEF">
        <w:rPr>
          <w:rFonts w:ascii="Times New Roman" w:hAnsi="Times New Roman" w:cs="Times New Roman"/>
          <w:sz w:val="24"/>
          <w:szCs w:val="24"/>
        </w:rPr>
        <w:t xml:space="preserve"> </w:t>
      </w:r>
      <w:r w:rsidRPr="00C65779">
        <w:rPr>
          <w:rFonts w:ascii="Times New Roman" w:hAnsi="Times New Roman" w:cs="Times New Roman"/>
          <w:sz w:val="24"/>
          <w:szCs w:val="24"/>
        </w:rPr>
        <w:t xml:space="preserve">– </w:t>
      </w:r>
      <w:r w:rsidRPr="00C65779">
        <w:rPr>
          <w:rFonts w:ascii="Times New Roman" w:hAnsi="Times New Roman" w:cs="Times New Roman"/>
          <w:b/>
          <w:sz w:val="24"/>
          <w:szCs w:val="24"/>
          <w:lang w:val="en-US"/>
        </w:rPr>
        <w:t>Calculul mediei de departajare</w:t>
      </w:r>
      <w:r w:rsidR="00FA4E1F" w:rsidRPr="00C65779">
        <w:rPr>
          <w:rFonts w:ascii="Times New Roman" w:hAnsi="Times New Roman" w:cs="Times New Roman"/>
          <w:sz w:val="24"/>
          <w:szCs w:val="24"/>
          <w:lang w:val="en-US"/>
        </w:rPr>
        <w:t>;</w:t>
      </w:r>
    </w:p>
    <w:p w:rsidR="00522AEF" w:rsidRPr="00522AEF" w:rsidRDefault="00522AEF" w:rsidP="00522AEF">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522AEF">
        <w:rPr>
          <w:rFonts w:ascii="Times New Roman" w:hAnsi="Times New Roman" w:cs="Times New Roman"/>
          <w:sz w:val="24"/>
          <w:szCs w:val="24"/>
          <w:lang w:val="en-US"/>
        </w:rPr>
        <w:t xml:space="preserve">Anexa nr. 16 -  </w:t>
      </w:r>
      <w:r w:rsidRPr="00522AEF">
        <w:rPr>
          <w:rFonts w:ascii="Times New Roman" w:hAnsi="Times New Roman" w:cs="Times New Roman"/>
          <w:sz w:val="24"/>
          <w:szCs w:val="24"/>
        </w:rPr>
        <w:t>specializări care conferă dreptul de a ocupa posturi didactice/catedre în învăţământul special, fără să mai fie necesar un stagiu atestat de pregătire teoretică şi practică în educaţie specială, efectuat separat,</w:t>
      </w:r>
      <w:r>
        <w:rPr>
          <w:rFonts w:ascii="Times New Roman" w:hAnsi="Times New Roman" w:cs="Times New Roman"/>
          <w:sz w:val="24"/>
          <w:szCs w:val="24"/>
        </w:rPr>
        <w:t xml:space="preserve"> </w:t>
      </w:r>
    </w:p>
    <w:p w:rsidR="00522AEF" w:rsidRPr="00522AEF" w:rsidRDefault="00522AEF" w:rsidP="00522AEF">
      <w:pPr>
        <w:spacing w:after="0" w:line="240" w:lineRule="auto"/>
        <w:ind w:left="360" w:firstLine="348"/>
        <w:jc w:val="both"/>
        <w:rPr>
          <w:rFonts w:ascii="Times New Roman" w:hAnsi="Times New Roman" w:cs="Times New Roman"/>
          <w:sz w:val="24"/>
          <w:szCs w:val="24"/>
        </w:rPr>
      </w:pPr>
      <w:r w:rsidRPr="00522AEF">
        <w:rPr>
          <w:rFonts w:ascii="Times New Roman" w:hAnsi="Times New Roman" w:cs="Times New Roman"/>
          <w:sz w:val="24"/>
          <w:szCs w:val="24"/>
        </w:rPr>
        <w:t>în afara pregătirii iniţiale</w:t>
      </w:r>
    </w:p>
    <w:p w:rsidR="00AF08B1" w:rsidRPr="00C65779" w:rsidRDefault="00AF08B1" w:rsidP="00AF08B1">
      <w:pPr>
        <w:pStyle w:val="ListParagraph"/>
        <w:numPr>
          <w:ilvl w:val="0"/>
          <w:numId w:val="4"/>
        </w:numPr>
        <w:spacing w:after="0" w:line="240" w:lineRule="auto"/>
        <w:jc w:val="both"/>
        <w:rPr>
          <w:rFonts w:ascii="Times New Roman" w:hAnsi="Times New Roman" w:cs="Times New Roman"/>
          <w:sz w:val="24"/>
          <w:szCs w:val="24"/>
          <w:lang w:val="en-US"/>
        </w:rPr>
      </w:pPr>
      <w:r w:rsidRPr="00C65779">
        <w:rPr>
          <w:rFonts w:ascii="Times New Roman" w:hAnsi="Times New Roman" w:cs="Times New Roman"/>
          <w:sz w:val="24"/>
          <w:szCs w:val="24"/>
        </w:rPr>
        <w:t xml:space="preserve">Anexa nr. 18 – </w:t>
      </w:r>
      <w:r w:rsidRPr="00C65779">
        <w:rPr>
          <w:rFonts w:ascii="Times New Roman" w:hAnsi="Times New Roman" w:cs="Times New Roman"/>
          <w:sz w:val="24"/>
          <w:szCs w:val="24"/>
          <w:lang w:val="en-US"/>
        </w:rPr>
        <w:t xml:space="preserve">Ordinea ocupării posturilor didcatice/catedrelor vacante/rezervate în şedinţele de repartizare organizate la nivelul inspectoratelor şcolare în perioada </w:t>
      </w:r>
      <w:r w:rsidR="00CD5416">
        <w:rPr>
          <w:rFonts w:ascii="Times New Roman" w:hAnsi="Times New Roman" w:cs="Times New Roman"/>
          <w:sz w:val="24"/>
          <w:szCs w:val="24"/>
          <w:lang w:val="en-US"/>
        </w:rPr>
        <w:t>1</w:t>
      </w:r>
      <w:r w:rsidR="00DC74D9">
        <w:rPr>
          <w:rFonts w:ascii="Times New Roman" w:hAnsi="Times New Roman" w:cs="Times New Roman"/>
          <w:sz w:val="24"/>
          <w:szCs w:val="24"/>
          <w:lang w:val="en-US"/>
        </w:rPr>
        <w:t>7</w:t>
      </w:r>
      <w:r w:rsidR="00CD5416">
        <w:rPr>
          <w:rFonts w:ascii="Times New Roman" w:hAnsi="Times New Roman" w:cs="Times New Roman"/>
          <w:sz w:val="24"/>
          <w:szCs w:val="24"/>
          <w:lang w:val="en-US"/>
        </w:rPr>
        <w:t>-</w:t>
      </w:r>
      <w:r w:rsidRPr="00C65779">
        <w:rPr>
          <w:rFonts w:ascii="Times New Roman" w:hAnsi="Times New Roman" w:cs="Times New Roman"/>
          <w:sz w:val="24"/>
          <w:szCs w:val="24"/>
          <w:lang w:val="en-US"/>
        </w:rPr>
        <w:t>2</w:t>
      </w:r>
      <w:r w:rsidR="00DC74D9">
        <w:rPr>
          <w:rFonts w:ascii="Times New Roman" w:hAnsi="Times New Roman" w:cs="Times New Roman"/>
          <w:sz w:val="24"/>
          <w:szCs w:val="24"/>
          <w:lang w:val="en-US"/>
        </w:rPr>
        <w:t>3</w:t>
      </w:r>
      <w:r w:rsidRPr="00C65779">
        <w:rPr>
          <w:rFonts w:ascii="Times New Roman" w:hAnsi="Times New Roman" w:cs="Times New Roman"/>
          <w:sz w:val="24"/>
          <w:szCs w:val="24"/>
          <w:lang w:val="en-US"/>
        </w:rPr>
        <w:t>-august 202</w:t>
      </w:r>
      <w:r w:rsidR="00DC74D9">
        <w:rPr>
          <w:rFonts w:ascii="Times New Roman" w:hAnsi="Times New Roman" w:cs="Times New Roman"/>
          <w:sz w:val="24"/>
          <w:szCs w:val="24"/>
          <w:lang w:val="en-US"/>
        </w:rPr>
        <w:t>3</w:t>
      </w:r>
      <w:r w:rsidRPr="00C65779">
        <w:rPr>
          <w:rFonts w:ascii="Times New Roman" w:hAnsi="Times New Roman" w:cs="Times New Roman"/>
          <w:sz w:val="24"/>
          <w:szCs w:val="24"/>
          <w:lang w:val="en-US"/>
        </w:rPr>
        <w:t>;</w:t>
      </w:r>
    </w:p>
    <w:p w:rsidR="00AF08B1" w:rsidRPr="00C65779" w:rsidRDefault="00AF08B1" w:rsidP="00AF08B1">
      <w:pPr>
        <w:pStyle w:val="ListParagraph"/>
        <w:numPr>
          <w:ilvl w:val="0"/>
          <w:numId w:val="4"/>
        </w:numPr>
        <w:spacing w:after="0" w:line="240" w:lineRule="auto"/>
        <w:jc w:val="both"/>
        <w:rPr>
          <w:rFonts w:ascii="Times New Roman" w:hAnsi="Times New Roman" w:cs="Times New Roman"/>
          <w:sz w:val="24"/>
          <w:szCs w:val="24"/>
          <w:lang w:val="en-US"/>
        </w:rPr>
      </w:pPr>
      <w:r w:rsidRPr="00C65779">
        <w:rPr>
          <w:rFonts w:ascii="Times New Roman" w:hAnsi="Times New Roman" w:cs="Times New Roman"/>
          <w:sz w:val="24"/>
          <w:szCs w:val="24"/>
          <w:lang w:val="en-US"/>
        </w:rPr>
        <w:t>Anexa nr. 19 – pct. 10 Calendarul mobilității personalului didactic de predare din învățământul preuniversitar pentru anul școlar 202</w:t>
      </w:r>
      <w:r w:rsidR="00DC74D9">
        <w:rPr>
          <w:rFonts w:ascii="Times New Roman" w:hAnsi="Times New Roman" w:cs="Times New Roman"/>
          <w:sz w:val="24"/>
          <w:szCs w:val="24"/>
          <w:lang w:val="en-US"/>
        </w:rPr>
        <w:t>3</w:t>
      </w:r>
      <w:r w:rsidRPr="00C65779">
        <w:rPr>
          <w:rFonts w:ascii="Times New Roman" w:hAnsi="Times New Roman" w:cs="Times New Roman"/>
          <w:sz w:val="24"/>
          <w:szCs w:val="24"/>
          <w:lang w:val="en-US"/>
        </w:rPr>
        <w:t xml:space="preserve"> – 202</w:t>
      </w:r>
      <w:r w:rsidR="00DC74D9">
        <w:rPr>
          <w:rFonts w:ascii="Times New Roman" w:hAnsi="Times New Roman" w:cs="Times New Roman"/>
          <w:sz w:val="24"/>
          <w:szCs w:val="24"/>
          <w:lang w:val="en-US"/>
        </w:rPr>
        <w:t>4</w:t>
      </w:r>
      <w:r w:rsidRPr="00C65779">
        <w:rPr>
          <w:rFonts w:ascii="Times New Roman" w:hAnsi="Times New Roman" w:cs="Times New Roman"/>
          <w:sz w:val="24"/>
          <w:szCs w:val="24"/>
          <w:lang w:val="en-US"/>
        </w:rPr>
        <w:t>;</w:t>
      </w:r>
    </w:p>
    <w:p w:rsidR="00CD08A8" w:rsidRPr="00C65779" w:rsidRDefault="000A512D" w:rsidP="00CD08A8">
      <w:pPr>
        <w:pStyle w:val="Default"/>
        <w:numPr>
          <w:ilvl w:val="0"/>
          <w:numId w:val="2"/>
        </w:numPr>
        <w:jc w:val="both"/>
      </w:pPr>
      <w:r w:rsidRPr="00C65779">
        <w:t xml:space="preserve"> </w:t>
      </w:r>
      <w:r w:rsidRPr="00C65779">
        <w:rPr>
          <w:b/>
        </w:rPr>
        <w:t>ÎNREGISTRAREA DOSARELOR DE ÎNSCRIERE</w:t>
      </w:r>
      <w:r w:rsidRPr="00C65779">
        <w:t xml:space="preserve"> A CANDIDAȚILOR LA CONCURSUL DE OCUPARE A POSTURILOR DIDACTICE/CATEDRELOR VACANTE/REZERVATE, INCLUSIV PENTRU ABSOLVENȚII PROMOȚIEI 20</w:t>
      </w:r>
      <w:r w:rsidR="00CD08A8" w:rsidRPr="00C65779">
        <w:t>2</w:t>
      </w:r>
      <w:r w:rsidR="00936BA6">
        <w:t>3</w:t>
      </w:r>
      <w:r w:rsidRPr="00C65779">
        <w:t xml:space="preserve">, </w:t>
      </w:r>
      <w:r w:rsidR="00CD08A8" w:rsidRPr="00C65779">
        <w:t xml:space="preserve">SE FACE </w:t>
      </w:r>
      <w:r w:rsidR="00AF08B1" w:rsidRPr="00C65779">
        <w:t xml:space="preserve">EXCLUSIV </w:t>
      </w:r>
      <w:r w:rsidR="00657211">
        <w:t>ON</w:t>
      </w:r>
      <w:r w:rsidR="00CD08A8" w:rsidRPr="00C65779">
        <w:t xml:space="preserve">LINE, CONFORM PROCEDURII </w:t>
      </w:r>
      <w:r w:rsidR="00CD08A8" w:rsidRPr="00C65779">
        <w:rPr>
          <w:b/>
          <w:color w:val="FF0000"/>
        </w:rPr>
        <w:t>PO_MRU_08_Proc_inscriere_validare_fise_online_CTIT_etape</w:t>
      </w:r>
      <w:r w:rsidR="00AF08B1" w:rsidRPr="00C65779">
        <w:rPr>
          <w:b/>
          <w:color w:val="FF0000"/>
        </w:rPr>
        <w:t xml:space="preserve"> şi Graficului de înscriere,</w:t>
      </w:r>
      <w:r w:rsidR="00CD08A8" w:rsidRPr="00C65779">
        <w:rPr>
          <w:b/>
          <w:color w:val="FF0000"/>
        </w:rPr>
        <w:t xml:space="preserve"> CEREREA ŞI DOCUMENTELE ÎN FORMAT SCANAT</w:t>
      </w:r>
      <w:r w:rsidR="00AF08B1" w:rsidRPr="00C65779">
        <w:rPr>
          <w:b/>
          <w:color w:val="FF0000"/>
        </w:rPr>
        <w:t xml:space="preserve"> .pdf</w:t>
      </w:r>
      <w:r w:rsidR="00CD08A8" w:rsidRPr="00C65779">
        <w:rPr>
          <w:b/>
          <w:color w:val="FF0000"/>
        </w:rPr>
        <w:t xml:space="preserve"> </w:t>
      </w:r>
      <w:r w:rsidR="00AF08B1" w:rsidRPr="00C65779">
        <w:rPr>
          <w:b/>
          <w:color w:val="FF0000"/>
        </w:rPr>
        <w:t xml:space="preserve">postându-se într-un DRIVE dedicat, prin accesarea unui link. </w:t>
      </w:r>
    </w:p>
    <w:p w:rsidR="00E3055F" w:rsidRPr="00C65779" w:rsidRDefault="00904FD9" w:rsidP="00414F03">
      <w:pPr>
        <w:pStyle w:val="ListParagraph"/>
        <w:numPr>
          <w:ilvl w:val="0"/>
          <w:numId w:val="2"/>
        </w:numPr>
        <w:jc w:val="both"/>
        <w:rPr>
          <w:rFonts w:ascii="Times New Roman" w:hAnsi="Times New Roman" w:cs="Times New Roman"/>
          <w:sz w:val="24"/>
          <w:szCs w:val="24"/>
          <w:lang w:val="en-US"/>
        </w:rPr>
      </w:pPr>
      <w:r w:rsidRPr="00C65779">
        <w:rPr>
          <w:rFonts w:ascii="Times New Roman" w:hAnsi="Times New Roman" w:cs="Times New Roman"/>
          <w:b/>
          <w:sz w:val="24"/>
          <w:szCs w:val="24"/>
          <w:lang w:val="en-US"/>
        </w:rPr>
        <w:t>PUBLICAREA LISTEI FINALE</w:t>
      </w:r>
      <w:r w:rsidRPr="00C65779">
        <w:rPr>
          <w:rFonts w:ascii="Times New Roman" w:hAnsi="Times New Roman" w:cs="Times New Roman"/>
          <w:sz w:val="24"/>
          <w:szCs w:val="24"/>
          <w:lang w:val="en-US"/>
        </w:rPr>
        <w:t xml:space="preserve"> A</w:t>
      </w:r>
      <w:r w:rsidR="00F00195" w:rsidRPr="00C65779">
        <w:rPr>
          <w:rFonts w:ascii="Times New Roman" w:hAnsi="Times New Roman" w:cs="Times New Roman"/>
          <w:sz w:val="24"/>
          <w:szCs w:val="24"/>
          <w:lang w:val="en-US"/>
        </w:rPr>
        <w:t xml:space="preserve"> POSTURILOR DIDACTICE/CATEDRELOR VACAN</w:t>
      </w:r>
      <w:r w:rsidR="00981887" w:rsidRPr="00C65779">
        <w:rPr>
          <w:rFonts w:ascii="Times New Roman" w:hAnsi="Times New Roman" w:cs="Times New Roman"/>
          <w:sz w:val="24"/>
          <w:szCs w:val="24"/>
          <w:lang w:val="en-US"/>
        </w:rPr>
        <w:t>TE/REZERVATE PENTRU CONCURS 20</w:t>
      </w:r>
      <w:r w:rsidR="00CD08A8" w:rsidRPr="00C65779">
        <w:rPr>
          <w:rFonts w:ascii="Times New Roman" w:hAnsi="Times New Roman" w:cs="Times New Roman"/>
          <w:sz w:val="24"/>
          <w:szCs w:val="24"/>
          <w:lang w:val="en-US"/>
        </w:rPr>
        <w:t>2</w:t>
      </w:r>
      <w:r w:rsidR="00775E61">
        <w:rPr>
          <w:rFonts w:ascii="Times New Roman" w:hAnsi="Times New Roman" w:cs="Times New Roman"/>
          <w:sz w:val="24"/>
          <w:szCs w:val="24"/>
          <w:lang w:val="en-US"/>
        </w:rPr>
        <w:t>3</w:t>
      </w:r>
      <w:r w:rsidR="00F00195" w:rsidRPr="00C65779">
        <w:rPr>
          <w:rFonts w:ascii="Times New Roman" w:hAnsi="Times New Roman" w:cs="Times New Roman"/>
          <w:sz w:val="24"/>
          <w:szCs w:val="24"/>
          <w:lang w:val="en-US"/>
        </w:rPr>
        <w:t xml:space="preserve"> – se afişează pe site-ul ISJ CS </w:t>
      </w:r>
      <w:r w:rsidR="00AF08B1" w:rsidRPr="00C65779">
        <w:rPr>
          <w:rFonts w:ascii="Times New Roman" w:hAnsi="Times New Roman" w:cs="Times New Roman"/>
          <w:sz w:val="24"/>
          <w:szCs w:val="24"/>
          <w:lang w:val="en-US"/>
        </w:rPr>
        <w:t xml:space="preserve">la adresa </w:t>
      </w:r>
      <w:hyperlink r:id="rId6" w:history="1">
        <w:r w:rsidR="00F00195" w:rsidRPr="00C65779">
          <w:rPr>
            <w:rStyle w:val="Hyperlink"/>
            <w:rFonts w:ascii="Times New Roman" w:hAnsi="Times New Roman" w:cs="Times New Roman"/>
            <w:sz w:val="24"/>
            <w:szCs w:val="24"/>
            <w:u w:val="none"/>
            <w:lang w:val="en-US"/>
          </w:rPr>
          <w:t>www.isjcs.ro</w:t>
        </w:r>
      </w:hyperlink>
      <w:r w:rsidR="00F00195" w:rsidRPr="00C65779">
        <w:rPr>
          <w:rFonts w:ascii="Times New Roman" w:hAnsi="Times New Roman" w:cs="Times New Roman"/>
          <w:sz w:val="24"/>
          <w:szCs w:val="24"/>
          <w:lang w:val="en-US"/>
        </w:rPr>
        <w:t xml:space="preserve"> şi </w:t>
      </w:r>
      <w:r w:rsidR="00936BA6">
        <w:rPr>
          <w:rFonts w:ascii="Times New Roman" w:hAnsi="Times New Roman" w:cs="Times New Roman"/>
          <w:sz w:val="24"/>
          <w:szCs w:val="24"/>
          <w:lang w:val="en-US"/>
        </w:rPr>
        <w:t xml:space="preserve">pe site-ul </w:t>
      </w:r>
      <w:r w:rsidR="00F00195" w:rsidRPr="00C65779">
        <w:rPr>
          <w:rFonts w:ascii="Times New Roman" w:hAnsi="Times New Roman" w:cs="Times New Roman"/>
          <w:sz w:val="24"/>
          <w:szCs w:val="24"/>
          <w:lang w:val="en-US"/>
        </w:rPr>
        <w:t>M</w:t>
      </w:r>
      <w:r w:rsidR="00AF08B1" w:rsidRPr="00C65779">
        <w:rPr>
          <w:rFonts w:ascii="Times New Roman" w:hAnsi="Times New Roman" w:cs="Times New Roman"/>
          <w:sz w:val="24"/>
          <w:szCs w:val="24"/>
          <w:lang w:val="en-US"/>
        </w:rPr>
        <w:t>INISTERULUI EDUCAŢIEI</w:t>
      </w:r>
      <w:r w:rsidR="00F00195" w:rsidRPr="00C65779">
        <w:rPr>
          <w:rFonts w:ascii="Times New Roman" w:hAnsi="Times New Roman" w:cs="Times New Roman"/>
          <w:sz w:val="24"/>
          <w:szCs w:val="24"/>
          <w:lang w:val="en-US"/>
        </w:rPr>
        <w:t xml:space="preserve"> </w:t>
      </w:r>
      <w:r w:rsidR="00AF08B1" w:rsidRPr="00C65779">
        <w:rPr>
          <w:rFonts w:ascii="Times New Roman" w:hAnsi="Times New Roman" w:cs="Times New Roman"/>
          <w:sz w:val="24"/>
          <w:szCs w:val="24"/>
          <w:lang w:val="en-US"/>
        </w:rPr>
        <w:t xml:space="preserve">la adresa </w:t>
      </w:r>
      <w:hyperlink r:id="rId7" w:history="1">
        <w:r w:rsidR="00F00195" w:rsidRPr="00C65779">
          <w:rPr>
            <w:rStyle w:val="Hyperlink"/>
            <w:rFonts w:ascii="Times New Roman" w:hAnsi="Times New Roman" w:cs="Times New Roman"/>
            <w:sz w:val="24"/>
            <w:szCs w:val="24"/>
            <w:u w:val="none"/>
          </w:rPr>
          <w:t>www.titularizare.edu.ro</w:t>
        </w:r>
      </w:hyperlink>
      <w:r w:rsidR="00981887" w:rsidRPr="00C65779">
        <w:rPr>
          <w:rFonts w:ascii="Times New Roman" w:hAnsi="Times New Roman" w:cs="Times New Roman"/>
          <w:sz w:val="24"/>
          <w:szCs w:val="24"/>
        </w:rPr>
        <w:t xml:space="preserve"> la data de </w:t>
      </w:r>
      <w:r w:rsidR="00657211">
        <w:rPr>
          <w:rFonts w:ascii="Times New Roman" w:hAnsi="Times New Roman" w:cs="Times New Roman"/>
          <w:b/>
          <w:sz w:val="24"/>
          <w:szCs w:val="24"/>
        </w:rPr>
        <w:t>0</w:t>
      </w:r>
      <w:r w:rsidR="00775E61">
        <w:rPr>
          <w:rFonts w:ascii="Times New Roman" w:hAnsi="Times New Roman" w:cs="Times New Roman"/>
          <w:b/>
          <w:sz w:val="24"/>
          <w:szCs w:val="24"/>
        </w:rPr>
        <w:t>5</w:t>
      </w:r>
      <w:r w:rsidR="00657211">
        <w:rPr>
          <w:rFonts w:ascii="Times New Roman" w:hAnsi="Times New Roman" w:cs="Times New Roman"/>
          <w:b/>
          <w:sz w:val="24"/>
          <w:szCs w:val="24"/>
        </w:rPr>
        <w:t xml:space="preserve"> </w:t>
      </w:r>
      <w:r w:rsidR="00AF08B1" w:rsidRPr="00C65779">
        <w:rPr>
          <w:rFonts w:ascii="Times New Roman" w:hAnsi="Times New Roman" w:cs="Times New Roman"/>
          <w:b/>
          <w:sz w:val="24"/>
          <w:szCs w:val="24"/>
        </w:rPr>
        <w:t>MAI</w:t>
      </w:r>
      <w:r w:rsidR="000A512D" w:rsidRPr="00C65779">
        <w:rPr>
          <w:rFonts w:ascii="Times New Roman" w:hAnsi="Times New Roman" w:cs="Times New Roman"/>
          <w:b/>
          <w:sz w:val="24"/>
          <w:szCs w:val="24"/>
        </w:rPr>
        <w:t xml:space="preserve"> </w:t>
      </w:r>
      <w:r w:rsidR="00CD08A8" w:rsidRPr="00C65779">
        <w:rPr>
          <w:rFonts w:ascii="Times New Roman" w:hAnsi="Times New Roman" w:cs="Times New Roman"/>
          <w:b/>
          <w:sz w:val="24"/>
          <w:szCs w:val="24"/>
        </w:rPr>
        <w:t>202</w:t>
      </w:r>
      <w:r w:rsidR="00775E61">
        <w:rPr>
          <w:rFonts w:ascii="Times New Roman" w:hAnsi="Times New Roman" w:cs="Times New Roman"/>
          <w:b/>
          <w:sz w:val="24"/>
          <w:szCs w:val="24"/>
        </w:rPr>
        <w:t>3</w:t>
      </w:r>
      <w:r w:rsidR="00F00195" w:rsidRPr="00C65779">
        <w:rPr>
          <w:rFonts w:ascii="Times New Roman" w:hAnsi="Times New Roman" w:cs="Times New Roman"/>
          <w:sz w:val="24"/>
          <w:szCs w:val="24"/>
        </w:rPr>
        <w:t xml:space="preserve"> (accesând judeţul Caraş-Severin)</w:t>
      </w:r>
      <w:r w:rsidR="00CD08A8" w:rsidRPr="00C65779">
        <w:rPr>
          <w:rFonts w:ascii="Times New Roman" w:hAnsi="Times New Roman" w:cs="Times New Roman"/>
          <w:sz w:val="24"/>
          <w:szCs w:val="24"/>
        </w:rPr>
        <w:t>, CONFORM CALENDARULUI MOBILITĂŢII</w:t>
      </w:r>
    </w:p>
    <w:p w:rsidR="00707468" w:rsidRPr="00C65779" w:rsidRDefault="00707468" w:rsidP="00707468">
      <w:pPr>
        <w:pStyle w:val="ListParagraph"/>
        <w:jc w:val="both"/>
        <w:rPr>
          <w:rFonts w:ascii="Times New Roman" w:hAnsi="Times New Roman" w:cs="Times New Roman"/>
          <w:sz w:val="24"/>
          <w:szCs w:val="24"/>
          <w:lang w:val="en-US"/>
        </w:rPr>
      </w:pPr>
    </w:p>
    <w:p w:rsidR="003844D8" w:rsidRPr="00C65779" w:rsidRDefault="00CD08A8" w:rsidP="006E342E">
      <w:pPr>
        <w:ind w:left="708" w:firstLine="708"/>
        <w:jc w:val="both"/>
        <w:rPr>
          <w:rFonts w:ascii="Times New Roman" w:hAnsi="Times New Roman" w:cs="Times New Roman"/>
          <w:b/>
          <w:sz w:val="24"/>
          <w:szCs w:val="24"/>
        </w:rPr>
      </w:pPr>
      <w:r w:rsidRPr="00C65779">
        <w:rPr>
          <w:rFonts w:ascii="Times New Roman" w:hAnsi="Times New Roman" w:cs="Times New Roman"/>
          <w:b/>
          <w:sz w:val="24"/>
          <w:szCs w:val="24"/>
        </w:rPr>
        <w:t>Pe s</w:t>
      </w:r>
      <w:r w:rsidR="003844D8" w:rsidRPr="00C65779">
        <w:rPr>
          <w:rFonts w:ascii="Times New Roman" w:hAnsi="Times New Roman" w:cs="Times New Roman"/>
          <w:b/>
          <w:sz w:val="24"/>
          <w:szCs w:val="24"/>
        </w:rPr>
        <w:t xml:space="preserve">ite-ul </w:t>
      </w:r>
      <w:hyperlink r:id="rId8" w:history="1">
        <w:r w:rsidR="003844D8" w:rsidRPr="00C65779">
          <w:rPr>
            <w:rStyle w:val="Hyperlink"/>
            <w:rFonts w:ascii="Times New Roman" w:hAnsi="Times New Roman" w:cs="Times New Roman"/>
            <w:b/>
            <w:sz w:val="24"/>
            <w:szCs w:val="24"/>
            <w:u w:val="none"/>
          </w:rPr>
          <w:t>www.titularizare.edu.ro</w:t>
        </w:r>
      </w:hyperlink>
      <w:r w:rsidR="000A512D" w:rsidRPr="00C65779">
        <w:rPr>
          <w:rFonts w:ascii="Times New Roman" w:hAnsi="Times New Roman" w:cs="Times New Roman"/>
          <w:b/>
          <w:sz w:val="24"/>
          <w:szCs w:val="24"/>
        </w:rPr>
        <w:t xml:space="preserve">  - Titularizare 20</w:t>
      </w:r>
      <w:r w:rsidR="00030FD2" w:rsidRPr="00C65779">
        <w:rPr>
          <w:rFonts w:ascii="Times New Roman" w:hAnsi="Times New Roman" w:cs="Times New Roman"/>
          <w:b/>
          <w:sz w:val="24"/>
          <w:szCs w:val="24"/>
        </w:rPr>
        <w:t>2</w:t>
      </w:r>
      <w:r w:rsidR="00775E61">
        <w:rPr>
          <w:rFonts w:ascii="Times New Roman" w:hAnsi="Times New Roman" w:cs="Times New Roman"/>
          <w:b/>
          <w:sz w:val="24"/>
          <w:szCs w:val="24"/>
        </w:rPr>
        <w:t>3</w:t>
      </w:r>
      <w:r w:rsidR="003844D8" w:rsidRPr="00C65779">
        <w:rPr>
          <w:rFonts w:ascii="Times New Roman" w:hAnsi="Times New Roman" w:cs="Times New Roman"/>
          <w:b/>
          <w:sz w:val="24"/>
          <w:szCs w:val="24"/>
        </w:rPr>
        <w:t xml:space="preserve"> –</w:t>
      </w:r>
      <w:r w:rsidR="00F00195" w:rsidRPr="00C65779">
        <w:rPr>
          <w:rFonts w:ascii="Times New Roman" w:hAnsi="Times New Roman" w:cs="Times New Roman"/>
          <w:b/>
          <w:sz w:val="24"/>
          <w:szCs w:val="24"/>
        </w:rPr>
        <w:t xml:space="preserve"> P</w:t>
      </w:r>
      <w:r w:rsidR="003844D8" w:rsidRPr="00C65779">
        <w:rPr>
          <w:rFonts w:ascii="Times New Roman" w:hAnsi="Times New Roman" w:cs="Times New Roman"/>
          <w:b/>
          <w:sz w:val="24"/>
          <w:szCs w:val="24"/>
        </w:rPr>
        <w:t>agina de start</w:t>
      </w:r>
    </w:p>
    <w:p w:rsidR="00F00195" w:rsidRPr="00C65779" w:rsidRDefault="00F00195" w:rsidP="003C6C5C">
      <w:pPr>
        <w:pStyle w:val="ListParagraph"/>
        <w:numPr>
          <w:ilvl w:val="0"/>
          <w:numId w:val="2"/>
        </w:numPr>
        <w:jc w:val="both"/>
        <w:rPr>
          <w:rFonts w:ascii="Times New Roman" w:hAnsi="Times New Roman" w:cs="Times New Roman"/>
          <w:sz w:val="24"/>
          <w:szCs w:val="24"/>
          <w:lang w:val="en-US"/>
        </w:rPr>
      </w:pPr>
      <w:r w:rsidRPr="00C65779">
        <w:rPr>
          <w:rFonts w:ascii="Times New Roman" w:hAnsi="Times New Roman" w:cs="Times New Roman"/>
          <w:sz w:val="24"/>
          <w:szCs w:val="24"/>
          <w:lang w:val="en-US"/>
        </w:rPr>
        <w:t>TOATE O</w:t>
      </w:r>
      <w:r w:rsidR="00333989" w:rsidRPr="00C65779">
        <w:rPr>
          <w:rFonts w:ascii="Times New Roman" w:hAnsi="Times New Roman" w:cs="Times New Roman"/>
          <w:sz w:val="24"/>
          <w:szCs w:val="24"/>
          <w:lang w:val="en-US"/>
        </w:rPr>
        <w:t>.</w:t>
      </w:r>
      <w:r w:rsidRPr="00C65779">
        <w:rPr>
          <w:rFonts w:ascii="Times New Roman" w:hAnsi="Times New Roman" w:cs="Times New Roman"/>
          <w:sz w:val="24"/>
          <w:szCs w:val="24"/>
          <w:lang w:val="en-US"/>
        </w:rPr>
        <w:t>M</w:t>
      </w:r>
      <w:r w:rsidR="00333989" w:rsidRPr="00C65779">
        <w:rPr>
          <w:rFonts w:ascii="Times New Roman" w:hAnsi="Times New Roman" w:cs="Times New Roman"/>
          <w:sz w:val="24"/>
          <w:szCs w:val="24"/>
          <w:lang w:val="en-US"/>
        </w:rPr>
        <w:t>.</w:t>
      </w:r>
      <w:r w:rsidRPr="00C65779">
        <w:rPr>
          <w:rFonts w:ascii="Times New Roman" w:hAnsi="Times New Roman" w:cs="Times New Roman"/>
          <w:sz w:val="24"/>
          <w:szCs w:val="24"/>
          <w:lang w:val="en-US"/>
        </w:rPr>
        <w:t>E</w:t>
      </w:r>
      <w:r w:rsidR="00333989" w:rsidRPr="00C65779">
        <w:rPr>
          <w:rFonts w:ascii="Times New Roman" w:hAnsi="Times New Roman" w:cs="Times New Roman"/>
          <w:sz w:val="24"/>
          <w:szCs w:val="24"/>
          <w:lang w:val="en-US"/>
        </w:rPr>
        <w:t>.</w:t>
      </w:r>
      <w:r w:rsidRPr="00C65779">
        <w:rPr>
          <w:rFonts w:ascii="Times New Roman" w:hAnsi="Times New Roman" w:cs="Times New Roman"/>
          <w:sz w:val="24"/>
          <w:szCs w:val="24"/>
          <w:lang w:val="en-US"/>
        </w:rPr>
        <w:t>N</w:t>
      </w:r>
      <w:r w:rsidR="00CD08A8" w:rsidRPr="00C65779">
        <w:rPr>
          <w:rFonts w:ascii="Times New Roman" w:hAnsi="Times New Roman" w:cs="Times New Roman"/>
          <w:sz w:val="24"/>
          <w:szCs w:val="24"/>
          <w:lang w:val="en-US"/>
        </w:rPr>
        <w:t>.,</w:t>
      </w:r>
      <w:r w:rsidRPr="00C65779">
        <w:rPr>
          <w:rFonts w:ascii="Times New Roman" w:hAnsi="Times New Roman" w:cs="Times New Roman"/>
          <w:sz w:val="24"/>
          <w:szCs w:val="24"/>
          <w:lang w:val="en-US"/>
        </w:rPr>
        <w:t xml:space="preserve"> O</w:t>
      </w:r>
      <w:r w:rsidR="00333989" w:rsidRPr="00C65779">
        <w:rPr>
          <w:rFonts w:ascii="Times New Roman" w:hAnsi="Times New Roman" w:cs="Times New Roman"/>
          <w:sz w:val="24"/>
          <w:szCs w:val="24"/>
          <w:lang w:val="en-US"/>
        </w:rPr>
        <w:t>.</w:t>
      </w:r>
      <w:r w:rsidRPr="00C65779">
        <w:rPr>
          <w:rFonts w:ascii="Times New Roman" w:hAnsi="Times New Roman" w:cs="Times New Roman"/>
          <w:sz w:val="24"/>
          <w:szCs w:val="24"/>
          <w:lang w:val="en-US"/>
        </w:rPr>
        <w:t>M</w:t>
      </w:r>
      <w:r w:rsidR="00333989" w:rsidRPr="00C65779">
        <w:rPr>
          <w:rFonts w:ascii="Times New Roman" w:hAnsi="Times New Roman" w:cs="Times New Roman"/>
          <w:sz w:val="24"/>
          <w:szCs w:val="24"/>
          <w:lang w:val="en-US"/>
        </w:rPr>
        <w:t>.</w:t>
      </w:r>
      <w:r w:rsidRPr="00C65779">
        <w:rPr>
          <w:rFonts w:ascii="Times New Roman" w:hAnsi="Times New Roman" w:cs="Times New Roman"/>
          <w:sz w:val="24"/>
          <w:szCs w:val="24"/>
          <w:lang w:val="en-US"/>
        </w:rPr>
        <w:t>E</w:t>
      </w:r>
      <w:r w:rsidR="00333989" w:rsidRPr="00C65779">
        <w:rPr>
          <w:rFonts w:ascii="Times New Roman" w:hAnsi="Times New Roman" w:cs="Times New Roman"/>
          <w:sz w:val="24"/>
          <w:szCs w:val="24"/>
          <w:lang w:val="en-US"/>
        </w:rPr>
        <w:t>.</w:t>
      </w:r>
      <w:r w:rsidR="00942026" w:rsidRPr="00C65779">
        <w:rPr>
          <w:rFonts w:ascii="Times New Roman" w:hAnsi="Times New Roman" w:cs="Times New Roman"/>
          <w:sz w:val="24"/>
          <w:szCs w:val="24"/>
          <w:lang w:val="en-US"/>
        </w:rPr>
        <w:t>N.</w:t>
      </w:r>
      <w:r w:rsidRPr="00C65779">
        <w:rPr>
          <w:rFonts w:ascii="Times New Roman" w:hAnsi="Times New Roman" w:cs="Times New Roman"/>
          <w:sz w:val="24"/>
          <w:szCs w:val="24"/>
          <w:lang w:val="en-US"/>
        </w:rPr>
        <w:t>C</w:t>
      </w:r>
      <w:r w:rsidR="00333989" w:rsidRPr="00C65779">
        <w:rPr>
          <w:rFonts w:ascii="Times New Roman" w:hAnsi="Times New Roman" w:cs="Times New Roman"/>
          <w:sz w:val="24"/>
          <w:szCs w:val="24"/>
          <w:lang w:val="en-US"/>
        </w:rPr>
        <w:t>.Ș.</w:t>
      </w:r>
      <w:r w:rsidR="00CD08A8" w:rsidRPr="00C65779">
        <w:rPr>
          <w:rFonts w:ascii="Times New Roman" w:hAnsi="Times New Roman" w:cs="Times New Roman"/>
          <w:sz w:val="24"/>
          <w:szCs w:val="24"/>
          <w:lang w:val="en-US"/>
        </w:rPr>
        <w:t>, O.M.E.C.</w:t>
      </w:r>
      <w:r w:rsidR="001D2596" w:rsidRPr="00C65779">
        <w:rPr>
          <w:rFonts w:ascii="Times New Roman" w:hAnsi="Times New Roman" w:cs="Times New Roman"/>
          <w:sz w:val="24"/>
          <w:szCs w:val="24"/>
          <w:lang w:val="en-US"/>
        </w:rPr>
        <w:t xml:space="preserve">, O.M.E. </w:t>
      </w:r>
      <w:r w:rsidR="00333989" w:rsidRPr="00C65779">
        <w:rPr>
          <w:rFonts w:ascii="Times New Roman" w:hAnsi="Times New Roman" w:cs="Times New Roman"/>
          <w:sz w:val="24"/>
          <w:szCs w:val="24"/>
          <w:lang w:val="en-US"/>
        </w:rPr>
        <w:t>EMISE, Î</w:t>
      </w:r>
      <w:r w:rsidRPr="00C65779">
        <w:rPr>
          <w:rFonts w:ascii="Times New Roman" w:hAnsi="Times New Roman" w:cs="Times New Roman"/>
          <w:sz w:val="24"/>
          <w:szCs w:val="24"/>
          <w:lang w:val="en-US"/>
        </w:rPr>
        <w:t>N VIGOARE, CU MODIFICĂRILE ŞI COMPLETĂRILE ULTERIOARE;</w:t>
      </w:r>
    </w:p>
    <w:p w:rsidR="000A512D" w:rsidRPr="00C65779" w:rsidRDefault="000F5DAA" w:rsidP="003C6C5C">
      <w:pPr>
        <w:pStyle w:val="ListParagraph"/>
        <w:numPr>
          <w:ilvl w:val="0"/>
          <w:numId w:val="2"/>
        </w:numPr>
        <w:jc w:val="both"/>
        <w:rPr>
          <w:rFonts w:ascii="Times New Roman" w:hAnsi="Times New Roman" w:cs="Times New Roman"/>
          <w:sz w:val="24"/>
          <w:szCs w:val="24"/>
          <w:lang w:val="en-US"/>
        </w:rPr>
      </w:pPr>
      <w:r w:rsidRPr="000F5DAA">
        <w:rPr>
          <w:rFonts w:ascii="Times New Roman" w:hAnsi="Times New Roman"/>
          <w:sz w:val="24"/>
          <w:szCs w:val="24"/>
        </w:rPr>
        <w:t>CENTRALIZATORUL PRIVIND DISCIPLINELE DIN ÎNVĂȚĂMÂNTUL PREUNIVERSITAR, DOMENIILE ȘI SPECIALIZĂRILE ABSOLVENȚILOR ÎNVĂȚĂMÂNTULUI LICEAL PEDAGOGIC, POSTLICEAL ȘI SUPERIOR, PROBELE DE CONCURS VALABILE PENTRU ÎNCADRAREA PERSONALULUI DIDACTIC DIN ÎNVĂȚĂMÂNTUL PREUNIVERSITAR, PRECUM ȘI DISCIPLINELE PENTRU EXAMENUL NAȚIONAL DE DEFINITIVARE ÎN ÎNVĂȚĂMÂNT 202</w:t>
      </w:r>
      <w:r w:rsidR="00775E61">
        <w:rPr>
          <w:rFonts w:ascii="Times New Roman" w:hAnsi="Times New Roman"/>
          <w:sz w:val="24"/>
          <w:szCs w:val="24"/>
        </w:rPr>
        <w:t>3</w:t>
      </w:r>
      <w:r w:rsidR="00BB1C91">
        <w:rPr>
          <w:rFonts w:ascii="Times New Roman" w:hAnsi="Times New Roman" w:cs="Times New Roman"/>
          <w:sz w:val="24"/>
          <w:szCs w:val="24"/>
          <w:shd w:val="clear" w:color="auto" w:fill="FFFFFF"/>
        </w:rPr>
        <w:t>;</w:t>
      </w:r>
    </w:p>
    <w:p w:rsidR="00414F03" w:rsidRPr="00C65779" w:rsidRDefault="00F00195" w:rsidP="00CD08A8">
      <w:pPr>
        <w:pStyle w:val="ListParagraph"/>
        <w:numPr>
          <w:ilvl w:val="0"/>
          <w:numId w:val="2"/>
        </w:numPr>
        <w:jc w:val="both"/>
        <w:rPr>
          <w:rFonts w:ascii="Times New Roman" w:hAnsi="Times New Roman" w:cs="Times New Roman"/>
          <w:sz w:val="24"/>
          <w:szCs w:val="24"/>
          <w:lang w:val="en-US"/>
        </w:rPr>
      </w:pPr>
      <w:r w:rsidRPr="00C65779">
        <w:rPr>
          <w:rFonts w:ascii="Times New Roman" w:hAnsi="Times New Roman" w:cs="Times New Roman"/>
          <w:sz w:val="24"/>
          <w:szCs w:val="24"/>
          <w:shd w:val="clear" w:color="auto" w:fill="FFFFFF"/>
        </w:rPr>
        <w:t xml:space="preserve">PROGRAMELE </w:t>
      </w:r>
      <w:r w:rsidR="000A512D" w:rsidRPr="00C65779">
        <w:rPr>
          <w:rFonts w:ascii="Times New Roman" w:hAnsi="Times New Roman" w:cs="Times New Roman"/>
          <w:sz w:val="24"/>
          <w:szCs w:val="24"/>
          <w:shd w:val="clear" w:color="auto" w:fill="FFFFFF"/>
        </w:rPr>
        <w:t xml:space="preserve">VALABILE PENTRU CONCURSUL </w:t>
      </w:r>
      <w:r w:rsidR="001D2596" w:rsidRPr="00C65779">
        <w:rPr>
          <w:rFonts w:ascii="Times New Roman" w:hAnsi="Times New Roman" w:cs="Times New Roman"/>
          <w:sz w:val="24"/>
          <w:szCs w:val="24"/>
          <w:shd w:val="clear" w:color="auto" w:fill="FFFFFF"/>
        </w:rPr>
        <w:t>NAŢIONAL DE TI</w:t>
      </w:r>
      <w:r w:rsidR="00AF08B1" w:rsidRPr="00C65779">
        <w:rPr>
          <w:rFonts w:ascii="Times New Roman" w:hAnsi="Times New Roman" w:cs="Times New Roman"/>
          <w:sz w:val="24"/>
          <w:szCs w:val="24"/>
          <w:shd w:val="clear" w:color="auto" w:fill="FFFFFF"/>
        </w:rPr>
        <w:t xml:space="preserve">TULARIZARE, SESIUNEA </w:t>
      </w:r>
      <w:r w:rsidR="000A512D" w:rsidRPr="00C65779">
        <w:rPr>
          <w:rFonts w:ascii="Times New Roman" w:hAnsi="Times New Roman" w:cs="Times New Roman"/>
          <w:sz w:val="24"/>
          <w:szCs w:val="24"/>
          <w:shd w:val="clear" w:color="auto" w:fill="FFFFFF"/>
        </w:rPr>
        <w:t>20</w:t>
      </w:r>
      <w:r w:rsidR="00CD08A8" w:rsidRPr="00C65779">
        <w:rPr>
          <w:rFonts w:ascii="Times New Roman" w:hAnsi="Times New Roman" w:cs="Times New Roman"/>
          <w:sz w:val="24"/>
          <w:szCs w:val="24"/>
          <w:shd w:val="clear" w:color="auto" w:fill="FFFFFF"/>
        </w:rPr>
        <w:t>2</w:t>
      </w:r>
      <w:r w:rsidR="00775E61">
        <w:rPr>
          <w:rFonts w:ascii="Times New Roman" w:hAnsi="Times New Roman" w:cs="Times New Roman"/>
          <w:sz w:val="24"/>
          <w:szCs w:val="24"/>
          <w:shd w:val="clear" w:color="auto" w:fill="FFFFFF"/>
        </w:rPr>
        <w:t>3</w:t>
      </w:r>
      <w:r w:rsidR="00BB1C91">
        <w:rPr>
          <w:rFonts w:ascii="Times New Roman" w:hAnsi="Times New Roman" w:cs="Times New Roman"/>
          <w:sz w:val="24"/>
          <w:szCs w:val="24"/>
          <w:shd w:val="clear" w:color="auto" w:fill="FFFFFF"/>
        </w:rPr>
        <w:t>;</w:t>
      </w:r>
      <w:r w:rsidR="00AF3A42" w:rsidRPr="00C65779">
        <w:rPr>
          <w:rFonts w:ascii="Times New Roman" w:hAnsi="Times New Roman" w:cs="Times New Roman"/>
          <w:sz w:val="24"/>
          <w:szCs w:val="24"/>
          <w:shd w:val="clear" w:color="auto" w:fill="FFFFFF"/>
        </w:rPr>
        <w:t xml:space="preserve"> </w:t>
      </w:r>
    </w:p>
    <w:p w:rsidR="00CD08A8" w:rsidRPr="00C65779" w:rsidRDefault="00CD08A8" w:rsidP="00CD08A8">
      <w:pPr>
        <w:pStyle w:val="ListParagraph"/>
        <w:numPr>
          <w:ilvl w:val="0"/>
          <w:numId w:val="2"/>
        </w:numPr>
        <w:jc w:val="both"/>
        <w:rPr>
          <w:rFonts w:ascii="Times New Roman" w:hAnsi="Times New Roman" w:cs="Times New Roman"/>
          <w:sz w:val="24"/>
          <w:szCs w:val="24"/>
          <w:lang w:val="en-US"/>
        </w:rPr>
      </w:pPr>
      <w:r w:rsidRPr="00C65779">
        <w:rPr>
          <w:rFonts w:ascii="Times New Roman" w:hAnsi="Times New Roman" w:cs="Times New Roman"/>
          <w:sz w:val="24"/>
          <w:szCs w:val="24"/>
          <w:shd w:val="clear" w:color="auto" w:fill="FFFFFF"/>
        </w:rPr>
        <w:t>SUBIECTE ŞI BAREME DE LA SESIUNILE ANTERIOARE DE CONCURS</w:t>
      </w:r>
      <w:r w:rsidR="00BB1C91">
        <w:rPr>
          <w:rFonts w:ascii="Times New Roman" w:hAnsi="Times New Roman" w:cs="Times New Roman"/>
          <w:sz w:val="24"/>
          <w:szCs w:val="24"/>
          <w:shd w:val="clear" w:color="auto" w:fill="FFFFFF"/>
        </w:rPr>
        <w:t>.</w:t>
      </w:r>
    </w:p>
    <w:sectPr w:rsidR="00CD08A8" w:rsidRPr="00C65779" w:rsidSect="00414F03">
      <w:pgSz w:w="11906" w:h="16838"/>
      <w:pgMar w:top="397" w:right="284" w:bottom="39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28712829"/>
    <w:multiLevelType w:val="hybridMultilevel"/>
    <w:tmpl w:val="D33A10A6"/>
    <w:lvl w:ilvl="0" w:tplc="F1EC9056">
      <w:numFmt w:val="bullet"/>
      <w:lvlText w:val="-"/>
      <w:lvlJc w:val="left"/>
      <w:pPr>
        <w:ind w:left="1070" w:hanging="360"/>
      </w:pPr>
      <w:rPr>
        <w:rFonts w:ascii="Times New Roman" w:eastAsia="Calibri" w:hAnsi="Times New Roman" w:cs="Times New Roman" w:hint="default"/>
        <w:b/>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 w15:restartNumberingAfterBreak="0">
    <w:nsid w:val="33C66C02"/>
    <w:multiLevelType w:val="hybridMultilevel"/>
    <w:tmpl w:val="A5C60DE6"/>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 w15:restartNumberingAfterBreak="0">
    <w:nsid w:val="39702ABB"/>
    <w:multiLevelType w:val="hybridMultilevel"/>
    <w:tmpl w:val="203ACC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CCA3692"/>
    <w:multiLevelType w:val="hybridMultilevel"/>
    <w:tmpl w:val="D584A40A"/>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 w15:restartNumberingAfterBreak="0">
    <w:nsid w:val="5C0334EC"/>
    <w:multiLevelType w:val="hybridMultilevel"/>
    <w:tmpl w:val="AEF6941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D352233"/>
    <w:multiLevelType w:val="hybridMultilevel"/>
    <w:tmpl w:val="888CC3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38455627">
    <w:abstractNumId w:val="3"/>
  </w:num>
  <w:num w:numId="2" w16cid:durableId="2038431800">
    <w:abstractNumId w:val="6"/>
  </w:num>
  <w:num w:numId="3" w16cid:durableId="1661273490">
    <w:abstractNumId w:val="2"/>
  </w:num>
  <w:num w:numId="4" w16cid:durableId="1840657638">
    <w:abstractNumId w:val="5"/>
  </w:num>
  <w:num w:numId="5" w16cid:durableId="314339578">
    <w:abstractNumId w:val="4"/>
  </w:num>
  <w:num w:numId="6" w16cid:durableId="1474368433">
    <w:abstractNumId w:val="1"/>
  </w:num>
  <w:num w:numId="7" w16cid:durableId="156465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C5C"/>
    <w:rsid w:val="00017ABC"/>
    <w:rsid w:val="00022585"/>
    <w:rsid w:val="00030FD2"/>
    <w:rsid w:val="000958D6"/>
    <w:rsid w:val="0009751C"/>
    <w:rsid w:val="000A2575"/>
    <w:rsid w:val="000A512D"/>
    <w:rsid w:val="000A5E8F"/>
    <w:rsid w:val="000D13C8"/>
    <w:rsid w:val="000E3475"/>
    <w:rsid w:val="000E74EF"/>
    <w:rsid w:val="000F1DDF"/>
    <w:rsid w:val="000F5DAA"/>
    <w:rsid w:val="0012379F"/>
    <w:rsid w:val="00173416"/>
    <w:rsid w:val="001A583B"/>
    <w:rsid w:val="001C1A33"/>
    <w:rsid w:val="001D2596"/>
    <w:rsid w:val="001D5247"/>
    <w:rsid w:val="001E3169"/>
    <w:rsid w:val="00202014"/>
    <w:rsid w:val="00205168"/>
    <w:rsid w:val="00217C35"/>
    <w:rsid w:val="00230072"/>
    <w:rsid w:val="002330D9"/>
    <w:rsid w:val="002363E9"/>
    <w:rsid w:val="00246175"/>
    <w:rsid w:val="0026493B"/>
    <w:rsid w:val="002961DA"/>
    <w:rsid w:val="002D4C6B"/>
    <w:rsid w:val="00333989"/>
    <w:rsid w:val="00351A9A"/>
    <w:rsid w:val="003665BC"/>
    <w:rsid w:val="0037577D"/>
    <w:rsid w:val="003844D8"/>
    <w:rsid w:val="003C6C5C"/>
    <w:rsid w:val="003D3310"/>
    <w:rsid w:val="00403736"/>
    <w:rsid w:val="00414F03"/>
    <w:rsid w:val="00422E7E"/>
    <w:rsid w:val="004305A8"/>
    <w:rsid w:val="00435278"/>
    <w:rsid w:val="00465F97"/>
    <w:rsid w:val="00496FD0"/>
    <w:rsid w:val="004F34B5"/>
    <w:rsid w:val="00522AEF"/>
    <w:rsid w:val="0054542F"/>
    <w:rsid w:val="005553A1"/>
    <w:rsid w:val="00572D75"/>
    <w:rsid w:val="005D1F51"/>
    <w:rsid w:val="00605309"/>
    <w:rsid w:val="006510FA"/>
    <w:rsid w:val="00657211"/>
    <w:rsid w:val="00692D21"/>
    <w:rsid w:val="006B382A"/>
    <w:rsid w:val="006C16E9"/>
    <w:rsid w:val="006D6230"/>
    <w:rsid w:val="006E342E"/>
    <w:rsid w:val="00707468"/>
    <w:rsid w:val="00714270"/>
    <w:rsid w:val="00774037"/>
    <w:rsid w:val="00774469"/>
    <w:rsid w:val="00775E61"/>
    <w:rsid w:val="007844B7"/>
    <w:rsid w:val="0082253E"/>
    <w:rsid w:val="008278E3"/>
    <w:rsid w:val="00847D2D"/>
    <w:rsid w:val="0085126A"/>
    <w:rsid w:val="008C0538"/>
    <w:rsid w:val="008D6431"/>
    <w:rsid w:val="008E2759"/>
    <w:rsid w:val="008E2D64"/>
    <w:rsid w:val="00904FD9"/>
    <w:rsid w:val="00907F7D"/>
    <w:rsid w:val="009337F8"/>
    <w:rsid w:val="00936BA6"/>
    <w:rsid w:val="00942026"/>
    <w:rsid w:val="00981887"/>
    <w:rsid w:val="009901B5"/>
    <w:rsid w:val="009A7433"/>
    <w:rsid w:val="009C5758"/>
    <w:rsid w:val="00A025C8"/>
    <w:rsid w:val="00A20B4C"/>
    <w:rsid w:val="00A43268"/>
    <w:rsid w:val="00A90B87"/>
    <w:rsid w:val="00AF08B1"/>
    <w:rsid w:val="00AF1768"/>
    <w:rsid w:val="00AF3A42"/>
    <w:rsid w:val="00B10134"/>
    <w:rsid w:val="00B13AD8"/>
    <w:rsid w:val="00B16174"/>
    <w:rsid w:val="00B21010"/>
    <w:rsid w:val="00B4525D"/>
    <w:rsid w:val="00B57676"/>
    <w:rsid w:val="00B57B8A"/>
    <w:rsid w:val="00B62ADF"/>
    <w:rsid w:val="00BA3AAB"/>
    <w:rsid w:val="00BB1C91"/>
    <w:rsid w:val="00BD48D0"/>
    <w:rsid w:val="00BF6489"/>
    <w:rsid w:val="00C12968"/>
    <w:rsid w:val="00C223BC"/>
    <w:rsid w:val="00C65779"/>
    <w:rsid w:val="00CB066D"/>
    <w:rsid w:val="00CD08A8"/>
    <w:rsid w:val="00CD5416"/>
    <w:rsid w:val="00D07657"/>
    <w:rsid w:val="00D25FDD"/>
    <w:rsid w:val="00D85B09"/>
    <w:rsid w:val="00DA0A36"/>
    <w:rsid w:val="00DC74D9"/>
    <w:rsid w:val="00DE70B4"/>
    <w:rsid w:val="00E231C9"/>
    <w:rsid w:val="00E3055F"/>
    <w:rsid w:val="00E8737E"/>
    <w:rsid w:val="00E93C80"/>
    <w:rsid w:val="00E96415"/>
    <w:rsid w:val="00EA51FF"/>
    <w:rsid w:val="00EB3793"/>
    <w:rsid w:val="00EE5E35"/>
    <w:rsid w:val="00F00195"/>
    <w:rsid w:val="00F37315"/>
    <w:rsid w:val="00F73F7B"/>
    <w:rsid w:val="00F957B4"/>
    <w:rsid w:val="00FA4E1F"/>
    <w:rsid w:val="00FC63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17E2"/>
  <w15:docId w15:val="{8C7E8FCB-DF55-46ED-A30F-4F5650F4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C5C"/>
    <w:rPr>
      <w:color w:val="0000FF" w:themeColor="hyperlink"/>
      <w:u w:val="single"/>
    </w:rPr>
  </w:style>
  <w:style w:type="paragraph" w:styleId="ListParagraph">
    <w:name w:val="List Paragraph"/>
    <w:basedOn w:val="Normal"/>
    <w:uiPriority w:val="34"/>
    <w:qFormat/>
    <w:rsid w:val="003C6C5C"/>
    <w:pPr>
      <w:ind w:left="720"/>
      <w:contextualSpacing/>
    </w:pPr>
  </w:style>
  <w:style w:type="paragraph" w:customStyle="1" w:styleId="Default">
    <w:name w:val="Default"/>
    <w:qFormat/>
    <w:rsid w:val="003C6C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0958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ularizare.edu.ro" TargetMode="External"/><Relationship Id="rId3" Type="http://schemas.openxmlformats.org/officeDocument/2006/relationships/settings" Target="settings.xml"/><Relationship Id="rId7" Type="http://schemas.openxmlformats.org/officeDocument/2006/relationships/hyperlink" Target="http://www.titularizare.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jcs.ro" TargetMode="External"/><Relationship Id="rId5" Type="http://schemas.openxmlformats.org/officeDocument/2006/relationships/hyperlink" Target="http://www.isjcs.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Laptop_ISJ_CS</dc:creator>
  <cp:lastModifiedBy>User</cp:lastModifiedBy>
  <cp:revision>63</cp:revision>
  <cp:lastPrinted>2022-03-20T16:04:00Z</cp:lastPrinted>
  <dcterms:created xsi:type="dcterms:W3CDTF">2020-06-02T16:48:00Z</dcterms:created>
  <dcterms:modified xsi:type="dcterms:W3CDTF">2023-04-02T17:39:00Z</dcterms:modified>
</cp:coreProperties>
</file>