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 xml:space="preserve">Unitatea de învățământ cu PJ 1_____________                                  </w:t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  <w:t>Nr. _______/_______</w:t>
      </w: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>Unitatea de învățământ cu PJ 2_____________</w:t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  <w:t>Nr. _______/_______</w:t>
      </w: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>.................................................</w:t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</w:r>
      <w:r w:rsidR="005E6198">
        <w:rPr>
          <w:rFonts w:eastAsia="Times New Roman"/>
          <w:sz w:val="22"/>
        </w:rPr>
        <w:tab/>
        <w:t>……………/………..</w:t>
      </w: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>Unitatea de învățământ cu PJ n_____________</w:t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</w:r>
      <w:r w:rsidRPr="00E920DA">
        <w:rPr>
          <w:rFonts w:eastAsia="Times New Roman"/>
          <w:sz w:val="22"/>
        </w:rPr>
        <w:tab/>
        <w:t>Nr. _______/_______</w:t>
      </w: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</w:p>
    <w:p w:rsidR="0055350F" w:rsidRDefault="0055350F" w:rsidP="001C2260">
      <w:pPr>
        <w:jc w:val="both"/>
        <w:rPr>
          <w:rFonts w:eastAsia="Times New Roman"/>
          <w:b/>
          <w:sz w:val="22"/>
        </w:rPr>
      </w:pPr>
    </w:p>
    <w:p w:rsidR="0055350F" w:rsidRDefault="0055350F" w:rsidP="001C2260">
      <w:pPr>
        <w:jc w:val="both"/>
        <w:rPr>
          <w:rFonts w:eastAsia="Times New Roman"/>
          <w:b/>
          <w:sz w:val="22"/>
        </w:rPr>
      </w:pPr>
    </w:p>
    <w:p w:rsidR="005C7484" w:rsidRDefault="005C7484" w:rsidP="001C2260">
      <w:pPr>
        <w:jc w:val="both"/>
        <w:rPr>
          <w:rFonts w:eastAsia="Times New Roman"/>
          <w:b/>
          <w:sz w:val="22"/>
        </w:rPr>
      </w:pPr>
    </w:p>
    <w:p w:rsidR="00AB64EB" w:rsidRPr="00E920DA" w:rsidRDefault="00AB64EB" w:rsidP="001C2260">
      <w:pPr>
        <w:jc w:val="both"/>
        <w:rPr>
          <w:rFonts w:eastAsia="Times New Roman"/>
          <w:b/>
          <w:sz w:val="22"/>
        </w:rPr>
      </w:pPr>
      <w:r w:rsidRPr="00E920DA">
        <w:rPr>
          <w:rFonts w:eastAsia="Times New Roman"/>
          <w:b/>
          <w:sz w:val="22"/>
        </w:rPr>
        <w:t>Către,</w:t>
      </w:r>
    </w:p>
    <w:p w:rsidR="00AB64EB" w:rsidRPr="00E920DA" w:rsidRDefault="00AB64EB" w:rsidP="001C2260">
      <w:pPr>
        <w:ind w:firstLine="708"/>
        <w:jc w:val="both"/>
        <w:rPr>
          <w:rFonts w:eastAsia="Times New Roman"/>
          <w:b/>
          <w:sz w:val="22"/>
        </w:rPr>
      </w:pPr>
      <w:r w:rsidRPr="00E920DA">
        <w:rPr>
          <w:rFonts w:eastAsia="Times New Roman"/>
          <w:b/>
          <w:sz w:val="22"/>
        </w:rPr>
        <w:t>Inspectoratul Școlar Județean Caraș-Severin</w:t>
      </w:r>
    </w:p>
    <w:p w:rsidR="00AB64EB" w:rsidRPr="00E920DA" w:rsidRDefault="00AB64EB" w:rsidP="001C2260">
      <w:pPr>
        <w:ind w:firstLine="708"/>
        <w:jc w:val="both"/>
        <w:rPr>
          <w:rFonts w:eastAsia="Times New Roman"/>
          <w:b/>
          <w:sz w:val="22"/>
        </w:rPr>
      </w:pPr>
      <w:r w:rsidRPr="00E920DA">
        <w:rPr>
          <w:rFonts w:eastAsia="Times New Roman"/>
          <w:b/>
          <w:sz w:val="22"/>
        </w:rPr>
        <w:t>Consiliului de administrație</w:t>
      </w:r>
    </w:p>
    <w:p w:rsidR="00AB64EB" w:rsidRPr="00E920DA" w:rsidRDefault="00AB64EB" w:rsidP="00AB64EB">
      <w:pPr>
        <w:jc w:val="both"/>
        <w:rPr>
          <w:rFonts w:eastAsia="Times New Roman"/>
          <w:b/>
          <w:sz w:val="22"/>
        </w:rPr>
      </w:pPr>
    </w:p>
    <w:p w:rsidR="00AB64EB" w:rsidRPr="00D64558" w:rsidRDefault="00AB64EB" w:rsidP="001C2260">
      <w:pPr>
        <w:ind w:firstLine="708"/>
        <w:jc w:val="both"/>
        <w:rPr>
          <w:rFonts w:eastAsia="Times New Roman"/>
          <w:i/>
          <w:color w:val="0000FF"/>
          <w:sz w:val="22"/>
        </w:rPr>
      </w:pPr>
      <w:r w:rsidRPr="00E920DA">
        <w:rPr>
          <w:rFonts w:eastAsia="Times New Roman"/>
          <w:b/>
          <w:i/>
          <w:sz w:val="22"/>
        </w:rPr>
        <w:t xml:space="preserve">Referitor: </w:t>
      </w:r>
      <w:r w:rsidRPr="00D64558">
        <w:rPr>
          <w:rFonts w:eastAsia="Times New Roman"/>
          <w:i/>
          <w:color w:val="0000FF"/>
          <w:sz w:val="22"/>
        </w:rPr>
        <w:t xml:space="preserve">emiterea avizului de oportunitate privind </w:t>
      </w:r>
      <w:r w:rsidR="005E6198" w:rsidRPr="00D64558">
        <w:rPr>
          <w:rFonts w:eastAsia="Times New Roman"/>
          <w:i/>
          <w:color w:val="0000FF"/>
          <w:sz w:val="22"/>
        </w:rPr>
        <w:t>constituirea consorțiului școlar</w:t>
      </w:r>
      <w:r w:rsidR="005460ED">
        <w:rPr>
          <w:rFonts w:eastAsia="Times New Roman"/>
          <w:i/>
          <w:color w:val="0000FF"/>
          <w:sz w:val="22"/>
        </w:rPr>
        <w:t>, începând cu anul şcolar 2021</w:t>
      </w:r>
      <w:r w:rsidR="000B6DF9">
        <w:rPr>
          <w:rFonts w:eastAsia="Times New Roman"/>
          <w:i/>
          <w:color w:val="0000FF"/>
          <w:sz w:val="22"/>
        </w:rPr>
        <w:t>/202</w:t>
      </w:r>
      <w:r w:rsidR="005460ED">
        <w:rPr>
          <w:rFonts w:eastAsia="Times New Roman"/>
          <w:i/>
          <w:color w:val="0000FF"/>
          <w:sz w:val="22"/>
        </w:rPr>
        <w:t>2</w:t>
      </w:r>
    </w:p>
    <w:p w:rsidR="00AB64EB" w:rsidRDefault="00AB64EB" w:rsidP="00AB64EB">
      <w:pPr>
        <w:jc w:val="both"/>
        <w:rPr>
          <w:rFonts w:eastAsia="Times New Roman"/>
          <w:i/>
          <w:sz w:val="22"/>
        </w:rPr>
      </w:pPr>
    </w:p>
    <w:p w:rsidR="00AB64EB" w:rsidRPr="00E920DA" w:rsidRDefault="00AB64EB" w:rsidP="00731298">
      <w:pPr>
        <w:pStyle w:val="Default"/>
        <w:ind w:firstLine="708"/>
        <w:jc w:val="both"/>
        <w:rPr>
          <w:sz w:val="22"/>
        </w:rPr>
      </w:pPr>
      <w:r w:rsidRPr="00E920DA">
        <w:rPr>
          <w:sz w:val="22"/>
        </w:rPr>
        <w:t xml:space="preserve">În temeiul </w:t>
      </w:r>
      <w:r w:rsidR="005460ED" w:rsidRPr="000A1CD3">
        <w:t xml:space="preserve">art. 62 din Legea educaţiei naţionale nr. 1/2011, cu modificările şi completările ulterioare, </w:t>
      </w:r>
      <w:r w:rsidR="005460ED">
        <w:t>art. 1 alin. (4</w:t>
      </w:r>
      <w:r w:rsidR="005460ED" w:rsidRPr="000A1CD3">
        <w:t xml:space="preserve">) din </w:t>
      </w:r>
      <w:r w:rsidR="005460ED" w:rsidRPr="000A1CD3">
        <w:rPr>
          <w:i/>
        </w:rPr>
        <w:t xml:space="preserve">Metodologia-cadru privind mobilitatea personalului didactic de predare din învăţământul preuniversitar  </w:t>
      </w:r>
      <w:r w:rsidR="005460ED" w:rsidRPr="000A1CD3">
        <w:rPr>
          <w:bCs/>
          <w:i/>
        </w:rPr>
        <w:t>în anul şcolar 202</w:t>
      </w:r>
      <w:r w:rsidR="005460ED">
        <w:rPr>
          <w:bCs/>
          <w:i/>
        </w:rPr>
        <w:t>1-2022</w:t>
      </w:r>
      <w:r w:rsidR="005460ED" w:rsidRPr="000A1CD3">
        <w:t>, aprobată prin O.M.E.C. nr.  5</w:t>
      </w:r>
      <w:r w:rsidR="005460ED">
        <w:t>991</w:t>
      </w:r>
      <w:r w:rsidR="005460ED" w:rsidRPr="000A1CD3">
        <w:t>/1</w:t>
      </w:r>
      <w:r w:rsidR="005460ED">
        <w:t>1.11.2020</w:t>
      </w:r>
      <w:r w:rsidR="005460ED" w:rsidRPr="000A1CD3">
        <w:t xml:space="preserve"> şi art. 8 din </w:t>
      </w:r>
      <w:r w:rsidR="005460ED" w:rsidRPr="000A1CD3">
        <w:rPr>
          <w:i/>
        </w:rPr>
        <w:t xml:space="preserve">Regulamentul-cadru pentru organizarea şi funcţionarea consorţiilor şcolare, </w:t>
      </w:r>
      <w:r w:rsidR="005460ED" w:rsidRPr="000A1CD3">
        <w:t xml:space="preserve">aprobat prin O.M.E.C.T.S. nr. 5488/29.09.2011, </w:t>
      </w:r>
      <w:r w:rsidRPr="00E920DA">
        <w:rPr>
          <w:rFonts w:eastAsia="Times New Roman"/>
          <w:sz w:val="22"/>
        </w:rPr>
        <w:t xml:space="preserve">subscrisele unități de învățământ cu personalitate juridică solicităm, </w:t>
      </w:r>
      <w:r w:rsidRPr="00E920DA">
        <w:rPr>
          <w:sz w:val="22"/>
        </w:rPr>
        <w:t xml:space="preserve">în baza contractului de parteneriat, </w:t>
      </w:r>
      <w:r w:rsidRPr="00886581">
        <w:rPr>
          <w:b/>
          <w:sz w:val="22"/>
        </w:rPr>
        <w:t>emiterea AVIZULUI DE OPORTUNITATE</w:t>
      </w:r>
      <w:r w:rsidRPr="00E920DA">
        <w:rPr>
          <w:rFonts w:eastAsia="Times New Roman"/>
          <w:i/>
          <w:sz w:val="22"/>
        </w:rPr>
        <w:t xml:space="preserve"> </w:t>
      </w:r>
      <w:r w:rsidRPr="00E920DA">
        <w:rPr>
          <w:rFonts w:eastAsia="Times New Roman"/>
          <w:sz w:val="22"/>
        </w:rPr>
        <w:t xml:space="preserve">privind constituirea consorțiului școlar </w:t>
      </w:r>
      <w:r w:rsidRPr="00E920DA">
        <w:rPr>
          <w:sz w:val="22"/>
        </w:rPr>
        <w:t xml:space="preserve">începând </w:t>
      </w:r>
      <w:r w:rsidR="000B1D7D">
        <w:rPr>
          <w:sz w:val="22"/>
        </w:rPr>
        <w:t>cu anul şcolar 2021-2022</w:t>
      </w:r>
      <w:r w:rsidRPr="00E920DA">
        <w:rPr>
          <w:sz w:val="22"/>
        </w:rPr>
        <w:t xml:space="preserve">, </w:t>
      </w:r>
      <w:r w:rsidR="00886581">
        <w:rPr>
          <w:sz w:val="22"/>
        </w:rPr>
        <w:t xml:space="preserve">în </w:t>
      </w:r>
      <w:r w:rsidRPr="00E920DA">
        <w:rPr>
          <w:sz w:val="22"/>
        </w:rPr>
        <w:t>conform</w:t>
      </w:r>
      <w:r w:rsidR="00886581">
        <w:rPr>
          <w:sz w:val="22"/>
        </w:rPr>
        <w:t>itate cu coordonatele</w:t>
      </w:r>
      <w:r w:rsidRPr="00E920DA">
        <w:rPr>
          <w:sz w:val="22"/>
        </w:rPr>
        <w:t xml:space="preserve"> următoare: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  <w:r w:rsidRPr="00E920DA">
        <w:rPr>
          <w:b/>
          <w:color w:val="000000"/>
          <w:sz w:val="22"/>
        </w:rPr>
        <w:t>I.DENUMIREA STRUCTURII ASOCIATIVE FĂRĂ PERSONALITATE JURIDICĂ:</w:t>
      </w:r>
      <w:r w:rsidRPr="00E920DA">
        <w:rPr>
          <w:b/>
          <w:color w:val="000000"/>
          <w:sz w:val="22"/>
        </w:rPr>
        <w:tab/>
      </w:r>
      <w:r w:rsidRPr="00E920DA">
        <w:rPr>
          <w:b/>
          <w:color w:val="000000"/>
          <w:sz w:val="22"/>
        </w:rPr>
        <w:tab/>
      </w:r>
    </w:p>
    <w:p w:rsidR="00AB64EB" w:rsidRPr="00E920DA" w:rsidRDefault="00731298" w:rsidP="00AB64EB">
      <w:pPr>
        <w:jc w:val="both"/>
        <w:outlineLvl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………………………………..</w:t>
      </w: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  <w:r w:rsidRPr="00E920DA">
        <w:rPr>
          <w:b/>
          <w:color w:val="000000"/>
          <w:sz w:val="22"/>
        </w:rPr>
        <w:t>II.UNITĂŢILE  DE ÎNVĂŢĂMÂNT PREUNIVERSITAR CU PERSONALITATE JURIDICĂ PARTENERE: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  <w:r w:rsidRPr="00E920DA">
        <w:rPr>
          <w:color w:val="000000"/>
          <w:sz w:val="22"/>
        </w:rPr>
        <w:t>1.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  <w:r w:rsidRPr="00E920DA">
        <w:rPr>
          <w:color w:val="000000"/>
          <w:sz w:val="22"/>
        </w:rPr>
        <w:t>2.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  <w:r w:rsidRPr="00E920DA">
        <w:rPr>
          <w:color w:val="000000"/>
          <w:sz w:val="22"/>
        </w:rPr>
        <w:t>...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  <w:r w:rsidRPr="00E920DA">
        <w:rPr>
          <w:color w:val="000000"/>
          <w:sz w:val="22"/>
        </w:rPr>
        <w:t>n.</w:t>
      </w:r>
      <w:r w:rsidRPr="00E920DA">
        <w:rPr>
          <w:color w:val="000000"/>
          <w:sz w:val="22"/>
        </w:rPr>
        <w:tab/>
      </w:r>
      <w:r w:rsidRPr="00E920DA">
        <w:rPr>
          <w:color w:val="000000"/>
          <w:sz w:val="22"/>
        </w:rPr>
        <w:tab/>
      </w:r>
      <w:r w:rsidRPr="00E920DA">
        <w:rPr>
          <w:color w:val="000000"/>
          <w:sz w:val="22"/>
        </w:rPr>
        <w:tab/>
      </w:r>
      <w:r w:rsidRPr="00E920DA">
        <w:rPr>
          <w:color w:val="000000"/>
          <w:sz w:val="22"/>
        </w:rPr>
        <w:tab/>
      </w: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  <w:r w:rsidRPr="00E920DA">
        <w:rPr>
          <w:b/>
          <w:color w:val="000000"/>
          <w:sz w:val="22"/>
        </w:rPr>
        <w:t>III.DURATA CONTRACTULUI DE PARTENERIAT (3-5 ani):</w:t>
      </w:r>
    </w:p>
    <w:p w:rsidR="00AB64EB" w:rsidRPr="00E920DA" w:rsidRDefault="00F964E0" w:rsidP="00AB64EB">
      <w:pPr>
        <w:jc w:val="both"/>
        <w:outlineLvl w:val="0"/>
        <w:rPr>
          <w:color w:val="000000"/>
          <w:sz w:val="22"/>
        </w:rPr>
      </w:pPr>
      <w:r>
        <w:rPr>
          <w:color w:val="000000"/>
          <w:sz w:val="22"/>
        </w:rPr>
        <w:t>………………………….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  <w:r w:rsidRPr="00E920DA">
        <w:rPr>
          <w:b/>
          <w:color w:val="000000"/>
          <w:sz w:val="22"/>
        </w:rPr>
        <w:t>IV.ORGANIZAREA ŞI FUNCŢIONAREA CONSORŢIULUI ŞCOLAR:</w:t>
      </w:r>
    </w:p>
    <w:p w:rsidR="00AB64EB" w:rsidRPr="00E920DA" w:rsidRDefault="00AB64EB" w:rsidP="0055350F">
      <w:pPr>
        <w:ind w:firstLine="708"/>
        <w:jc w:val="both"/>
        <w:outlineLvl w:val="0"/>
        <w:rPr>
          <w:color w:val="000000"/>
          <w:sz w:val="22"/>
        </w:rPr>
      </w:pPr>
      <w:r w:rsidRPr="00E920DA">
        <w:rPr>
          <w:color w:val="000000"/>
          <w:sz w:val="22"/>
        </w:rPr>
        <w:t xml:space="preserve">Consorţiul şcolar este organizat conform Regulamentului-cadru pentru organizarea şi funcţionarea consorţiilor şcolare, aprobat prin O.M.E.C.T.S. nr. 5488/29.09.2011 şi funcţionează în baza contractului de parteneriat nr. ____/____ încheiat între unităţile de învăţământ preuniversitar cu personalitate juridică partenere. </w:t>
      </w:r>
    </w:p>
    <w:p w:rsidR="00AB64EB" w:rsidRPr="00E920DA" w:rsidRDefault="00AB64EB" w:rsidP="00AB64EB">
      <w:pPr>
        <w:jc w:val="both"/>
        <w:outlineLvl w:val="0"/>
        <w:rPr>
          <w:color w:val="000000"/>
          <w:sz w:val="22"/>
        </w:rPr>
      </w:pPr>
    </w:p>
    <w:p w:rsidR="00AB64EB" w:rsidRPr="00E920DA" w:rsidRDefault="00AB64EB" w:rsidP="00AB64EB">
      <w:pPr>
        <w:jc w:val="both"/>
        <w:outlineLvl w:val="0"/>
        <w:rPr>
          <w:b/>
          <w:color w:val="000000"/>
          <w:sz w:val="22"/>
        </w:rPr>
      </w:pPr>
      <w:r w:rsidRPr="00E920DA">
        <w:rPr>
          <w:b/>
          <w:color w:val="000000"/>
          <w:sz w:val="22"/>
        </w:rPr>
        <w:t>V.OBIECTUL CONTRACTULUI DE PARTENERIAT</w:t>
      </w:r>
    </w:p>
    <w:p w:rsidR="00AB64EB" w:rsidRPr="00F964E0" w:rsidRDefault="00F964E0" w:rsidP="00AB64EB">
      <w:pPr>
        <w:jc w:val="both"/>
        <w:outlineLvl w:val="0"/>
        <w:rPr>
          <w:color w:val="000000"/>
          <w:sz w:val="22"/>
        </w:rPr>
      </w:pPr>
      <w:r w:rsidRPr="00F964E0">
        <w:rPr>
          <w:color w:val="000000"/>
          <w:sz w:val="22"/>
        </w:rPr>
        <w:t>a) ……………………………………………………..;</w:t>
      </w:r>
    </w:p>
    <w:p w:rsidR="00F964E0" w:rsidRPr="00F964E0" w:rsidRDefault="00F964E0" w:rsidP="00AB64EB">
      <w:pPr>
        <w:jc w:val="both"/>
        <w:outlineLvl w:val="0"/>
        <w:rPr>
          <w:color w:val="000000"/>
          <w:sz w:val="22"/>
        </w:rPr>
      </w:pPr>
      <w:r w:rsidRPr="00F964E0">
        <w:rPr>
          <w:color w:val="000000"/>
          <w:sz w:val="22"/>
        </w:rPr>
        <w:t>b)………………………………………………………;</w:t>
      </w:r>
    </w:p>
    <w:p w:rsidR="00F964E0" w:rsidRPr="00F964E0" w:rsidRDefault="00F964E0" w:rsidP="00AB64EB">
      <w:pPr>
        <w:jc w:val="both"/>
        <w:outlineLvl w:val="0"/>
        <w:rPr>
          <w:color w:val="000000"/>
          <w:sz w:val="22"/>
        </w:rPr>
      </w:pPr>
      <w:r w:rsidRPr="00F964E0">
        <w:rPr>
          <w:color w:val="000000"/>
          <w:sz w:val="22"/>
        </w:rPr>
        <w:t>c) ………………………………………………………</w:t>
      </w:r>
      <w:r>
        <w:rPr>
          <w:color w:val="000000"/>
          <w:sz w:val="22"/>
        </w:rPr>
        <w:t>.</w:t>
      </w:r>
    </w:p>
    <w:p w:rsidR="00157209" w:rsidRDefault="00AB64EB" w:rsidP="000901A2">
      <w:pPr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ab/>
        <w:t xml:space="preserve">Anexăm prezentei </w:t>
      </w:r>
      <w:r w:rsidR="00157209">
        <w:rPr>
          <w:rFonts w:eastAsia="Times New Roman"/>
          <w:sz w:val="22"/>
        </w:rPr>
        <w:t>următoarele documente:</w:t>
      </w:r>
    </w:p>
    <w:p w:rsidR="00157209" w:rsidRDefault="00157209" w:rsidP="000901A2">
      <w:pPr>
        <w:autoSpaceDE w:val="0"/>
        <w:autoSpaceDN w:val="0"/>
        <w:adjustRightInd w:val="0"/>
        <w:jc w:val="both"/>
        <w:rPr>
          <w:rFonts w:eastAsia="Times New Roman"/>
          <w:sz w:val="22"/>
        </w:rPr>
      </w:pPr>
      <w:bookmarkStart w:id="0" w:name="_GoBack"/>
      <w:r>
        <w:rPr>
          <w:rFonts w:eastAsia="Times New Roman"/>
          <w:sz w:val="22"/>
        </w:rPr>
        <w:t>-</w:t>
      </w:r>
      <w:r w:rsidR="00AB64EB" w:rsidRPr="00E920DA">
        <w:rPr>
          <w:rFonts w:eastAsia="Times New Roman"/>
          <w:sz w:val="22"/>
        </w:rPr>
        <w:t xml:space="preserve">copie a </w:t>
      </w:r>
      <w:r w:rsidR="00886581">
        <w:rPr>
          <w:rFonts w:eastAsia="Times New Roman"/>
          <w:sz w:val="22"/>
        </w:rPr>
        <w:t>hotărârii consiliului de administraţie</w:t>
      </w:r>
      <w:r w:rsidR="00AB64EB" w:rsidRPr="00E920DA">
        <w:rPr>
          <w:rFonts w:eastAsia="Times New Roman"/>
          <w:sz w:val="22"/>
        </w:rPr>
        <w:t xml:space="preserve"> al fiecărei unităţi</w:t>
      </w:r>
      <w:r w:rsidR="00886581">
        <w:rPr>
          <w:rFonts w:eastAsia="Times New Roman"/>
          <w:sz w:val="22"/>
        </w:rPr>
        <w:t xml:space="preserve"> de învăţământ cu personalitate juridică</w:t>
      </w:r>
      <w:r w:rsidR="00AB64EB" w:rsidRPr="00E920DA">
        <w:rPr>
          <w:rFonts w:eastAsia="Times New Roman"/>
          <w:sz w:val="22"/>
        </w:rPr>
        <w:t xml:space="preserve"> </w:t>
      </w:r>
      <w:r w:rsidR="00886581">
        <w:rPr>
          <w:rFonts w:eastAsia="Times New Roman"/>
          <w:sz w:val="22"/>
        </w:rPr>
        <w:t xml:space="preserve">prin </w:t>
      </w:r>
      <w:r w:rsidR="00AB64EB" w:rsidRPr="00E920DA">
        <w:rPr>
          <w:rFonts w:eastAsia="Times New Roman"/>
          <w:sz w:val="22"/>
        </w:rPr>
        <w:t xml:space="preserve">care s-a </w:t>
      </w:r>
      <w:r w:rsidR="00886581">
        <w:rPr>
          <w:rFonts w:eastAsia="Times New Roman"/>
          <w:sz w:val="22"/>
        </w:rPr>
        <w:t>aprobat</w:t>
      </w:r>
      <w:r w:rsidR="00AB64EB" w:rsidRPr="00E920DA">
        <w:rPr>
          <w:rFonts w:eastAsia="Times New Roman"/>
          <w:sz w:val="22"/>
        </w:rPr>
        <w:t xml:space="preserve"> constituirea parteneriatului cu alte unităţi</w:t>
      </w:r>
      <w:r>
        <w:rPr>
          <w:rFonts w:eastAsia="Times New Roman"/>
          <w:sz w:val="22"/>
        </w:rPr>
        <w:t xml:space="preserve"> şcolare în cadrul consorţiuluiŞ</w:t>
      </w:r>
    </w:p>
    <w:p w:rsidR="00157209" w:rsidRDefault="00157209" w:rsidP="000901A2">
      <w:pPr>
        <w:autoSpaceDE w:val="0"/>
        <w:autoSpaceDN w:val="0"/>
        <w:adjustRightInd w:val="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</w:rPr>
        <w:t>-</w:t>
      </w:r>
      <w:r w:rsidR="00AB64EB" w:rsidRPr="00E920DA">
        <w:rPr>
          <w:rFonts w:eastAsia="Times New Roman"/>
          <w:sz w:val="22"/>
        </w:rPr>
        <w:t>copie a contractului de parten</w:t>
      </w:r>
      <w:r>
        <w:rPr>
          <w:rFonts w:eastAsia="Times New Roman"/>
          <w:sz w:val="22"/>
        </w:rPr>
        <w:t>eriat</w:t>
      </w:r>
      <w:r>
        <w:rPr>
          <w:rFonts w:eastAsia="Times New Roman"/>
          <w:sz w:val="22"/>
          <w:lang w:val="en-US"/>
        </w:rPr>
        <w:t>:</w:t>
      </w:r>
    </w:p>
    <w:p w:rsidR="00157209" w:rsidRDefault="00157209" w:rsidP="000901A2">
      <w:pPr>
        <w:autoSpaceDE w:val="0"/>
        <w:autoSpaceDN w:val="0"/>
        <w:adjustRightInd w:val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-</w:t>
      </w:r>
      <w:r w:rsidR="000901A2">
        <w:rPr>
          <w:rFonts w:eastAsia="Times New Roman"/>
          <w:sz w:val="22"/>
        </w:rPr>
        <w:t>avizul</w:t>
      </w:r>
      <w:r w:rsidR="000901A2" w:rsidRPr="000901A2">
        <w:rPr>
          <w:rFonts w:eastAsia="Times New Roman"/>
          <w:sz w:val="22"/>
        </w:rPr>
        <w:t xml:space="preserve"> de înfiinţare</w:t>
      </w:r>
      <w:r w:rsidR="000901A2">
        <w:rPr>
          <w:rFonts w:eastAsia="Times New Roman"/>
          <w:sz w:val="22"/>
        </w:rPr>
        <w:t xml:space="preserve"> a consorţiului</w:t>
      </w:r>
      <w:r w:rsidR="000901A2" w:rsidRPr="000901A2">
        <w:rPr>
          <w:rFonts w:eastAsia="Times New Roman"/>
          <w:sz w:val="22"/>
        </w:rPr>
        <w:t xml:space="preserve"> al autorităţilor administraţiei locale din raza</w:t>
      </w:r>
      <w:r w:rsidR="000901A2">
        <w:rPr>
          <w:rFonts w:eastAsia="Times New Roman"/>
          <w:sz w:val="22"/>
        </w:rPr>
        <w:t xml:space="preserve"> </w:t>
      </w:r>
      <w:r w:rsidR="000901A2" w:rsidRPr="000901A2">
        <w:rPr>
          <w:rFonts w:eastAsia="Times New Roman"/>
          <w:sz w:val="22"/>
        </w:rPr>
        <w:t>teritorială unde funcţionează fiecare unitate de învăţă</w:t>
      </w:r>
      <w:r>
        <w:rPr>
          <w:rFonts w:eastAsia="Times New Roman"/>
          <w:sz w:val="22"/>
        </w:rPr>
        <w:t>mânt:</w:t>
      </w:r>
    </w:p>
    <w:p w:rsidR="00DF0F50" w:rsidRDefault="00157209" w:rsidP="000901A2">
      <w:pPr>
        <w:autoSpaceDE w:val="0"/>
        <w:autoSpaceDN w:val="0"/>
        <w:adjustRightInd w:val="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</w:rPr>
        <w:t>-</w:t>
      </w:r>
      <w:r w:rsidR="00D64558">
        <w:rPr>
          <w:rFonts w:eastAsia="Times New Roman"/>
          <w:sz w:val="22"/>
        </w:rPr>
        <w:t xml:space="preserve">macheta </w:t>
      </w:r>
      <w:r w:rsidR="005460ED" w:rsidRPr="000901A2">
        <w:rPr>
          <w:rFonts w:eastAsia="Times New Roman"/>
          <w:color w:val="0000FF"/>
          <w:sz w:val="22"/>
        </w:rPr>
        <w:t>CONSORTII_2021_2022</w:t>
      </w:r>
      <w:r w:rsidR="00AB64EB" w:rsidRPr="000901A2">
        <w:rPr>
          <w:rFonts w:eastAsia="Times New Roman"/>
          <w:color w:val="0000FF"/>
          <w:sz w:val="22"/>
        </w:rPr>
        <w:t>.xls</w:t>
      </w:r>
      <w:r w:rsidR="00AB64EB" w:rsidRPr="00E920DA">
        <w:rPr>
          <w:rFonts w:eastAsia="Times New Roman"/>
          <w:sz w:val="22"/>
        </w:rPr>
        <w:t xml:space="preserve"> privind </w:t>
      </w:r>
      <w:r w:rsidR="000901A2">
        <w:rPr>
          <w:rFonts w:eastAsia="Times New Roman"/>
          <w:sz w:val="22"/>
        </w:rPr>
        <w:t>c</w:t>
      </w:r>
      <w:r w:rsidR="00DF0F50">
        <w:rPr>
          <w:rFonts w:eastAsia="Times New Roman"/>
          <w:sz w:val="22"/>
        </w:rPr>
        <w:t>omponenţa consorţiului</w:t>
      </w:r>
      <w:r w:rsidR="00DF0F50">
        <w:rPr>
          <w:rFonts w:eastAsia="Times New Roman"/>
          <w:sz w:val="22"/>
          <w:lang w:val="en-US"/>
        </w:rPr>
        <w:t>;</w:t>
      </w:r>
    </w:p>
    <w:p w:rsidR="00AB64EB" w:rsidRPr="00E920DA" w:rsidRDefault="00DF0F50" w:rsidP="000901A2">
      <w:pPr>
        <w:autoSpaceDE w:val="0"/>
        <w:autoSpaceDN w:val="0"/>
        <w:adjustRightInd w:val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  <w:lang w:val="en-US"/>
        </w:rPr>
        <w:t>-</w:t>
      </w:r>
      <w:proofErr w:type="spellStart"/>
      <w:r>
        <w:rPr>
          <w:rFonts w:eastAsia="Times New Roman"/>
          <w:sz w:val="22"/>
          <w:lang w:val="en-US"/>
        </w:rPr>
        <w:t>copie</w:t>
      </w:r>
      <w:proofErr w:type="spellEnd"/>
      <w:r>
        <w:rPr>
          <w:rFonts w:eastAsia="Times New Roman"/>
          <w:sz w:val="22"/>
          <w:lang w:val="en-US"/>
        </w:rPr>
        <w:t xml:space="preserve"> a hot</w:t>
      </w:r>
      <w:r>
        <w:rPr>
          <w:rFonts w:eastAsia="Times New Roman"/>
          <w:sz w:val="22"/>
        </w:rPr>
        <w:t xml:space="preserve">ărârii privind </w:t>
      </w:r>
      <w:r w:rsidR="00AB64EB" w:rsidRPr="00E920DA">
        <w:rPr>
          <w:rFonts w:eastAsia="Times New Roman"/>
          <w:sz w:val="22"/>
        </w:rPr>
        <w:t>nominalizarea reprezentantului legal care asigură secretariatul consorţiului (primul an; al</w:t>
      </w:r>
      <w:r w:rsidR="00157209">
        <w:rPr>
          <w:rFonts w:eastAsia="Times New Roman"/>
          <w:sz w:val="22"/>
        </w:rPr>
        <w:t xml:space="preserve"> doilea an, al treilea an etc.).</w:t>
      </w:r>
    </w:p>
    <w:bookmarkEnd w:id="0"/>
    <w:p w:rsidR="00AB64EB" w:rsidRDefault="00AB64EB" w:rsidP="00AB64EB">
      <w:pPr>
        <w:rPr>
          <w:rFonts w:eastAsia="Times New Roman"/>
          <w:sz w:val="22"/>
        </w:rPr>
      </w:pPr>
    </w:p>
    <w:p w:rsidR="00157209" w:rsidRPr="00E920DA" w:rsidRDefault="00157209" w:rsidP="00AB64EB">
      <w:pPr>
        <w:rPr>
          <w:rFonts w:eastAsia="Times New Roman"/>
          <w:sz w:val="22"/>
        </w:rPr>
      </w:pP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>DIRECTOR,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 w:rsidRPr="00E920DA">
        <w:rPr>
          <w:rFonts w:eastAsia="Times New Roman"/>
          <w:sz w:val="22"/>
        </w:rPr>
        <w:t>DIRECTOR,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 w:rsidRPr="00E920DA">
        <w:rPr>
          <w:rFonts w:eastAsia="Times New Roman"/>
          <w:sz w:val="22"/>
        </w:rPr>
        <w:t>DIRECTOR,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  <w:t>…</w:t>
      </w:r>
      <w:r w:rsidR="00157209">
        <w:rPr>
          <w:rFonts w:eastAsia="Times New Roman"/>
          <w:sz w:val="22"/>
        </w:rPr>
        <w:tab/>
      </w:r>
      <w:r w:rsidR="00157209" w:rsidRPr="00E920DA">
        <w:rPr>
          <w:rFonts w:eastAsia="Times New Roman"/>
          <w:sz w:val="22"/>
        </w:rPr>
        <w:t>DIRECTOR,</w:t>
      </w:r>
      <w:r w:rsidR="00157209">
        <w:rPr>
          <w:rFonts w:eastAsia="Times New Roman"/>
          <w:sz w:val="22"/>
        </w:rPr>
        <w:tab/>
      </w: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  <w:r w:rsidRPr="00E920DA">
        <w:rPr>
          <w:rFonts w:eastAsia="Times New Roman"/>
          <w:sz w:val="22"/>
        </w:rPr>
        <w:t>UNITATE PJ 1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  <w:t>UNITATE PJ 2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  <w:t>UNITATE PJ 3</w:t>
      </w:r>
      <w:r w:rsidR="00157209">
        <w:rPr>
          <w:rFonts w:eastAsia="Times New Roman"/>
          <w:sz w:val="22"/>
        </w:rPr>
        <w:tab/>
      </w:r>
      <w:r w:rsidR="00157209">
        <w:rPr>
          <w:rFonts w:eastAsia="Times New Roman"/>
          <w:sz w:val="22"/>
        </w:rPr>
        <w:tab/>
        <w:t>…</w:t>
      </w:r>
      <w:r w:rsidR="00157209">
        <w:rPr>
          <w:rFonts w:eastAsia="Times New Roman"/>
          <w:sz w:val="22"/>
        </w:rPr>
        <w:tab/>
        <w:t>UNITATE PJ n</w:t>
      </w:r>
    </w:p>
    <w:p w:rsidR="00AB64EB" w:rsidRPr="00E920DA" w:rsidRDefault="00157209" w:rsidP="00AB64EB">
      <w:pPr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_______________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_______________</w:t>
      </w:r>
      <w:r>
        <w:rPr>
          <w:rFonts w:eastAsia="Times New Roman"/>
          <w:sz w:val="22"/>
        </w:rPr>
        <w:tab/>
        <w:t>…</w:t>
      </w:r>
      <w:r>
        <w:rPr>
          <w:rFonts w:eastAsia="Times New Roman"/>
          <w:sz w:val="22"/>
        </w:rPr>
        <w:tab/>
        <w:t>_______________</w:t>
      </w:r>
    </w:p>
    <w:p w:rsidR="00AB64EB" w:rsidRPr="00E920DA" w:rsidRDefault="00AB64EB" w:rsidP="00AB64EB">
      <w:pPr>
        <w:rPr>
          <w:rFonts w:eastAsia="Times New Roman"/>
          <w:sz w:val="22"/>
        </w:rPr>
      </w:pPr>
    </w:p>
    <w:p w:rsidR="00AB64EB" w:rsidRPr="00E920DA" w:rsidRDefault="00AB64EB" w:rsidP="00AB64EB">
      <w:pPr>
        <w:jc w:val="left"/>
        <w:rPr>
          <w:rFonts w:eastAsia="Times New Roman"/>
          <w:sz w:val="22"/>
        </w:rPr>
      </w:pPr>
    </w:p>
    <w:sectPr w:rsidR="00AB64EB" w:rsidRPr="00E920DA" w:rsidSect="00AB64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EB"/>
    <w:rsid w:val="000901A2"/>
    <w:rsid w:val="000B1D7D"/>
    <w:rsid w:val="000B6DF9"/>
    <w:rsid w:val="00157209"/>
    <w:rsid w:val="001C2260"/>
    <w:rsid w:val="005460ED"/>
    <w:rsid w:val="0055350F"/>
    <w:rsid w:val="00586100"/>
    <w:rsid w:val="005C7484"/>
    <w:rsid w:val="005E6198"/>
    <w:rsid w:val="00731298"/>
    <w:rsid w:val="00886581"/>
    <w:rsid w:val="00AB64EB"/>
    <w:rsid w:val="00D64558"/>
    <w:rsid w:val="00DF0F50"/>
    <w:rsid w:val="00F3386D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EB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EB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18</cp:revision>
  <dcterms:created xsi:type="dcterms:W3CDTF">2017-01-11T13:49:00Z</dcterms:created>
  <dcterms:modified xsi:type="dcterms:W3CDTF">2020-12-21T08:32:00Z</dcterms:modified>
</cp:coreProperties>
</file>